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1F00" w14:textId="7F723996" w:rsidR="1FD5033C" w:rsidRDefault="1FD5033C" w:rsidP="3CFE258A">
      <w:pPr>
        <w:pStyle w:val="Heading1"/>
        <w:contextualSpacing/>
      </w:pPr>
      <w:r>
        <w:t xml:space="preserve">Documenting the </w:t>
      </w:r>
      <w:r w:rsidR="7E2B64FE">
        <w:t xml:space="preserve">Research and </w:t>
      </w:r>
      <w:r>
        <w:t>Writing Process</w:t>
      </w:r>
    </w:p>
    <w:p w14:paraId="016EA014" w14:textId="1CD77908" w:rsidR="05961515" w:rsidRDefault="05961515" w:rsidP="743BF25F">
      <w:pPr>
        <w:contextualSpacing/>
      </w:pPr>
    </w:p>
    <w:p w14:paraId="7FDB460B" w14:textId="499B2A7A" w:rsidR="05961515" w:rsidRDefault="05D27B20" w:rsidP="743BF25F">
      <w:pPr>
        <w:spacing w:line="240" w:lineRule="auto"/>
        <w:contextualSpacing/>
        <w:rPr>
          <w:rFonts w:eastAsiaTheme="minorEastAsia"/>
          <w:sz w:val="24"/>
          <w:szCs w:val="24"/>
        </w:rPr>
      </w:pPr>
      <w:r w:rsidRPr="2A0D1261">
        <w:rPr>
          <w:rFonts w:eastAsiaTheme="minorEastAsia"/>
          <w:sz w:val="24"/>
          <w:szCs w:val="24"/>
        </w:rPr>
        <w:t xml:space="preserve">Every good final draft is the product of careful research, thinking, and </w:t>
      </w:r>
      <w:r w:rsidR="0CCC5163" w:rsidRPr="2A0D1261">
        <w:rPr>
          <w:rFonts w:eastAsiaTheme="minorEastAsia"/>
          <w:sz w:val="24"/>
          <w:szCs w:val="24"/>
        </w:rPr>
        <w:t>writing</w:t>
      </w:r>
      <w:r w:rsidRPr="2A0D1261">
        <w:rPr>
          <w:rFonts w:eastAsiaTheme="minorEastAsia"/>
          <w:sz w:val="24"/>
          <w:szCs w:val="24"/>
        </w:rPr>
        <w:t xml:space="preserve">. For this assignment, you are required to document </w:t>
      </w:r>
      <w:r w:rsidR="3E94FC0F" w:rsidRPr="2A0D1261">
        <w:rPr>
          <w:rFonts w:eastAsiaTheme="minorEastAsia"/>
          <w:sz w:val="24"/>
          <w:szCs w:val="24"/>
        </w:rPr>
        <w:t xml:space="preserve">the work that went into creating your final </w:t>
      </w:r>
      <w:r w:rsidR="6CD62637" w:rsidRPr="2A0D1261">
        <w:rPr>
          <w:rFonts w:eastAsiaTheme="minorEastAsia"/>
          <w:sz w:val="24"/>
          <w:szCs w:val="24"/>
        </w:rPr>
        <w:t>draft</w:t>
      </w:r>
      <w:r w:rsidR="3E94FC0F" w:rsidRPr="2A0D1261">
        <w:rPr>
          <w:rFonts w:eastAsiaTheme="minorEastAsia"/>
          <w:sz w:val="24"/>
          <w:szCs w:val="24"/>
        </w:rPr>
        <w:t>;</w:t>
      </w:r>
      <w:r w:rsidR="0982DBE7" w:rsidRPr="2A0D1261">
        <w:rPr>
          <w:rFonts w:eastAsiaTheme="minorEastAsia"/>
          <w:sz w:val="24"/>
          <w:szCs w:val="24"/>
        </w:rPr>
        <w:t xml:space="preserve"> this will</w:t>
      </w:r>
      <w:r w:rsidR="3E94FC0F" w:rsidRPr="2A0D1261">
        <w:rPr>
          <w:rFonts w:eastAsiaTheme="minorEastAsia"/>
          <w:sz w:val="24"/>
          <w:szCs w:val="24"/>
        </w:rPr>
        <w:t xml:space="preserve"> not only to help me, as your instructor, see </w:t>
      </w:r>
      <w:r w:rsidR="38B9802F" w:rsidRPr="2A0D1261">
        <w:rPr>
          <w:rFonts w:eastAsiaTheme="minorEastAsia"/>
          <w:sz w:val="24"/>
          <w:szCs w:val="24"/>
        </w:rPr>
        <w:t>how your thinking, analysis, and writing developed, but also provide documentation of your work should que</w:t>
      </w:r>
      <w:r w:rsidR="2D5C97F3" w:rsidRPr="2A0D1261">
        <w:rPr>
          <w:rFonts w:eastAsiaTheme="minorEastAsia"/>
          <w:sz w:val="24"/>
          <w:szCs w:val="24"/>
        </w:rPr>
        <w:t>stions about academic integrity arise.</w:t>
      </w:r>
    </w:p>
    <w:p w14:paraId="2181E058" w14:textId="1EBCC862" w:rsidR="05961515" w:rsidRDefault="05961515" w:rsidP="743BF25F">
      <w:pPr>
        <w:spacing w:line="240" w:lineRule="auto"/>
        <w:contextualSpacing/>
        <w:rPr>
          <w:rFonts w:eastAsiaTheme="minorEastAsia"/>
          <w:sz w:val="24"/>
          <w:szCs w:val="24"/>
        </w:rPr>
      </w:pPr>
    </w:p>
    <w:p w14:paraId="529315C5" w14:textId="147AE84B" w:rsidR="05961515" w:rsidRDefault="05D27B20" w:rsidP="743BF25F">
      <w:pPr>
        <w:spacing w:line="240" w:lineRule="auto"/>
        <w:contextualSpacing/>
        <w:rPr>
          <w:rFonts w:eastAsiaTheme="minorEastAsia"/>
          <w:sz w:val="24"/>
          <w:szCs w:val="24"/>
        </w:rPr>
      </w:pPr>
      <w:r w:rsidRPr="743BF25F">
        <w:rPr>
          <w:rFonts w:eastAsiaTheme="minorEastAsia"/>
          <w:sz w:val="24"/>
          <w:szCs w:val="24"/>
        </w:rPr>
        <w:t>Source logs can be used alongside various kinds of assignments to document the research and thinking that goes into producing the final product. It is a useful way to document where your information is coming from, how you are thinking about it, and where that information might fit into your assignment.</w:t>
      </w:r>
    </w:p>
    <w:p w14:paraId="0AF95756" w14:textId="0EFF862F" w:rsidR="05961515" w:rsidRDefault="05961515" w:rsidP="743BF25F">
      <w:pPr>
        <w:spacing w:line="240" w:lineRule="auto"/>
        <w:contextualSpacing/>
        <w:rPr>
          <w:rFonts w:eastAsiaTheme="minorEastAsia"/>
          <w:sz w:val="24"/>
          <w:szCs w:val="24"/>
        </w:rPr>
      </w:pPr>
    </w:p>
    <w:p w14:paraId="504CB795" w14:textId="54FAC50F" w:rsidR="05961515" w:rsidRDefault="05D27B20" w:rsidP="2A0D1261">
      <w:pPr>
        <w:spacing w:line="240" w:lineRule="auto"/>
        <w:contextualSpacing/>
        <w:rPr>
          <w:rFonts w:ascii="Calibri" w:eastAsia="Calibri" w:hAnsi="Calibri" w:cs="Calibri"/>
          <w:color w:val="000000" w:themeColor="text1"/>
          <w:sz w:val="24"/>
          <w:szCs w:val="24"/>
        </w:rPr>
      </w:pPr>
      <w:r w:rsidRPr="2A0D1261">
        <w:rPr>
          <w:rFonts w:ascii="Calibri" w:eastAsia="Calibri" w:hAnsi="Calibri" w:cs="Calibri"/>
          <w:color w:val="000000" w:themeColor="text1"/>
          <w:sz w:val="24"/>
          <w:szCs w:val="24"/>
        </w:rPr>
        <w:t xml:space="preserve">In addition to keeping a source log, it is also useful to save your </w:t>
      </w:r>
      <w:r w:rsidR="0B3790B7" w:rsidRPr="2A0D1261">
        <w:rPr>
          <w:rFonts w:ascii="Calibri" w:eastAsia="Calibri" w:hAnsi="Calibri" w:cs="Calibri"/>
          <w:color w:val="000000" w:themeColor="text1"/>
          <w:sz w:val="24"/>
          <w:szCs w:val="24"/>
        </w:rPr>
        <w:t>drafts of your writing</w:t>
      </w:r>
      <w:r w:rsidRPr="2A0D1261">
        <w:rPr>
          <w:rFonts w:ascii="Calibri" w:eastAsia="Calibri" w:hAnsi="Calibri" w:cs="Calibri"/>
          <w:color w:val="000000" w:themeColor="text1"/>
          <w:sz w:val="24"/>
          <w:szCs w:val="24"/>
        </w:rPr>
        <w:t xml:space="preserve"> at various stages as you work on your assignment. Keeping records of how your assignment has progressed, from notes</w:t>
      </w:r>
      <w:r w:rsidR="3513B926" w:rsidRPr="2A0D1261">
        <w:rPr>
          <w:rFonts w:ascii="Calibri" w:eastAsia="Calibri" w:hAnsi="Calibri" w:cs="Calibri"/>
          <w:color w:val="000000" w:themeColor="text1"/>
          <w:sz w:val="24"/>
          <w:szCs w:val="24"/>
        </w:rPr>
        <w:t>,</w:t>
      </w:r>
      <w:r w:rsidRPr="2A0D1261">
        <w:rPr>
          <w:rFonts w:ascii="Calibri" w:eastAsia="Calibri" w:hAnsi="Calibri" w:cs="Calibri"/>
          <w:color w:val="000000" w:themeColor="text1"/>
          <w:sz w:val="24"/>
          <w:szCs w:val="24"/>
        </w:rPr>
        <w:t xml:space="preserve"> through an outline</w:t>
      </w:r>
      <w:r w:rsidR="35AC15B8" w:rsidRPr="2A0D1261">
        <w:rPr>
          <w:rFonts w:ascii="Calibri" w:eastAsia="Calibri" w:hAnsi="Calibri" w:cs="Calibri"/>
          <w:color w:val="000000" w:themeColor="text1"/>
          <w:sz w:val="24"/>
          <w:szCs w:val="24"/>
        </w:rPr>
        <w:t>,</w:t>
      </w:r>
      <w:r w:rsidRPr="2A0D1261">
        <w:rPr>
          <w:rFonts w:ascii="Calibri" w:eastAsia="Calibri" w:hAnsi="Calibri" w:cs="Calibri"/>
          <w:color w:val="000000" w:themeColor="text1"/>
          <w:sz w:val="24"/>
          <w:szCs w:val="24"/>
        </w:rPr>
        <w:t xml:space="preserve"> to multiple drafts of your assignment, shows both process and progress in your written work.</w:t>
      </w:r>
    </w:p>
    <w:p w14:paraId="7908C9AD" w14:textId="787AD200" w:rsidR="05961515" w:rsidRDefault="05961515" w:rsidP="743BF25F">
      <w:pPr>
        <w:contextualSpacing/>
      </w:pPr>
    </w:p>
    <w:p w14:paraId="53600F1F" w14:textId="2AFF19AA" w:rsidR="05961515" w:rsidRDefault="1B31390B" w:rsidP="743BF25F">
      <w:pPr>
        <w:contextualSpacing/>
        <w:rPr>
          <w:sz w:val="24"/>
          <w:szCs w:val="24"/>
        </w:rPr>
      </w:pPr>
      <w:r w:rsidRPr="743BF25F">
        <w:rPr>
          <w:sz w:val="24"/>
          <w:szCs w:val="24"/>
        </w:rPr>
        <w:t xml:space="preserve">When you hand in your assignment, I will ask that you </w:t>
      </w:r>
      <w:r w:rsidR="7A32509F" w:rsidRPr="743BF25F">
        <w:rPr>
          <w:sz w:val="24"/>
          <w:szCs w:val="24"/>
        </w:rPr>
        <w:t>document your rough work in the following manner:</w:t>
      </w:r>
    </w:p>
    <w:p w14:paraId="310A442E" w14:textId="3DF4484B" w:rsidR="7A32509F" w:rsidRDefault="7A32509F" w:rsidP="743BF25F">
      <w:pPr>
        <w:pStyle w:val="ListParagraph"/>
        <w:numPr>
          <w:ilvl w:val="0"/>
          <w:numId w:val="4"/>
        </w:numPr>
        <w:spacing w:line="240" w:lineRule="auto"/>
        <w:rPr>
          <w:rFonts w:eastAsiaTheme="minorEastAsia"/>
          <w:b/>
          <w:bCs/>
          <w:sz w:val="24"/>
          <w:szCs w:val="24"/>
        </w:rPr>
      </w:pPr>
      <w:r w:rsidRPr="743BF25F">
        <w:rPr>
          <w:rFonts w:eastAsiaTheme="minorEastAsia"/>
          <w:b/>
          <w:bCs/>
          <w:sz w:val="24"/>
          <w:szCs w:val="24"/>
        </w:rPr>
        <w:t>Create a folder in your Google Drive or OneDrive that is titled with your last name and the words “rough work.” For example,</w:t>
      </w:r>
      <w:r w:rsidR="2472A310" w:rsidRPr="743BF25F">
        <w:rPr>
          <w:rFonts w:eastAsiaTheme="minorEastAsia"/>
          <w:b/>
          <w:bCs/>
          <w:sz w:val="24"/>
          <w:szCs w:val="24"/>
        </w:rPr>
        <w:t xml:space="preserve"> if your last name is Mankad, your folder would be titled </w:t>
      </w:r>
      <w:proofErr w:type="spellStart"/>
      <w:r w:rsidR="2472A310" w:rsidRPr="743BF25F">
        <w:rPr>
          <w:rFonts w:eastAsiaTheme="minorEastAsia"/>
          <w:b/>
          <w:bCs/>
          <w:sz w:val="24"/>
          <w:szCs w:val="24"/>
        </w:rPr>
        <w:t>Mankad_Rough</w:t>
      </w:r>
      <w:proofErr w:type="spellEnd"/>
      <w:r w:rsidR="2472A310" w:rsidRPr="743BF25F">
        <w:rPr>
          <w:rFonts w:eastAsiaTheme="minorEastAsia"/>
          <w:b/>
          <w:bCs/>
          <w:sz w:val="24"/>
          <w:szCs w:val="24"/>
        </w:rPr>
        <w:t xml:space="preserve"> Work</w:t>
      </w:r>
      <w:r w:rsidR="5067F737" w:rsidRPr="743BF25F">
        <w:rPr>
          <w:rFonts w:eastAsiaTheme="minorEastAsia"/>
          <w:b/>
          <w:bCs/>
          <w:sz w:val="24"/>
          <w:szCs w:val="24"/>
        </w:rPr>
        <w:t>. In this folder, you should have the following files:</w:t>
      </w:r>
    </w:p>
    <w:p w14:paraId="46272ADF" w14:textId="318C48BE" w:rsidR="05961515" w:rsidRDefault="7EC01B18" w:rsidP="743BF25F">
      <w:pPr>
        <w:pStyle w:val="ListParagraph"/>
        <w:numPr>
          <w:ilvl w:val="1"/>
          <w:numId w:val="4"/>
        </w:numPr>
        <w:spacing w:line="240" w:lineRule="auto"/>
        <w:rPr>
          <w:rFonts w:eastAsiaTheme="minorEastAsia"/>
          <w:b/>
          <w:bCs/>
          <w:sz w:val="24"/>
          <w:szCs w:val="24"/>
        </w:rPr>
      </w:pPr>
      <w:r w:rsidRPr="743BF25F">
        <w:rPr>
          <w:rFonts w:eastAsiaTheme="minorEastAsia"/>
          <w:b/>
          <w:bCs/>
          <w:sz w:val="24"/>
          <w:szCs w:val="24"/>
        </w:rPr>
        <w:t>A source log (see instructions below)</w:t>
      </w:r>
    </w:p>
    <w:p w14:paraId="4CBCB0D2" w14:textId="768EA7A9" w:rsidR="7EC01B18" w:rsidRDefault="7EC01B18" w:rsidP="743BF25F">
      <w:pPr>
        <w:pStyle w:val="ListParagraph"/>
        <w:numPr>
          <w:ilvl w:val="1"/>
          <w:numId w:val="4"/>
        </w:numPr>
        <w:spacing w:line="240" w:lineRule="auto"/>
        <w:rPr>
          <w:rFonts w:eastAsiaTheme="minorEastAsia"/>
          <w:b/>
          <w:bCs/>
          <w:sz w:val="24"/>
          <w:szCs w:val="24"/>
        </w:rPr>
      </w:pPr>
      <w:r w:rsidRPr="743BF25F">
        <w:rPr>
          <w:rFonts w:eastAsiaTheme="minorEastAsia"/>
          <w:b/>
          <w:bCs/>
          <w:sz w:val="24"/>
          <w:szCs w:val="24"/>
        </w:rPr>
        <w:t>At least ___ files with different draft versions of your work (see below</w:t>
      </w:r>
      <w:r w:rsidR="02417373" w:rsidRPr="743BF25F">
        <w:rPr>
          <w:rFonts w:eastAsiaTheme="minorEastAsia"/>
          <w:b/>
          <w:bCs/>
          <w:sz w:val="24"/>
          <w:szCs w:val="24"/>
        </w:rPr>
        <w:t>)</w:t>
      </w:r>
    </w:p>
    <w:p w14:paraId="3E17ADD6" w14:textId="0D9EF788" w:rsidR="6E781ED0" w:rsidRDefault="6E781ED0" w:rsidP="743BF25F">
      <w:pPr>
        <w:pStyle w:val="ListParagraph"/>
        <w:numPr>
          <w:ilvl w:val="0"/>
          <w:numId w:val="4"/>
        </w:numPr>
        <w:spacing w:line="240" w:lineRule="auto"/>
        <w:rPr>
          <w:rFonts w:eastAsiaTheme="minorEastAsia"/>
          <w:b/>
          <w:bCs/>
          <w:sz w:val="24"/>
          <w:szCs w:val="24"/>
        </w:rPr>
      </w:pPr>
      <w:r w:rsidRPr="743BF25F">
        <w:rPr>
          <w:rFonts w:eastAsiaTheme="minorEastAsia"/>
          <w:b/>
          <w:bCs/>
          <w:sz w:val="24"/>
          <w:szCs w:val="24"/>
        </w:rPr>
        <w:t>C</w:t>
      </w:r>
      <w:r w:rsidR="417974FF" w:rsidRPr="743BF25F">
        <w:rPr>
          <w:rFonts w:eastAsiaTheme="minorEastAsia"/>
          <w:b/>
          <w:bCs/>
          <w:sz w:val="24"/>
          <w:szCs w:val="24"/>
        </w:rPr>
        <w:t xml:space="preserve">reate a </w:t>
      </w:r>
      <w:r w:rsidR="0886CFA7" w:rsidRPr="743BF25F">
        <w:rPr>
          <w:rFonts w:eastAsiaTheme="minorEastAsia"/>
          <w:b/>
          <w:bCs/>
          <w:sz w:val="24"/>
          <w:szCs w:val="24"/>
        </w:rPr>
        <w:t xml:space="preserve">public, </w:t>
      </w:r>
      <w:r w:rsidR="417974FF" w:rsidRPr="743BF25F">
        <w:rPr>
          <w:rFonts w:eastAsiaTheme="minorEastAsia"/>
          <w:b/>
          <w:bCs/>
          <w:sz w:val="24"/>
          <w:szCs w:val="24"/>
        </w:rPr>
        <w:t>shareable link</w:t>
      </w:r>
      <w:r w:rsidR="63178841" w:rsidRPr="743BF25F">
        <w:rPr>
          <w:rFonts w:eastAsiaTheme="minorEastAsia"/>
          <w:b/>
          <w:bCs/>
          <w:sz w:val="24"/>
          <w:szCs w:val="24"/>
        </w:rPr>
        <w:t xml:space="preserve"> to your folder</w:t>
      </w:r>
      <w:r w:rsidR="417974FF" w:rsidRPr="743BF25F">
        <w:rPr>
          <w:rFonts w:eastAsiaTheme="minorEastAsia"/>
          <w:b/>
          <w:bCs/>
          <w:sz w:val="24"/>
          <w:szCs w:val="24"/>
        </w:rPr>
        <w:t>. P</w:t>
      </w:r>
      <w:r w:rsidR="7EC01B18" w:rsidRPr="743BF25F">
        <w:rPr>
          <w:rFonts w:eastAsiaTheme="minorEastAsia"/>
          <w:b/>
          <w:bCs/>
          <w:sz w:val="24"/>
          <w:szCs w:val="24"/>
        </w:rPr>
        <w:t xml:space="preserve">lease make sure that you set the </w:t>
      </w:r>
      <w:r w:rsidR="6514DD5F" w:rsidRPr="743BF25F">
        <w:rPr>
          <w:rFonts w:eastAsiaTheme="minorEastAsia"/>
          <w:b/>
          <w:bCs/>
          <w:sz w:val="24"/>
          <w:szCs w:val="24"/>
        </w:rPr>
        <w:t>permissions to make the link accessible to anyone with the link</w:t>
      </w:r>
      <w:r w:rsidR="7EC01B18" w:rsidRPr="743BF25F">
        <w:rPr>
          <w:rFonts w:eastAsiaTheme="minorEastAsia"/>
          <w:b/>
          <w:bCs/>
          <w:sz w:val="24"/>
          <w:szCs w:val="24"/>
        </w:rPr>
        <w:t>.</w:t>
      </w:r>
    </w:p>
    <w:p w14:paraId="18FB7D75" w14:textId="0CB6728C" w:rsidR="4CE596F1" w:rsidRDefault="4CE596F1" w:rsidP="743BF25F">
      <w:pPr>
        <w:pStyle w:val="ListParagraph"/>
        <w:numPr>
          <w:ilvl w:val="0"/>
          <w:numId w:val="4"/>
        </w:numPr>
        <w:spacing w:line="240" w:lineRule="auto"/>
        <w:rPr>
          <w:rFonts w:eastAsiaTheme="minorEastAsia"/>
          <w:b/>
          <w:bCs/>
          <w:sz w:val="24"/>
          <w:szCs w:val="24"/>
        </w:rPr>
      </w:pPr>
      <w:r w:rsidRPr="743BF25F">
        <w:rPr>
          <w:rFonts w:eastAsiaTheme="minorEastAsia"/>
          <w:b/>
          <w:bCs/>
          <w:sz w:val="24"/>
          <w:szCs w:val="24"/>
        </w:rPr>
        <w:t>You will include the link to your</w:t>
      </w:r>
      <w:r w:rsidR="6F099383" w:rsidRPr="743BF25F">
        <w:rPr>
          <w:rFonts w:eastAsiaTheme="minorEastAsia"/>
          <w:b/>
          <w:bCs/>
          <w:sz w:val="24"/>
          <w:szCs w:val="24"/>
        </w:rPr>
        <w:t xml:space="preserve"> rough work folder</w:t>
      </w:r>
      <w:r w:rsidRPr="743BF25F">
        <w:rPr>
          <w:rFonts w:eastAsiaTheme="minorEastAsia"/>
          <w:b/>
          <w:bCs/>
          <w:sz w:val="24"/>
          <w:szCs w:val="24"/>
        </w:rPr>
        <w:t xml:space="preserve"> </w:t>
      </w:r>
      <w:r w:rsidR="6A03D194" w:rsidRPr="743BF25F">
        <w:rPr>
          <w:rFonts w:eastAsiaTheme="minorEastAsia"/>
          <w:b/>
          <w:bCs/>
          <w:sz w:val="24"/>
          <w:szCs w:val="24"/>
        </w:rPr>
        <w:t>__________________</w:t>
      </w:r>
    </w:p>
    <w:p w14:paraId="447C752C" w14:textId="1F01A0AB" w:rsidR="05961515" w:rsidRDefault="05961515" w:rsidP="743BF25F">
      <w:pPr>
        <w:spacing w:line="240" w:lineRule="auto"/>
        <w:contextualSpacing/>
        <w:rPr>
          <w:rFonts w:eastAsiaTheme="minorEastAsia"/>
          <w:sz w:val="24"/>
          <w:szCs w:val="24"/>
          <w:u w:val="single"/>
        </w:rPr>
      </w:pPr>
    </w:p>
    <w:p w14:paraId="4264C262" w14:textId="39DEA2EF" w:rsidR="041FA67A" w:rsidRDefault="041FA67A" w:rsidP="3CFE258A">
      <w:pPr>
        <w:pStyle w:val="Heading2"/>
        <w:contextualSpacing/>
        <w:rPr>
          <w:rFonts w:asciiTheme="minorHAnsi" w:eastAsiaTheme="minorEastAsia" w:hAnsiTheme="minorHAnsi" w:cstheme="minorBidi"/>
          <w:sz w:val="24"/>
          <w:szCs w:val="24"/>
          <w:u w:val="single"/>
        </w:rPr>
      </w:pPr>
      <w:r>
        <w:t>How do I use a source log?</w:t>
      </w:r>
    </w:p>
    <w:p w14:paraId="40DDDFE7" w14:textId="08EFA3C5" w:rsidR="05961515" w:rsidRDefault="05961515" w:rsidP="05961515">
      <w:pPr>
        <w:spacing w:line="240" w:lineRule="auto"/>
        <w:contextualSpacing/>
        <w:rPr>
          <w:rFonts w:eastAsiaTheme="minorEastAsia"/>
          <w:sz w:val="24"/>
          <w:szCs w:val="24"/>
          <w:u w:val="single"/>
        </w:rPr>
      </w:pPr>
    </w:p>
    <w:p w14:paraId="2DDC707D" w14:textId="19E41AF3" w:rsidR="05961515" w:rsidRDefault="4B2316BD" w:rsidP="05961515">
      <w:pPr>
        <w:spacing w:line="240" w:lineRule="auto"/>
        <w:contextualSpacing/>
        <w:rPr>
          <w:rFonts w:eastAsiaTheme="minorEastAsia"/>
          <w:sz w:val="24"/>
          <w:szCs w:val="24"/>
        </w:rPr>
      </w:pPr>
      <w:r w:rsidRPr="2A0D1261">
        <w:rPr>
          <w:rFonts w:eastAsiaTheme="minorEastAsia"/>
          <w:sz w:val="24"/>
          <w:szCs w:val="24"/>
        </w:rPr>
        <w:t xml:space="preserve">This source log should be filled out as you complete your assignment. The goal of the source log is to </w:t>
      </w:r>
      <w:r w:rsidR="16AE2706" w:rsidRPr="2A0D1261">
        <w:rPr>
          <w:rFonts w:eastAsiaTheme="minorEastAsia"/>
          <w:sz w:val="24"/>
          <w:szCs w:val="24"/>
        </w:rPr>
        <w:t xml:space="preserve">allow </w:t>
      </w:r>
      <w:r w:rsidRPr="2A0D1261">
        <w:rPr>
          <w:rFonts w:eastAsiaTheme="minorEastAsia"/>
          <w:sz w:val="24"/>
          <w:szCs w:val="24"/>
        </w:rPr>
        <w:t>you</w:t>
      </w:r>
      <w:r w:rsidR="1857EB56" w:rsidRPr="2A0D1261">
        <w:rPr>
          <w:rFonts w:eastAsiaTheme="minorEastAsia"/>
          <w:sz w:val="24"/>
          <w:szCs w:val="24"/>
        </w:rPr>
        <w:t xml:space="preserve"> to</w:t>
      </w:r>
      <w:r w:rsidRPr="2A0D1261">
        <w:rPr>
          <w:rFonts w:eastAsiaTheme="minorEastAsia"/>
          <w:sz w:val="24"/>
          <w:szCs w:val="24"/>
        </w:rPr>
        <w:t xml:space="preserve"> document your process, methods, and thinking as you complete this assignment. H</w:t>
      </w:r>
      <w:r w:rsidR="27BF53B9" w:rsidRPr="2A0D1261">
        <w:rPr>
          <w:rFonts w:eastAsiaTheme="minorEastAsia"/>
          <w:sz w:val="24"/>
          <w:szCs w:val="24"/>
        </w:rPr>
        <w:t xml:space="preserve">ere is a checklist for the tasks you should complete </w:t>
      </w:r>
      <w:r w:rsidR="0C82A452" w:rsidRPr="2A0D1261">
        <w:rPr>
          <w:rFonts w:eastAsiaTheme="minorEastAsia"/>
          <w:sz w:val="24"/>
          <w:szCs w:val="24"/>
        </w:rPr>
        <w:t>when</w:t>
      </w:r>
      <w:r w:rsidR="27BF53B9" w:rsidRPr="2A0D1261">
        <w:rPr>
          <w:rFonts w:eastAsiaTheme="minorEastAsia"/>
          <w:sz w:val="24"/>
          <w:szCs w:val="24"/>
        </w:rPr>
        <w:t xml:space="preserve"> using the source log:</w:t>
      </w:r>
    </w:p>
    <w:p w14:paraId="21AC7FC7" w14:textId="53ADB2F7" w:rsidR="27BF53B9" w:rsidRDefault="27BF53B9" w:rsidP="743BF25F">
      <w:pPr>
        <w:pStyle w:val="ListParagraph"/>
        <w:numPr>
          <w:ilvl w:val="0"/>
          <w:numId w:val="2"/>
        </w:numPr>
        <w:spacing w:line="240" w:lineRule="auto"/>
        <w:rPr>
          <w:rFonts w:eastAsiaTheme="minorEastAsia"/>
          <w:sz w:val="24"/>
          <w:szCs w:val="24"/>
        </w:rPr>
      </w:pPr>
      <w:r w:rsidRPr="743BF25F">
        <w:rPr>
          <w:rFonts w:eastAsiaTheme="minorEastAsia"/>
          <w:sz w:val="24"/>
          <w:szCs w:val="24"/>
        </w:rPr>
        <w:t xml:space="preserve">Download the source log as either a Microsoft </w:t>
      </w:r>
      <w:r w:rsidR="433F5E41" w:rsidRPr="743BF25F">
        <w:rPr>
          <w:rFonts w:eastAsiaTheme="minorEastAsia"/>
          <w:sz w:val="24"/>
          <w:szCs w:val="24"/>
        </w:rPr>
        <w:t>W</w:t>
      </w:r>
      <w:r w:rsidRPr="743BF25F">
        <w:rPr>
          <w:rFonts w:eastAsiaTheme="minorEastAsia"/>
          <w:sz w:val="24"/>
          <w:szCs w:val="24"/>
        </w:rPr>
        <w:t>ord</w:t>
      </w:r>
      <w:r w:rsidR="1B55D70F" w:rsidRPr="743BF25F">
        <w:rPr>
          <w:rFonts w:eastAsiaTheme="minorEastAsia"/>
          <w:sz w:val="24"/>
          <w:szCs w:val="24"/>
        </w:rPr>
        <w:t xml:space="preserve"> document, Google Doc,</w:t>
      </w:r>
      <w:r w:rsidRPr="743BF25F">
        <w:rPr>
          <w:rFonts w:eastAsiaTheme="minorEastAsia"/>
          <w:sz w:val="24"/>
          <w:szCs w:val="24"/>
        </w:rPr>
        <w:t xml:space="preserve"> or Excel Spreadsheet. </w:t>
      </w:r>
    </w:p>
    <w:p w14:paraId="691B35D9" w14:textId="4D31D3C5" w:rsidR="27BF53B9" w:rsidRDefault="27BF53B9" w:rsidP="743BF25F">
      <w:pPr>
        <w:pStyle w:val="ListParagraph"/>
        <w:numPr>
          <w:ilvl w:val="0"/>
          <w:numId w:val="2"/>
        </w:numPr>
        <w:spacing w:line="240" w:lineRule="auto"/>
        <w:rPr>
          <w:rFonts w:eastAsiaTheme="minorEastAsia"/>
          <w:sz w:val="24"/>
          <w:szCs w:val="24"/>
        </w:rPr>
      </w:pPr>
      <w:r w:rsidRPr="743BF25F">
        <w:rPr>
          <w:rFonts w:eastAsiaTheme="minorEastAsia"/>
          <w:sz w:val="24"/>
          <w:szCs w:val="24"/>
        </w:rPr>
        <w:t>Save source log template to</w:t>
      </w:r>
      <w:r w:rsidR="303F31DC" w:rsidRPr="743BF25F">
        <w:rPr>
          <w:rFonts w:eastAsiaTheme="minorEastAsia"/>
          <w:sz w:val="24"/>
          <w:szCs w:val="24"/>
        </w:rPr>
        <w:t xml:space="preserve"> </w:t>
      </w:r>
      <w:r w:rsidR="5FDD2082" w:rsidRPr="743BF25F">
        <w:rPr>
          <w:rFonts w:eastAsiaTheme="minorEastAsia"/>
          <w:sz w:val="24"/>
          <w:szCs w:val="24"/>
        </w:rPr>
        <w:t>your rough work folder.</w:t>
      </w:r>
    </w:p>
    <w:p w14:paraId="6DA53795" w14:textId="72A5B1CF" w:rsidR="0787BF5A" w:rsidRPr="00893DBC" w:rsidRDefault="0787BF5A" w:rsidP="743BF25F">
      <w:pPr>
        <w:pStyle w:val="ListParagraph"/>
        <w:numPr>
          <w:ilvl w:val="0"/>
          <w:numId w:val="2"/>
        </w:numPr>
        <w:spacing w:line="240" w:lineRule="auto"/>
        <w:rPr>
          <w:rFonts w:eastAsiaTheme="minorEastAsia"/>
          <w:sz w:val="24"/>
          <w:szCs w:val="24"/>
        </w:rPr>
      </w:pPr>
      <w:r w:rsidRPr="00893DBC">
        <w:rPr>
          <w:rFonts w:eastAsiaTheme="minorEastAsia"/>
          <w:sz w:val="24"/>
          <w:szCs w:val="24"/>
        </w:rPr>
        <w:t>Assemble the sources you will use in your assignment.</w:t>
      </w:r>
    </w:p>
    <w:p w14:paraId="4266B27C" w14:textId="155A0226" w:rsidR="27BF53B9" w:rsidRPr="00893DBC" w:rsidRDefault="27BF53B9" w:rsidP="743BF25F">
      <w:pPr>
        <w:pStyle w:val="ListParagraph"/>
        <w:numPr>
          <w:ilvl w:val="0"/>
          <w:numId w:val="2"/>
        </w:numPr>
        <w:spacing w:line="240" w:lineRule="auto"/>
        <w:rPr>
          <w:rFonts w:eastAsiaTheme="minorEastAsia"/>
          <w:sz w:val="24"/>
          <w:szCs w:val="24"/>
        </w:rPr>
      </w:pPr>
      <w:r w:rsidRPr="00893DBC">
        <w:rPr>
          <w:rFonts w:eastAsiaTheme="minorEastAsia"/>
          <w:sz w:val="24"/>
          <w:szCs w:val="24"/>
        </w:rPr>
        <w:t xml:space="preserve">For each source, document your response to the following </w:t>
      </w:r>
      <w:r w:rsidR="282DC4FE" w:rsidRPr="00893DBC">
        <w:rPr>
          <w:rFonts w:eastAsiaTheme="minorEastAsia"/>
          <w:sz w:val="24"/>
          <w:szCs w:val="24"/>
        </w:rPr>
        <w:t>questions or categories</w:t>
      </w:r>
      <w:r w:rsidRPr="00893DBC">
        <w:rPr>
          <w:rFonts w:eastAsiaTheme="minorEastAsia"/>
          <w:sz w:val="24"/>
          <w:szCs w:val="24"/>
        </w:rPr>
        <w:t>:</w:t>
      </w:r>
    </w:p>
    <w:p w14:paraId="75BA7F46" w14:textId="4969594D" w:rsidR="27BF53B9" w:rsidRDefault="27BF53B9" w:rsidP="743BF25F">
      <w:pPr>
        <w:pStyle w:val="ListParagraph"/>
        <w:numPr>
          <w:ilvl w:val="0"/>
          <w:numId w:val="1"/>
        </w:numPr>
        <w:spacing w:line="240" w:lineRule="auto"/>
        <w:rPr>
          <w:rFonts w:eastAsiaTheme="minorEastAsia"/>
          <w:sz w:val="24"/>
          <w:szCs w:val="24"/>
        </w:rPr>
      </w:pPr>
      <w:r w:rsidRPr="2A0D1261">
        <w:rPr>
          <w:rFonts w:eastAsiaTheme="minorEastAsia"/>
          <w:b/>
          <w:bCs/>
          <w:sz w:val="24"/>
          <w:szCs w:val="24"/>
        </w:rPr>
        <w:t xml:space="preserve">What did you </w:t>
      </w:r>
      <w:proofErr w:type="gramStart"/>
      <w:r w:rsidRPr="2A0D1261">
        <w:rPr>
          <w:rFonts w:eastAsiaTheme="minorEastAsia"/>
          <w:b/>
          <w:bCs/>
          <w:sz w:val="24"/>
          <w:szCs w:val="24"/>
        </w:rPr>
        <w:t>read?</w:t>
      </w:r>
      <w:r w:rsidRPr="2A0D1261">
        <w:rPr>
          <w:rFonts w:eastAsiaTheme="minorEastAsia"/>
          <w:sz w:val="24"/>
          <w:szCs w:val="24"/>
        </w:rPr>
        <w:t>:</w:t>
      </w:r>
      <w:proofErr w:type="gramEnd"/>
      <w:r w:rsidRPr="2A0D1261">
        <w:rPr>
          <w:rFonts w:eastAsiaTheme="minorEastAsia"/>
          <w:sz w:val="24"/>
          <w:szCs w:val="24"/>
        </w:rPr>
        <w:t xml:space="preserve"> List source infor</w:t>
      </w:r>
      <w:r w:rsidR="7DF4FA50" w:rsidRPr="2A0D1261">
        <w:rPr>
          <w:rFonts w:eastAsiaTheme="minorEastAsia"/>
          <w:sz w:val="24"/>
          <w:szCs w:val="24"/>
        </w:rPr>
        <w:t xml:space="preserve">mation including author, title, publication date, and page </w:t>
      </w:r>
      <w:r w:rsidR="7E63C2FA" w:rsidRPr="2A0D1261">
        <w:rPr>
          <w:rFonts w:eastAsiaTheme="minorEastAsia"/>
          <w:sz w:val="24"/>
          <w:szCs w:val="24"/>
        </w:rPr>
        <w:t>number</w:t>
      </w:r>
      <w:r w:rsidR="5C2E3A38" w:rsidRPr="2A0D1261">
        <w:rPr>
          <w:rFonts w:eastAsiaTheme="minorEastAsia"/>
          <w:sz w:val="24"/>
          <w:szCs w:val="24"/>
        </w:rPr>
        <w:t>s</w:t>
      </w:r>
      <w:r w:rsidR="7E63C2FA" w:rsidRPr="2A0D1261">
        <w:rPr>
          <w:rFonts w:eastAsiaTheme="minorEastAsia"/>
          <w:sz w:val="24"/>
          <w:szCs w:val="24"/>
        </w:rPr>
        <w:t xml:space="preserve">. </w:t>
      </w:r>
      <w:r w:rsidR="4EEC75D3" w:rsidRPr="2A0D1261">
        <w:rPr>
          <w:rFonts w:eastAsiaTheme="minorEastAsia"/>
          <w:sz w:val="24"/>
          <w:szCs w:val="24"/>
        </w:rPr>
        <w:t>Link to the source if available.</w:t>
      </w:r>
    </w:p>
    <w:p w14:paraId="0DA9AB3F" w14:textId="0C92C7A6" w:rsidR="7E63C2FA" w:rsidRDefault="7E63C2FA" w:rsidP="743BF25F">
      <w:pPr>
        <w:pStyle w:val="ListParagraph"/>
        <w:numPr>
          <w:ilvl w:val="0"/>
          <w:numId w:val="1"/>
        </w:numPr>
        <w:spacing w:line="240" w:lineRule="auto"/>
        <w:rPr>
          <w:rFonts w:eastAsiaTheme="minorEastAsia"/>
          <w:sz w:val="24"/>
          <w:szCs w:val="24"/>
        </w:rPr>
      </w:pPr>
      <w:r w:rsidRPr="743BF25F">
        <w:rPr>
          <w:rFonts w:eastAsiaTheme="minorEastAsia"/>
          <w:b/>
          <w:bCs/>
          <w:sz w:val="24"/>
          <w:szCs w:val="24"/>
        </w:rPr>
        <w:t xml:space="preserve">What did it make you think </w:t>
      </w:r>
      <w:proofErr w:type="gramStart"/>
      <w:r w:rsidRPr="743BF25F">
        <w:rPr>
          <w:rFonts w:eastAsiaTheme="minorEastAsia"/>
          <w:b/>
          <w:bCs/>
          <w:sz w:val="24"/>
          <w:szCs w:val="24"/>
        </w:rPr>
        <w:t>about?</w:t>
      </w:r>
      <w:r w:rsidRPr="743BF25F">
        <w:rPr>
          <w:rFonts w:eastAsiaTheme="minorEastAsia"/>
          <w:sz w:val="24"/>
          <w:szCs w:val="24"/>
        </w:rPr>
        <w:t>:</w:t>
      </w:r>
      <w:proofErr w:type="gramEnd"/>
      <w:r w:rsidRPr="743BF25F">
        <w:rPr>
          <w:rFonts w:eastAsiaTheme="minorEastAsia"/>
          <w:sz w:val="24"/>
          <w:szCs w:val="24"/>
        </w:rPr>
        <w:t xml:space="preserve"> </w:t>
      </w:r>
      <w:r w:rsidR="4F37BD8C" w:rsidRPr="743BF25F">
        <w:rPr>
          <w:rFonts w:eastAsiaTheme="minorEastAsia"/>
          <w:sz w:val="24"/>
          <w:szCs w:val="24"/>
        </w:rPr>
        <w:t>D</w:t>
      </w:r>
      <w:r w:rsidRPr="743BF25F">
        <w:rPr>
          <w:rFonts w:eastAsiaTheme="minorEastAsia"/>
          <w:sz w:val="24"/>
          <w:szCs w:val="24"/>
        </w:rPr>
        <w:t>oes th</w:t>
      </w:r>
      <w:r w:rsidR="211667AA" w:rsidRPr="743BF25F">
        <w:rPr>
          <w:rFonts w:eastAsiaTheme="minorEastAsia"/>
          <w:sz w:val="24"/>
          <w:szCs w:val="24"/>
        </w:rPr>
        <w:t>e source</w:t>
      </w:r>
      <w:r w:rsidRPr="743BF25F">
        <w:rPr>
          <w:rFonts w:eastAsiaTheme="minorEastAsia"/>
          <w:sz w:val="24"/>
          <w:szCs w:val="24"/>
        </w:rPr>
        <w:t xml:space="preserve"> connect to something you covered in class? Does the information relate to your other sources?</w:t>
      </w:r>
    </w:p>
    <w:p w14:paraId="03957247" w14:textId="03DF45DB" w:rsidR="7E63C2FA" w:rsidRDefault="7E63C2FA" w:rsidP="743BF25F">
      <w:pPr>
        <w:pStyle w:val="ListParagraph"/>
        <w:numPr>
          <w:ilvl w:val="0"/>
          <w:numId w:val="1"/>
        </w:numPr>
        <w:spacing w:line="240" w:lineRule="auto"/>
        <w:rPr>
          <w:rFonts w:eastAsiaTheme="minorEastAsia"/>
          <w:sz w:val="24"/>
          <w:szCs w:val="24"/>
        </w:rPr>
      </w:pPr>
      <w:r w:rsidRPr="743BF25F">
        <w:rPr>
          <w:rFonts w:eastAsiaTheme="minorEastAsia"/>
          <w:b/>
          <w:bCs/>
          <w:sz w:val="24"/>
          <w:szCs w:val="24"/>
        </w:rPr>
        <w:t xml:space="preserve">What is your next </w:t>
      </w:r>
      <w:proofErr w:type="gramStart"/>
      <w:r w:rsidRPr="743BF25F">
        <w:rPr>
          <w:rFonts w:eastAsiaTheme="minorEastAsia"/>
          <w:b/>
          <w:bCs/>
          <w:sz w:val="24"/>
          <w:szCs w:val="24"/>
        </w:rPr>
        <w:t>step?</w:t>
      </w:r>
      <w:r w:rsidRPr="743BF25F">
        <w:rPr>
          <w:rFonts w:eastAsiaTheme="minorEastAsia"/>
          <w:sz w:val="24"/>
          <w:szCs w:val="24"/>
        </w:rPr>
        <w:t>:</w:t>
      </w:r>
      <w:proofErr w:type="gramEnd"/>
      <w:r w:rsidRPr="743BF25F">
        <w:rPr>
          <w:rFonts w:eastAsiaTheme="minorEastAsia"/>
          <w:sz w:val="24"/>
          <w:szCs w:val="24"/>
        </w:rPr>
        <w:t xml:space="preserve"> </w:t>
      </w:r>
      <w:r w:rsidR="29D4E662" w:rsidRPr="743BF25F">
        <w:rPr>
          <w:rFonts w:eastAsiaTheme="minorEastAsia"/>
          <w:sz w:val="24"/>
          <w:szCs w:val="24"/>
        </w:rPr>
        <w:t>H</w:t>
      </w:r>
      <w:r w:rsidRPr="743BF25F">
        <w:rPr>
          <w:rFonts w:eastAsiaTheme="minorEastAsia"/>
          <w:sz w:val="24"/>
          <w:szCs w:val="24"/>
        </w:rPr>
        <w:t xml:space="preserve">ow or where might you find out more about this? </w:t>
      </w:r>
    </w:p>
    <w:p w14:paraId="1F99E2EB" w14:textId="0C671AE8" w:rsidR="7E63C2FA" w:rsidRDefault="7E63C2FA" w:rsidP="743BF25F">
      <w:pPr>
        <w:pStyle w:val="ListParagraph"/>
        <w:numPr>
          <w:ilvl w:val="0"/>
          <w:numId w:val="1"/>
        </w:numPr>
        <w:spacing w:line="240" w:lineRule="auto"/>
        <w:rPr>
          <w:rFonts w:eastAsiaTheme="minorEastAsia"/>
          <w:sz w:val="24"/>
          <w:szCs w:val="24"/>
        </w:rPr>
      </w:pPr>
      <w:r w:rsidRPr="743BF25F">
        <w:rPr>
          <w:rFonts w:eastAsiaTheme="minorEastAsia"/>
          <w:b/>
          <w:bCs/>
          <w:sz w:val="24"/>
          <w:szCs w:val="24"/>
        </w:rPr>
        <w:t xml:space="preserve">Where might you use this information in your </w:t>
      </w:r>
      <w:proofErr w:type="gramStart"/>
      <w:r w:rsidRPr="743BF25F">
        <w:rPr>
          <w:rFonts w:eastAsiaTheme="minorEastAsia"/>
          <w:b/>
          <w:bCs/>
          <w:sz w:val="24"/>
          <w:szCs w:val="24"/>
        </w:rPr>
        <w:t>assignment?</w:t>
      </w:r>
      <w:r w:rsidRPr="743BF25F">
        <w:rPr>
          <w:rFonts w:eastAsiaTheme="minorEastAsia"/>
          <w:sz w:val="24"/>
          <w:szCs w:val="24"/>
        </w:rPr>
        <w:t>:</w:t>
      </w:r>
      <w:proofErr w:type="gramEnd"/>
      <w:r w:rsidRPr="743BF25F">
        <w:rPr>
          <w:rFonts w:eastAsiaTheme="minorEastAsia"/>
          <w:sz w:val="24"/>
          <w:szCs w:val="24"/>
        </w:rPr>
        <w:t xml:space="preserve"> </w:t>
      </w:r>
      <w:r w:rsidR="11B30B20" w:rsidRPr="743BF25F">
        <w:rPr>
          <w:rFonts w:eastAsiaTheme="minorEastAsia"/>
          <w:sz w:val="24"/>
          <w:szCs w:val="24"/>
        </w:rPr>
        <w:t>Is this most useful in the introduction? In a supporting body paragraph?</w:t>
      </w:r>
    </w:p>
    <w:p w14:paraId="6D2192AE" w14:textId="3EF350B0" w:rsidR="11B30B20" w:rsidRDefault="6DE50183" w:rsidP="743BF25F">
      <w:pPr>
        <w:pStyle w:val="ListParagraph"/>
        <w:numPr>
          <w:ilvl w:val="0"/>
          <w:numId w:val="1"/>
        </w:numPr>
        <w:spacing w:line="240" w:lineRule="auto"/>
        <w:rPr>
          <w:rFonts w:eastAsiaTheme="minorEastAsia"/>
          <w:sz w:val="24"/>
          <w:szCs w:val="24"/>
        </w:rPr>
      </w:pPr>
      <w:r w:rsidRPr="2A0D1261">
        <w:rPr>
          <w:rFonts w:eastAsiaTheme="minorEastAsia"/>
          <w:b/>
          <w:bCs/>
          <w:sz w:val="24"/>
          <w:szCs w:val="24"/>
        </w:rPr>
        <w:t>Othe</w:t>
      </w:r>
      <w:r w:rsidR="00893DBC">
        <w:rPr>
          <w:rFonts w:eastAsiaTheme="minorEastAsia"/>
          <w:b/>
          <w:bCs/>
          <w:sz w:val="24"/>
          <w:szCs w:val="24"/>
        </w:rPr>
        <w:t>r</w:t>
      </w:r>
      <w:r w:rsidRPr="2A0D1261">
        <w:rPr>
          <w:rFonts w:eastAsiaTheme="minorEastAsia"/>
          <w:b/>
          <w:bCs/>
          <w:sz w:val="24"/>
          <w:szCs w:val="24"/>
        </w:rPr>
        <w:t xml:space="preserve"> n</w:t>
      </w:r>
      <w:r w:rsidR="11B30B20" w:rsidRPr="2A0D1261">
        <w:rPr>
          <w:rFonts w:eastAsiaTheme="minorEastAsia"/>
          <w:b/>
          <w:bCs/>
          <w:sz w:val="24"/>
          <w:szCs w:val="24"/>
        </w:rPr>
        <w:t>otes</w:t>
      </w:r>
      <w:r w:rsidR="4888DCB2" w:rsidRPr="2A0D1261">
        <w:rPr>
          <w:rFonts w:eastAsiaTheme="minorEastAsia"/>
          <w:b/>
          <w:bCs/>
          <w:sz w:val="24"/>
          <w:szCs w:val="24"/>
        </w:rPr>
        <w:t xml:space="preserve"> o</w:t>
      </w:r>
      <w:r w:rsidR="6D12EF8E" w:rsidRPr="2A0D1261">
        <w:rPr>
          <w:rFonts w:eastAsiaTheme="minorEastAsia"/>
          <w:b/>
          <w:bCs/>
          <w:sz w:val="24"/>
          <w:szCs w:val="24"/>
        </w:rPr>
        <w:t>r</w:t>
      </w:r>
      <w:r w:rsidR="4888DCB2" w:rsidRPr="2A0D1261">
        <w:rPr>
          <w:rFonts w:eastAsiaTheme="minorEastAsia"/>
          <w:b/>
          <w:bCs/>
          <w:sz w:val="24"/>
          <w:szCs w:val="24"/>
        </w:rPr>
        <w:t xml:space="preserve"> comments</w:t>
      </w:r>
      <w:r w:rsidR="11B30B20" w:rsidRPr="2A0D1261">
        <w:rPr>
          <w:rFonts w:eastAsiaTheme="minorEastAsia"/>
          <w:sz w:val="24"/>
          <w:szCs w:val="24"/>
        </w:rPr>
        <w:t xml:space="preserve">: </w:t>
      </w:r>
      <w:r w:rsidR="00595AC0" w:rsidRPr="2A0D1261">
        <w:rPr>
          <w:rFonts w:eastAsiaTheme="minorEastAsia"/>
          <w:sz w:val="24"/>
          <w:szCs w:val="24"/>
        </w:rPr>
        <w:t>This space is optional; in it you can document</w:t>
      </w:r>
      <w:r w:rsidR="11B30B20" w:rsidRPr="2A0D1261">
        <w:rPr>
          <w:rFonts w:eastAsiaTheme="minorEastAsia"/>
          <w:sz w:val="24"/>
          <w:szCs w:val="24"/>
        </w:rPr>
        <w:t xml:space="preserve"> any other thoughts</w:t>
      </w:r>
      <w:r w:rsidR="40EE7976" w:rsidRPr="2A0D1261">
        <w:rPr>
          <w:rFonts w:eastAsiaTheme="minorEastAsia"/>
          <w:sz w:val="24"/>
          <w:szCs w:val="24"/>
        </w:rPr>
        <w:t xml:space="preserve"> or notes you want to preserve from the source.</w:t>
      </w:r>
    </w:p>
    <w:p w14:paraId="798B7A9C" w14:textId="6F7E038F" w:rsidR="1F0637D6" w:rsidRDefault="1F0637D6" w:rsidP="743BF25F">
      <w:pPr>
        <w:pStyle w:val="ListParagraph"/>
        <w:numPr>
          <w:ilvl w:val="0"/>
          <w:numId w:val="2"/>
        </w:numPr>
        <w:spacing w:line="240" w:lineRule="auto"/>
        <w:rPr>
          <w:rFonts w:eastAsiaTheme="minorEastAsia"/>
          <w:sz w:val="24"/>
          <w:szCs w:val="24"/>
        </w:rPr>
      </w:pPr>
      <w:r w:rsidRPr="743BF25F">
        <w:rPr>
          <w:rFonts w:eastAsiaTheme="minorEastAsia"/>
          <w:sz w:val="24"/>
          <w:szCs w:val="24"/>
        </w:rPr>
        <w:t>Save your source log to your rough work folder.</w:t>
      </w:r>
    </w:p>
    <w:p w14:paraId="77D3BA6E" w14:textId="2E071A38" w:rsidR="05961515" w:rsidRDefault="05961515" w:rsidP="05961515">
      <w:pPr>
        <w:spacing w:line="240" w:lineRule="auto"/>
        <w:contextualSpacing/>
        <w:rPr>
          <w:rFonts w:eastAsiaTheme="minorEastAsia"/>
          <w:sz w:val="24"/>
          <w:szCs w:val="24"/>
        </w:rPr>
      </w:pPr>
    </w:p>
    <w:p w14:paraId="741DFF2B" w14:textId="158FBE2E" w:rsidR="010EE00C" w:rsidRDefault="010EE00C" w:rsidP="743BF25F">
      <w:pPr>
        <w:pStyle w:val="Heading2"/>
        <w:contextualSpacing/>
      </w:pPr>
      <w:r>
        <w:t>Saving Drafts of your Work</w:t>
      </w:r>
    </w:p>
    <w:p w14:paraId="04634C0E" w14:textId="543E24CA" w:rsidR="05961515" w:rsidRDefault="62A1EC23" w:rsidP="743BF25F">
      <w:pPr>
        <w:pStyle w:val="ListParagraph"/>
        <w:numPr>
          <w:ilvl w:val="0"/>
          <w:numId w:val="3"/>
        </w:numPr>
        <w:spacing w:line="240" w:lineRule="auto"/>
        <w:rPr>
          <w:rFonts w:ascii="Calibri" w:eastAsia="Calibri" w:hAnsi="Calibri" w:cs="Calibri"/>
          <w:color w:val="000000" w:themeColor="text1"/>
          <w:sz w:val="24"/>
          <w:szCs w:val="24"/>
        </w:rPr>
      </w:pPr>
      <w:r w:rsidRPr="743BF25F">
        <w:rPr>
          <w:rFonts w:ascii="Calibri" w:eastAsia="Calibri" w:hAnsi="Calibri" w:cs="Calibri"/>
          <w:color w:val="000000" w:themeColor="text1"/>
          <w:sz w:val="24"/>
          <w:szCs w:val="24"/>
        </w:rPr>
        <w:t xml:space="preserve">If you are using Google Docs, </w:t>
      </w:r>
      <w:r w:rsidR="606152A4" w:rsidRPr="743BF25F">
        <w:rPr>
          <w:rFonts w:ascii="Calibri" w:eastAsia="Calibri" w:hAnsi="Calibri" w:cs="Calibri"/>
          <w:color w:val="000000" w:themeColor="text1"/>
          <w:sz w:val="24"/>
          <w:szCs w:val="24"/>
        </w:rPr>
        <w:t>your</w:t>
      </w:r>
      <w:r w:rsidRPr="743BF25F">
        <w:rPr>
          <w:rFonts w:ascii="Calibri" w:eastAsia="Calibri" w:hAnsi="Calibri" w:cs="Calibri"/>
          <w:color w:val="000000" w:themeColor="text1"/>
          <w:sz w:val="24"/>
          <w:szCs w:val="24"/>
        </w:rPr>
        <w:t xml:space="preserve"> document will save automatically. </w:t>
      </w:r>
      <w:r w:rsidR="79151761" w:rsidRPr="743BF25F">
        <w:rPr>
          <w:rFonts w:ascii="Calibri" w:eastAsia="Calibri" w:hAnsi="Calibri" w:cs="Calibri"/>
          <w:color w:val="000000" w:themeColor="text1"/>
          <w:sz w:val="24"/>
          <w:szCs w:val="24"/>
        </w:rPr>
        <w:t>You</w:t>
      </w:r>
      <w:r w:rsidRPr="743BF25F">
        <w:rPr>
          <w:rFonts w:ascii="Calibri" w:eastAsia="Calibri" w:hAnsi="Calibri" w:cs="Calibri"/>
          <w:color w:val="000000" w:themeColor="text1"/>
          <w:sz w:val="24"/>
          <w:szCs w:val="24"/>
        </w:rPr>
        <w:t xml:space="preserve"> can save multiple drafts by downloading a copy of each draft once </w:t>
      </w:r>
      <w:r w:rsidR="6D5C2A47" w:rsidRPr="743BF25F">
        <w:rPr>
          <w:rFonts w:ascii="Calibri" w:eastAsia="Calibri" w:hAnsi="Calibri" w:cs="Calibri"/>
          <w:color w:val="000000" w:themeColor="text1"/>
          <w:sz w:val="24"/>
          <w:szCs w:val="24"/>
        </w:rPr>
        <w:t>you</w:t>
      </w:r>
      <w:r w:rsidRPr="743BF25F">
        <w:rPr>
          <w:rFonts w:ascii="Calibri" w:eastAsia="Calibri" w:hAnsi="Calibri" w:cs="Calibri"/>
          <w:color w:val="000000" w:themeColor="text1"/>
          <w:sz w:val="24"/>
          <w:szCs w:val="24"/>
        </w:rPr>
        <w:t xml:space="preserve"> are done working on it, at which time it will no longer automatically save changes. Alternatively, previous work on an active Google Doc can be viewed by clicking on “file “and selecting “version history,” which shows each iteration of the assignment as it progressed.</w:t>
      </w:r>
      <w:r w:rsidR="3D7A8231" w:rsidRPr="743BF25F">
        <w:rPr>
          <w:rFonts w:ascii="Calibri" w:eastAsia="Calibri" w:hAnsi="Calibri" w:cs="Calibri"/>
          <w:color w:val="000000" w:themeColor="text1"/>
          <w:sz w:val="24"/>
          <w:szCs w:val="24"/>
        </w:rPr>
        <w:t xml:space="preserve"> You can then save the various versions as separate documents that reflect your different drafts.</w:t>
      </w:r>
    </w:p>
    <w:p w14:paraId="0002CDA4" w14:textId="0E1AA0F8" w:rsidR="3D0FD88A" w:rsidRDefault="3D0FD88A" w:rsidP="2A0D1261">
      <w:pPr>
        <w:pStyle w:val="ListParagraph"/>
        <w:numPr>
          <w:ilvl w:val="0"/>
          <w:numId w:val="9"/>
        </w:numPr>
        <w:spacing w:line="240" w:lineRule="auto"/>
        <w:rPr>
          <w:rFonts w:ascii="Calibri" w:eastAsia="Calibri" w:hAnsi="Calibri" w:cs="Calibri"/>
          <w:color w:val="000000" w:themeColor="text1"/>
          <w:sz w:val="24"/>
          <w:szCs w:val="24"/>
        </w:rPr>
      </w:pPr>
      <w:r w:rsidRPr="2A0D1261">
        <w:rPr>
          <w:rFonts w:ascii="Calibri" w:eastAsia="Calibri" w:hAnsi="Calibri" w:cs="Calibri"/>
          <w:color w:val="000000" w:themeColor="text1"/>
          <w:sz w:val="24"/>
          <w:szCs w:val="24"/>
        </w:rPr>
        <w:t xml:space="preserve">If </w:t>
      </w:r>
      <w:r w:rsidR="22D8FDDE" w:rsidRPr="2A0D1261">
        <w:rPr>
          <w:rFonts w:ascii="Calibri" w:eastAsia="Calibri" w:hAnsi="Calibri" w:cs="Calibri"/>
          <w:color w:val="000000" w:themeColor="text1"/>
          <w:sz w:val="24"/>
          <w:szCs w:val="24"/>
        </w:rPr>
        <w:t xml:space="preserve">you </w:t>
      </w:r>
      <w:r w:rsidRPr="2A0D1261">
        <w:rPr>
          <w:rFonts w:ascii="Calibri" w:eastAsia="Calibri" w:hAnsi="Calibri" w:cs="Calibri"/>
          <w:color w:val="000000" w:themeColor="text1"/>
          <w:sz w:val="24"/>
          <w:szCs w:val="24"/>
        </w:rPr>
        <w:t>are using the desktop app of Microsoft Word, y</w:t>
      </w:r>
      <w:r w:rsidR="561747D7" w:rsidRPr="2A0D1261">
        <w:rPr>
          <w:rFonts w:ascii="Calibri" w:eastAsia="Calibri" w:hAnsi="Calibri" w:cs="Calibri"/>
          <w:color w:val="000000" w:themeColor="text1"/>
          <w:sz w:val="24"/>
          <w:szCs w:val="24"/>
        </w:rPr>
        <w:t>ou</w:t>
      </w:r>
      <w:r w:rsidRPr="2A0D1261">
        <w:rPr>
          <w:rFonts w:ascii="Calibri" w:eastAsia="Calibri" w:hAnsi="Calibri" w:cs="Calibri"/>
          <w:color w:val="000000" w:themeColor="text1"/>
          <w:sz w:val="24"/>
          <w:szCs w:val="24"/>
        </w:rPr>
        <w:t xml:space="preserve"> can choose to manually save </w:t>
      </w:r>
      <w:r w:rsidR="652756E5" w:rsidRPr="2A0D1261">
        <w:rPr>
          <w:rFonts w:ascii="Calibri" w:eastAsia="Calibri" w:hAnsi="Calibri" w:cs="Calibri"/>
          <w:color w:val="000000" w:themeColor="text1"/>
          <w:sz w:val="24"/>
          <w:szCs w:val="24"/>
        </w:rPr>
        <w:t>your</w:t>
      </w:r>
      <w:r w:rsidRPr="2A0D1261">
        <w:rPr>
          <w:rFonts w:ascii="Calibri" w:eastAsia="Calibri" w:hAnsi="Calibri" w:cs="Calibri"/>
          <w:color w:val="000000" w:themeColor="text1"/>
          <w:sz w:val="24"/>
          <w:szCs w:val="24"/>
        </w:rPr>
        <w:t xml:space="preserve"> work at </w:t>
      </w:r>
      <w:proofErr w:type="gramStart"/>
      <w:r w:rsidRPr="2A0D1261">
        <w:rPr>
          <w:rFonts w:ascii="Calibri" w:eastAsia="Calibri" w:hAnsi="Calibri" w:cs="Calibri"/>
          <w:color w:val="000000" w:themeColor="text1"/>
          <w:sz w:val="24"/>
          <w:szCs w:val="24"/>
        </w:rPr>
        <w:t>particular times</w:t>
      </w:r>
      <w:proofErr w:type="gramEnd"/>
      <w:r w:rsidRPr="2A0D1261">
        <w:rPr>
          <w:rFonts w:ascii="Calibri" w:eastAsia="Calibri" w:hAnsi="Calibri" w:cs="Calibri"/>
          <w:color w:val="000000" w:themeColor="text1"/>
          <w:sz w:val="24"/>
          <w:szCs w:val="24"/>
        </w:rPr>
        <w:t xml:space="preserve"> by going to “file”; “save” and</w:t>
      </w:r>
      <w:r w:rsidR="4ED8D51E" w:rsidRPr="2A0D1261">
        <w:rPr>
          <w:rFonts w:ascii="Calibri" w:eastAsia="Calibri" w:hAnsi="Calibri" w:cs="Calibri"/>
          <w:color w:val="000000" w:themeColor="text1"/>
          <w:sz w:val="24"/>
          <w:szCs w:val="24"/>
        </w:rPr>
        <w:t xml:space="preserve"> </w:t>
      </w:r>
      <w:r w:rsidRPr="2A0D1261">
        <w:rPr>
          <w:rFonts w:ascii="Calibri" w:eastAsia="Calibri" w:hAnsi="Calibri" w:cs="Calibri"/>
          <w:color w:val="000000" w:themeColor="text1"/>
          <w:sz w:val="24"/>
          <w:szCs w:val="24"/>
        </w:rPr>
        <w:t>sav</w:t>
      </w:r>
      <w:r w:rsidR="5B566205" w:rsidRPr="2A0D1261">
        <w:rPr>
          <w:rFonts w:ascii="Calibri" w:eastAsia="Calibri" w:hAnsi="Calibri" w:cs="Calibri"/>
          <w:color w:val="000000" w:themeColor="text1"/>
          <w:sz w:val="24"/>
          <w:szCs w:val="24"/>
        </w:rPr>
        <w:t>ing</w:t>
      </w:r>
      <w:r w:rsidRPr="2A0D1261">
        <w:rPr>
          <w:rFonts w:ascii="Calibri" w:eastAsia="Calibri" w:hAnsi="Calibri" w:cs="Calibri"/>
          <w:color w:val="000000" w:themeColor="text1"/>
          <w:sz w:val="24"/>
          <w:szCs w:val="24"/>
        </w:rPr>
        <w:t xml:space="preserve"> each draft as an individual document.</w:t>
      </w:r>
    </w:p>
    <w:p w14:paraId="704901A8" w14:textId="0A69DFA0" w:rsidR="3D0FD88A" w:rsidRDefault="3D0FD88A" w:rsidP="2A0D1261">
      <w:pPr>
        <w:pStyle w:val="ListParagraph"/>
        <w:numPr>
          <w:ilvl w:val="0"/>
          <w:numId w:val="9"/>
        </w:numPr>
        <w:spacing w:line="240" w:lineRule="auto"/>
        <w:jc w:val="both"/>
        <w:rPr>
          <w:rFonts w:ascii="Calibri" w:eastAsia="Calibri" w:hAnsi="Calibri" w:cs="Calibri"/>
          <w:color w:val="000000" w:themeColor="text1"/>
          <w:sz w:val="24"/>
          <w:szCs w:val="24"/>
        </w:rPr>
      </w:pPr>
      <w:r w:rsidRPr="2A0D1261">
        <w:rPr>
          <w:rFonts w:ascii="Calibri" w:eastAsia="Calibri" w:hAnsi="Calibri" w:cs="Calibri"/>
          <w:color w:val="000000" w:themeColor="text1"/>
          <w:sz w:val="24"/>
          <w:szCs w:val="24"/>
        </w:rPr>
        <w:t xml:space="preserve">If </w:t>
      </w:r>
      <w:r w:rsidR="528CDDC2" w:rsidRPr="2A0D1261">
        <w:rPr>
          <w:rFonts w:ascii="Calibri" w:eastAsia="Calibri" w:hAnsi="Calibri" w:cs="Calibri"/>
          <w:color w:val="000000" w:themeColor="text1"/>
          <w:sz w:val="24"/>
          <w:szCs w:val="24"/>
        </w:rPr>
        <w:t xml:space="preserve">you </w:t>
      </w:r>
      <w:r w:rsidRPr="2A0D1261">
        <w:rPr>
          <w:rFonts w:ascii="Calibri" w:eastAsia="Calibri" w:hAnsi="Calibri" w:cs="Calibri"/>
          <w:color w:val="000000" w:themeColor="text1"/>
          <w:sz w:val="24"/>
          <w:szCs w:val="24"/>
        </w:rPr>
        <w:t xml:space="preserve">are using the web app of Microsoft Word, </w:t>
      </w:r>
      <w:r w:rsidR="3FA2B520" w:rsidRPr="2A0D1261">
        <w:rPr>
          <w:rFonts w:ascii="Calibri" w:eastAsia="Calibri" w:hAnsi="Calibri" w:cs="Calibri"/>
          <w:color w:val="000000" w:themeColor="text1"/>
          <w:sz w:val="24"/>
          <w:szCs w:val="24"/>
        </w:rPr>
        <w:t>your</w:t>
      </w:r>
      <w:r w:rsidRPr="2A0D1261">
        <w:rPr>
          <w:rFonts w:ascii="Calibri" w:eastAsia="Calibri" w:hAnsi="Calibri" w:cs="Calibri"/>
          <w:color w:val="000000" w:themeColor="text1"/>
          <w:sz w:val="24"/>
          <w:szCs w:val="24"/>
        </w:rPr>
        <w:t xml:space="preserve"> document will save automatically. </w:t>
      </w:r>
      <w:r w:rsidR="24C12846" w:rsidRPr="2A0D1261">
        <w:rPr>
          <w:rFonts w:ascii="Calibri" w:eastAsia="Calibri" w:hAnsi="Calibri" w:cs="Calibri"/>
          <w:color w:val="000000" w:themeColor="text1"/>
          <w:sz w:val="24"/>
          <w:szCs w:val="24"/>
        </w:rPr>
        <w:t xml:space="preserve">You </w:t>
      </w:r>
      <w:r w:rsidRPr="2A0D1261">
        <w:rPr>
          <w:rFonts w:ascii="Calibri" w:eastAsia="Calibri" w:hAnsi="Calibri" w:cs="Calibri"/>
          <w:color w:val="000000" w:themeColor="text1"/>
          <w:sz w:val="24"/>
          <w:szCs w:val="24"/>
        </w:rPr>
        <w:t xml:space="preserve">can save multiple drafts by downloading a copy of each draft once </w:t>
      </w:r>
      <w:r w:rsidR="1E7D3F7D" w:rsidRPr="2A0D1261">
        <w:rPr>
          <w:rFonts w:ascii="Calibri" w:eastAsia="Calibri" w:hAnsi="Calibri" w:cs="Calibri"/>
          <w:color w:val="000000" w:themeColor="text1"/>
          <w:sz w:val="24"/>
          <w:szCs w:val="24"/>
        </w:rPr>
        <w:t>you are done</w:t>
      </w:r>
      <w:r w:rsidRPr="2A0D1261">
        <w:rPr>
          <w:rFonts w:ascii="Calibri" w:eastAsia="Calibri" w:hAnsi="Calibri" w:cs="Calibri"/>
          <w:color w:val="000000" w:themeColor="text1"/>
          <w:sz w:val="24"/>
          <w:szCs w:val="24"/>
        </w:rPr>
        <w:t xml:space="preserve"> </w:t>
      </w:r>
      <w:r w:rsidR="45C791C2" w:rsidRPr="2A0D1261">
        <w:rPr>
          <w:rFonts w:ascii="Calibri" w:eastAsia="Calibri" w:hAnsi="Calibri" w:cs="Calibri"/>
          <w:color w:val="000000" w:themeColor="text1"/>
          <w:sz w:val="24"/>
          <w:szCs w:val="24"/>
        </w:rPr>
        <w:t>with</w:t>
      </w:r>
      <w:r w:rsidRPr="2A0D1261">
        <w:rPr>
          <w:rFonts w:ascii="Calibri" w:eastAsia="Calibri" w:hAnsi="Calibri" w:cs="Calibri"/>
          <w:color w:val="000000" w:themeColor="text1"/>
          <w:sz w:val="24"/>
          <w:szCs w:val="24"/>
        </w:rPr>
        <w:t xml:space="preserve"> it, at which time it will no longer </w:t>
      </w:r>
      <w:r w:rsidR="07BAEC8F" w:rsidRPr="2A0D1261">
        <w:rPr>
          <w:rFonts w:ascii="Calibri" w:eastAsia="Calibri" w:hAnsi="Calibri" w:cs="Calibri"/>
          <w:color w:val="000000" w:themeColor="text1"/>
          <w:sz w:val="24"/>
          <w:szCs w:val="24"/>
        </w:rPr>
        <w:t>save changes automatically</w:t>
      </w:r>
      <w:r w:rsidRPr="2A0D1261">
        <w:rPr>
          <w:rFonts w:ascii="Calibri" w:eastAsia="Calibri" w:hAnsi="Calibri" w:cs="Calibri"/>
          <w:color w:val="000000" w:themeColor="text1"/>
          <w:sz w:val="24"/>
          <w:szCs w:val="24"/>
        </w:rPr>
        <w:t>. Alternatively, previous work on an active Word Document file can be viewed by clicking on the file title and selecting “version history</w:t>
      </w:r>
      <w:r w:rsidR="0AEE26C2" w:rsidRPr="2A0D1261">
        <w:rPr>
          <w:rFonts w:ascii="Calibri" w:eastAsia="Calibri" w:hAnsi="Calibri" w:cs="Calibri"/>
          <w:color w:val="000000" w:themeColor="text1"/>
          <w:sz w:val="24"/>
          <w:szCs w:val="24"/>
        </w:rPr>
        <w:t>,</w:t>
      </w:r>
      <w:r w:rsidRPr="2A0D1261">
        <w:rPr>
          <w:rFonts w:ascii="Calibri" w:eastAsia="Calibri" w:hAnsi="Calibri" w:cs="Calibri"/>
          <w:color w:val="000000" w:themeColor="text1"/>
          <w:sz w:val="24"/>
          <w:szCs w:val="24"/>
        </w:rPr>
        <w:t>” which shows each iteration of the assignment as it progressed.</w:t>
      </w:r>
      <w:r w:rsidR="5A7F844C" w:rsidRPr="2A0D1261">
        <w:rPr>
          <w:rFonts w:ascii="Calibri" w:eastAsia="Calibri" w:hAnsi="Calibri" w:cs="Calibri"/>
          <w:color w:val="000000" w:themeColor="text1"/>
          <w:sz w:val="24"/>
          <w:szCs w:val="24"/>
        </w:rPr>
        <w:t xml:space="preserve"> You can then save the various versions as separate documents that reflect your different drafts</w:t>
      </w:r>
      <w:r w:rsidR="1924697E" w:rsidRPr="2A0D1261">
        <w:rPr>
          <w:rFonts w:ascii="Calibri" w:eastAsia="Calibri" w:hAnsi="Calibri" w:cs="Calibri"/>
          <w:color w:val="000000" w:themeColor="text1"/>
          <w:sz w:val="24"/>
          <w:szCs w:val="24"/>
        </w:rPr>
        <w:t>.</w:t>
      </w:r>
    </w:p>
    <w:p w14:paraId="48B95EA2" w14:textId="361CDEDD" w:rsidR="574486A3" w:rsidRDefault="574486A3" w:rsidP="2A0D1261">
      <w:pPr>
        <w:pStyle w:val="ListParagraph"/>
        <w:numPr>
          <w:ilvl w:val="0"/>
          <w:numId w:val="9"/>
        </w:numPr>
        <w:spacing w:line="240" w:lineRule="auto"/>
        <w:jc w:val="both"/>
        <w:rPr>
          <w:rFonts w:ascii="Calibri" w:eastAsia="Calibri" w:hAnsi="Calibri" w:cs="Calibri"/>
          <w:color w:val="000000" w:themeColor="text1"/>
          <w:sz w:val="24"/>
          <w:szCs w:val="24"/>
        </w:rPr>
      </w:pPr>
      <w:r w:rsidRPr="2A0D1261">
        <w:rPr>
          <w:rFonts w:ascii="Calibri" w:eastAsia="Calibri" w:hAnsi="Calibri" w:cs="Calibri"/>
          <w:color w:val="000000" w:themeColor="text1"/>
          <w:sz w:val="24"/>
          <w:szCs w:val="24"/>
        </w:rPr>
        <w:t xml:space="preserve">Make sure to save </w:t>
      </w:r>
      <w:r w:rsidR="2E2B47B7" w:rsidRPr="2A0D1261">
        <w:rPr>
          <w:rFonts w:ascii="Calibri" w:eastAsia="Calibri" w:hAnsi="Calibri" w:cs="Calibri"/>
          <w:color w:val="000000" w:themeColor="text1"/>
          <w:sz w:val="24"/>
          <w:szCs w:val="24"/>
        </w:rPr>
        <w:t xml:space="preserve">each of </w:t>
      </w:r>
      <w:r w:rsidRPr="2A0D1261">
        <w:rPr>
          <w:rFonts w:ascii="Calibri" w:eastAsia="Calibri" w:hAnsi="Calibri" w:cs="Calibri"/>
          <w:color w:val="000000" w:themeColor="text1"/>
          <w:sz w:val="24"/>
          <w:szCs w:val="24"/>
        </w:rPr>
        <w:t>your draft files into your rough work folder.</w:t>
      </w:r>
    </w:p>
    <w:p w14:paraId="157B54E9" w14:textId="33C8F6EB" w:rsidR="743BF25F" w:rsidRDefault="743BF25F" w:rsidP="743BF25F">
      <w:pPr>
        <w:rPr>
          <w:rFonts w:eastAsiaTheme="minorEastAsia"/>
          <w:sz w:val="24"/>
          <w:szCs w:val="24"/>
        </w:rPr>
      </w:pPr>
    </w:p>
    <w:p w14:paraId="6ECF401B" w14:textId="6FDE10DA" w:rsidR="5507C97B" w:rsidRDefault="5507C97B" w:rsidP="743BF25F">
      <w:pPr>
        <w:rPr>
          <w:rFonts w:eastAsiaTheme="minorEastAsia"/>
          <w:sz w:val="24"/>
          <w:szCs w:val="24"/>
        </w:rPr>
      </w:pPr>
      <w:r w:rsidRPr="2A0D1261">
        <w:rPr>
          <w:rFonts w:eastAsiaTheme="minorEastAsia"/>
          <w:sz w:val="24"/>
          <w:szCs w:val="24"/>
        </w:rPr>
        <w:t xml:space="preserve">This </w:t>
      </w:r>
      <w:r w:rsidR="1DD942FD" w:rsidRPr="2A0D1261">
        <w:rPr>
          <w:rFonts w:eastAsiaTheme="minorEastAsia"/>
          <w:sz w:val="24"/>
          <w:szCs w:val="24"/>
        </w:rPr>
        <w:t>document was created by the Trent Centre for Teaching and Learning and</w:t>
      </w:r>
      <w:r w:rsidRPr="2A0D1261">
        <w:rPr>
          <w:rFonts w:eastAsiaTheme="minorEastAsia"/>
          <w:sz w:val="24"/>
          <w:szCs w:val="24"/>
        </w:rPr>
        <w:t xml:space="preserve"> is licensed under a </w:t>
      </w:r>
      <w:hyperlink r:id="rId8">
        <w:r w:rsidRPr="2A0D1261">
          <w:rPr>
            <w:rStyle w:val="Hyperlink"/>
            <w:rFonts w:eastAsiaTheme="minorEastAsia"/>
            <w:sz w:val="24"/>
            <w:szCs w:val="24"/>
          </w:rPr>
          <w:t>Creative Commons Attribution-</w:t>
        </w:r>
        <w:proofErr w:type="spellStart"/>
        <w:r w:rsidRPr="2A0D1261">
          <w:rPr>
            <w:rStyle w:val="Hyperlink"/>
            <w:rFonts w:eastAsiaTheme="minorEastAsia"/>
            <w:sz w:val="24"/>
            <w:szCs w:val="24"/>
          </w:rPr>
          <w:t>NonCommercial</w:t>
        </w:r>
        <w:proofErr w:type="spellEnd"/>
        <w:r w:rsidRPr="2A0D1261">
          <w:rPr>
            <w:rStyle w:val="Hyperlink"/>
            <w:rFonts w:eastAsiaTheme="minorEastAsia"/>
            <w:sz w:val="24"/>
            <w:szCs w:val="24"/>
          </w:rPr>
          <w:t xml:space="preserve"> 4.0 International License</w:t>
        </w:r>
      </w:hyperlink>
      <w:r w:rsidRPr="2A0D1261">
        <w:rPr>
          <w:rFonts w:eastAsiaTheme="minorEastAsia"/>
          <w:sz w:val="24"/>
          <w:szCs w:val="24"/>
        </w:rPr>
        <w:t>.</w:t>
      </w:r>
      <w:r w:rsidR="72B2912A" w:rsidRPr="2A0D1261">
        <w:rPr>
          <w:rFonts w:eastAsiaTheme="minorEastAsia"/>
          <w:sz w:val="24"/>
          <w:szCs w:val="24"/>
        </w:rPr>
        <w:t xml:space="preserve"> We encourage use of and/or adaptations to this document as needed.</w:t>
      </w:r>
    </w:p>
    <w:sectPr w:rsidR="5507C9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CC"/>
    <w:multiLevelType w:val="hybridMultilevel"/>
    <w:tmpl w:val="30E638EE"/>
    <w:lvl w:ilvl="0" w:tplc="8668E634">
      <w:start w:val="1"/>
      <w:numFmt w:val="bullet"/>
      <w:lvlText w:val=""/>
      <w:lvlJc w:val="left"/>
      <w:pPr>
        <w:ind w:left="720" w:hanging="360"/>
      </w:pPr>
      <w:rPr>
        <w:rFonts w:ascii="Symbol" w:hAnsi="Symbol" w:hint="default"/>
      </w:rPr>
    </w:lvl>
    <w:lvl w:ilvl="1" w:tplc="DA744FBE">
      <w:start w:val="1"/>
      <w:numFmt w:val="bullet"/>
      <w:lvlText w:val="o"/>
      <w:lvlJc w:val="left"/>
      <w:pPr>
        <w:ind w:left="1440" w:hanging="360"/>
      </w:pPr>
      <w:rPr>
        <w:rFonts w:ascii="Courier New" w:hAnsi="Courier New" w:hint="default"/>
      </w:rPr>
    </w:lvl>
    <w:lvl w:ilvl="2" w:tplc="8FD69CCA">
      <w:start w:val="1"/>
      <w:numFmt w:val="bullet"/>
      <w:lvlText w:val=""/>
      <w:lvlJc w:val="left"/>
      <w:pPr>
        <w:ind w:left="2160" w:hanging="360"/>
      </w:pPr>
      <w:rPr>
        <w:rFonts w:ascii="Wingdings" w:hAnsi="Wingdings" w:hint="default"/>
      </w:rPr>
    </w:lvl>
    <w:lvl w:ilvl="3" w:tplc="A3100522">
      <w:start w:val="1"/>
      <w:numFmt w:val="bullet"/>
      <w:lvlText w:val=""/>
      <w:lvlJc w:val="left"/>
      <w:pPr>
        <w:ind w:left="2880" w:hanging="360"/>
      </w:pPr>
      <w:rPr>
        <w:rFonts w:ascii="Symbol" w:hAnsi="Symbol" w:hint="default"/>
      </w:rPr>
    </w:lvl>
    <w:lvl w:ilvl="4" w:tplc="4126ADB6">
      <w:start w:val="1"/>
      <w:numFmt w:val="bullet"/>
      <w:lvlText w:val="o"/>
      <w:lvlJc w:val="left"/>
      <w:pPr>
        <w:ind w:left="3600" w:hanging="360"/>
      </w:pPr>
      <w:rPr>
        <w:rFonts w:ascii="Courier New" w:hAnsi="Courier New" w:hint="default"/>
      </w:rPr>
    </w:lvl>
    <w:lvl w:ilvl="5" w:tplc="A02C4F5C">
      <w:start w:val="1"/>
      <w:numFmt w:val="bullet"/>
      <w:lvlText w:val=""/>
      <w:lvlJc w:val="left"/>
      <w:pPr>
        <w:ind w:left="4320" w:hanging="360"/>
      </w:pPr>
      <w:rPr>
        <w:rFonts w:ascii="Wingdings" w:hAnsi="Wingdings" w:hint="default"/>
      </w:rPr>
    </w:lvl>
    <w:lvl w:ilvl="6" w:tplc="06F40F46">
      <w:start w:val="1"/>
      <w:numFmt w:val="bullet"/>
      <w:lvlText w:val=""/>
      <w:lvlJc w:val="left"/>
      <w:pPr>
        <w:ind w:left="5040" w:hanging="360"/>
      </w:pPr>
      <w:rPr>
        <w:rFonts w:ascii="Symbol" w:hAnsi="Symbol" w:hint="default"/>
      </w:rPr>
    </w:lvl>
    <w:lvl w:ilvl="7" w:tplc="64A442EE">
      <w:start w:val="1"/>
      <w:numFmt w:val="bullet"/>
      <w:lvlText w:val="o"/>
      <w:lvlJc w:val="left"/>
      <w:pPr>
        <w:ind w:left="5760" w:hanging="360"/>
      </w:pPr>
      <w:rPr>
        <w:rFonts w:ascii="Courier New" w:hAnsi="Courier New" w:hint="default"/>
      </w:rPr>
    </w:lvl>
    <w:lvl w:ilvl="8" w:tplc="FFECBB4C">
      <w:start w:val="1"/>
      <w:numFmt w:val="bullet"/>
      <w:lvlText w:val=""/>
      <w:lvlJc w:val="left"/>
      <w:pPr>
        <w:ind w:left="6480" w:hanging="360"/>
      </w:pPr>
      <w:rPr>
        <w:rFonts w:ascii="Wingdings" w:hAnsi="Wingdings" w:hint="default"/>
      </w:rPr>
    </w:lvl>
  </w:abstractNum>
  <w:abstractNum w:abstractNumId="1" w15:restartNumberingAfterBreak="0">
    <w:nsid w:val="0A99BB4A"/>
    <w:multiLevelType w:val="multilevel"/>
    <w:tmpl w:val="62C217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C3B328F"/>
    <w:multiLevelType w:val="hybridMultilevel"/>
    <w:tmpl w:val="BA92110E"/>
    <w:lvl w:ilvl="0" w:tplc="9A4E22FA">
      <w:start w:val="1"/>
      <w:numFmt w:val="bullet"/>
      <w:lvlText w:val=""/>
      <w:lvlJc w:val="left"/>
      <w:pPr>
        <w:ind w:left="720" w:hanging="360"/>
      </w:pPr>
      <w:rPr>
        <w:rFonts w:ascii="Symbol" w:hAnsi="Symbol" w:hint="default"/>
      </w:rPr>
    </w:lvl>
    <w:lvl w:ilvl="1" w:tplc="21B455D8">
      <w:start w:val="1"/>
      <w:numFmt w:val="bullet"/>
      <w:lvlText w:val="o"/>
      <w:lvlJc w:val="left"/>
      <w:pPr>
        <w:ind w:left="1440" w:hanging="360"/>
      </w:pPr>
      <w:rPr>
        <w:rFonts w:ascii="Courier New" w:hAnsi="Courier New" w:hint="default"/>
      </w:rPr>
    </w:lvl>
    <w:lvl w:ilvl="2" w:tplc="B6708CD2">
      <w:start w:val="1"/>
      <w:numFmt w:val="bullet"/>
      <w:lvlText w:val=""/>
      <w:lvlJc w:val="left"/>
      <w:pPr>
        <w:ind w:left="2160" w:hanging="360"/>
      </w:pPr>
      <w:rPr>
        <w:rFonts w:ascii="Wingdings" w:hAnsi="Wingdings" w:hint="default"/>
      </w:rPr>
    </w:lvl>
    <w:lvl w:ilvl="3" w:tplc="C61CB5E6">
      <w:start w:val="1"/>
      <w:numFmt w:val="bullet"/>
      <w:lvlText w:val=""/>
      <w:lvlJc w:val="left"/>
      <w:pPr>
        <w:ind w:left="2880" w:hanging="360"/>
      </w:pPr>
      <w:rPr>
        <w:rFonts w:ascii="Symbol" w:hAnsi="Symbol" w:hint="default"/>
      </w:rPr>
    </w:lvl>
    <w:lvl w:ilvl="4" w:tplc="D4904C0C">
      <w:start w:val="1"/>
      <w:numFmt w:val="bullet"/>
      <w:lvlText w:val="o"/>
      <w:lvlJc w:val="left"/>
      <w:pPr>
        <w:ind w:left="3600" w:hanging="360"/>
      </w:pPr>
      <w:rPr>
        <w:rFonts w:ascii="Courier New" w:hAnsi="Courier New" w:hint="default"/>
      </w:rPr>
    </w:lvl>
    <w:lvl w:ilvl="5" w:tplc="ED601A12">
      <w:start w:val="1"/>
      <w:numFmt w:val="bullet"/>
      <w:lvlText w:val=""/>
      <w:lvlJc w:val="left"/>
      <w:pPr>
        <w:ind w:left="4320" w:hanging="360"/>
      </w:pPr>
      <w:rPr>
        <w:rFonts w:ascii="Wingdings" w:hAnsi="Wingdings" w:hint="default"/>
      </w:rPr>
    </w:lvl>
    <w:lvl w:ilvl="6" w:tplc="9D30B9C2">
      <w:start w:val="1"/>
      <w:numFmt w:val="bullet"/>
      <w:lvlText w:val=""/>
      <w:lvlJc w:val="left"/>
      <w:pPr>
        <w:ind w:left="5040" w:hanging="360"/>
      </w:pPr>
      <w:rPr>
        <w:rFonts w:ascii="Symbol" w:hAnsi="Symbol" w:hint="default"/>
      </w:rPr>
    </w:lvl>
    <w:lvl w:ilvl="7" w:tplc="EBDCEB4A">
      <w:start w:val="1"/>
      <w:numFmt w:val="bullet"/>
      <w:lvlText w:val="o"/>
      <w:lvlJc w:val="left"/>
      <w:pPr>
        <w:ind w:left="5760" w:hanging="360"/>
      </w:pPr>
      <w:rPr>
        <w:rFonts w:ascii="Courier New" w:hAnsi="Courier New" w:hint="default"/>
      </w:rPr>
    </w:lvl>
    <w:lvl w:ilvl="8" w:tplc="2624ACB6">
      <w:start w:val="1"/>
      <w:numFmt w:val="bullet"/>
      <w:lvlText w:val=""/>
      <w:lvlJc w:val="left"/>
      <w:pPr>
        <w:ind w:left="6480" w:hanging="360"/>
      </w:pPr>
      <w:rPr>
        <w:rFonts w:ascii="Wingdings" w:hAnsi="Wingdings" w:hint="default"/>
      </w:rPr>
    </w:lvl>
  </w:abstractNum>
  <w:abstractNum w:abstractNumId="3" w15:restartNumberingAfterBreak="0">
    <w:nsid w:val="12A54BE3"/>
    <w:multiLevelType w:val="hybridMultilevel"/>
    <w:tmpl w:val="45AC2E80"/>
    <w:lvl w:ilvl="0" w:tplc="6854CDD8">
      <w:start w:val="1"/>
      <w:numFmt w:val="bullet"/>
      <w:lvlText w:val=""/>
      <w:lvlJc w:val="left"/>
      <w:pPr>
        <w:ind w:left="720" w:hanging="360"/>
      </w:pPr>
      <w:rPr>
        <w:rFonts w:ascii="Symbol" w:hAnsi="Symbol" w:hint="default"/>
      </w:rPr>
    </w:lvl>
    <w:lvl w:ilvl="1" w:tplc="82686B0E">
      <w:start w:val="1"/>
      <w:numFmt w:val="bullet"/>
      <w:lvlText w:val="o"/>
      <w:lvlJc w:val="left"/>
      <w:pPr>
        <w:ind w:left="1440" w:hanging="360"/>
      </w:pPr>
      <w:rPr>
        <w:rFonts w:ascii="Courier New" w:hAnsi="Courier New" w:hint="default"/>
      </w:rPr>
    </w:lvl>
    <w:lvl w:ilvl="2" w:tplc="7736EECE">
      <w:start w:val="1"/>
      <w:numFmt w:val="bullet"/>
      <w:lvlText w:val=""/>
      <w:lvlJc w:val="left"/>
      <w:pPr>
        <w:ind w:left="2160" w:hanging="360"/>
      </w:pPr>
      <w:rPr>
        <w:rFonts w:ascii="Wingdings" w:hAnsi="Wingdings" w:hint="default"/>
      </w:rPr>
    </w:lvl>
    <w:lvl w:ilvl="3" w:tplc="DC7E4C8E">
      <w:start w:val="1"/>
      <w:numFmt w:val="bullet"/>
      <w:lvlText w:val=""/>
      <w:lvlJc w:val="left"/>
      <w:pPr>
        <w:ind w:left="2880" w:hanging="360"/>
      </w:pPr>
      <w:rPr>
        <w:rFonts w:ascii="Symbol" w:hAnsi="Symbol" w:hint="default"/>
      </w:rPr>
    </w:lvl>
    <w:lvl w:ilvl="4" w:tplc="4E72ED9A">
      <w:start w:val="1"/>
      <w:numFmt w:val="bullet"/>
      <w:lvlText w:val="o"/>
      <w:lvlJc w:val="left"/>
      <w:pPr>
        <w:ind w:left="3600" w:hanging="360"/>
      </w:pPr>
      <w:rPr>
        <w:rFonts w:ascii="Courier New" w:hAnsi="Courier New" w:hint="default"/>
      </w:rPr>
    </w:lvl>
    <w:lvl w:ilvl="5" w:tplc="C34E387E">
      <w:start w:val="1"/>
      <w:numFmt w:val="bullet"/>
      <w:lvlText w:val=""/>
      <w:lvlJc w:val="left"/>
      <w:pPr>
        <w:ind w:left="4320" w:hanging="360"/>
      </w:pPr>
      <w:rPr>
        <w:rFonts w:ascii="Wingdings" w:hAnsi="Wingdings" w:hint="default"/>
      </w:rPr>
    </w:lvl>
    <w:lvl w:ilvl="6" w:tplc="9E6AB184">
      <w:start w:val="1"/>
      <w:numFmt w:val="bullet"/>
      <w:lvlText w:val=""/>
      <w:lvlJc w:val="left"/>
      <w:pPr>
        <w:ind w:left="5040" w:hanging="360"/>
      </w:pPr>
      <w:rPr>
        <w:rFonts w:ascii="Symbol" w:hAnsi="Symbol" w:hint="default"/>
      </w:rPr>
    </w:lvl>
    <w:lvl w:ilvl="7" w:tplc="C4EADDC4">
      <w:start w:val="1"/>
      <w:numFmt w:val="bullet"/>
      <w:lvlText w:val="o"/>
      <w:lvlJc w:val="left"/>
      <w:pPr>
        <w:ind w:left="5760" w:hanging="360"/>
      </w:pPr>
      <w:rPr>
        <w:rFonts w:ascii="Courier New" w:hAnsi="Courier New" w:hint="default"/>
      </w:rPr>
    </w:lvl>
    <w:lvl w:ilvl="8" w:tplc="26B0A672">
      <w:start w:val="1"/>
      <w:numFmt w:val="bullet"/>
      <w:lvlText w:val=""/>
      <w:lvlJc w:val="left"/>
      <w:pPr>
        <w:ind w:left="6480" w:hanging="360"/>
      </w:pPr>
      <w:rPr>
        <w:rFonts w:ascii="Wingdings" w:hAnsi="Wingdings" w:hint="default"/>
      </w:rPr>
    </w:lvl>
  </w:abstractNum>
  <w:abstractNum w:abstractNumId="4" w15:restartNumberingAfterBreak="0">
    <w:nsid w:val="2561849F"/>
    <w:multiLevelType w:val="hybridMultilevel"/>
    <w:tmpl w:val="0616FDEA"/>
    <w:lvl w:ilvl="0" w:tplc="B344A91C">
      <w:start w:val="1"/>
      <w:numFmt w:val="bullet"/>
      <w:lvlText w:val=""/>
      <w:lvlJc w:val="left"/>
      <w:pPr>
        <w:ind w:left="720" w:hanging="360"/>
      </w:pPr>
      <w:rPr>
        <w:rFonts w:ascii="Symbol" w:hAnsi="Symbol" w:hint="default"/>
      </w:rPr>
    </w:lvl>
    <w:lvl w:ilvl="1" w:tplc="05A0195E">
      <w:start w:val="1"/>
      <w:numFmt w:val="bullet"/>
      <w:lvlText w:val="o"/>
      <w:lvlJc w:val="left"/>
      <w:pPr>
        <w:ind w:left="1440" w:hanging="360"/>
      </w:pPr>
      <w:rPr>
        <w:rFonts w:ascii="Courier New" w:hAnsi="Courier New" w:hint="default"/>
      </w:rPr>
    </w:lvl>
    <w:lvl w:ilvl="2" w:tplc="B4E8B704">
      <w:start w:val="1"/>
      <w:numFmt w:val="bullet"/>
      <w:lvlText w:val=""/>
      <w:lvlJc w:val="left"/>
      <w:pPr>
        <w:ind w:left="2160" w:hanging="360"/>
      </w:pPr>
      <w:rPr>
        <w:rFonts w:ascii="Wingdings" w:hAnsi="Wingdings" w:hint="default"/>
      </w:rPr>
    </w:lvl>
    <w:lvl w:ilvl="3" w:tplc="A0EE4EB0">
      <w:start w:val="1"/>
      <w:numFmt w:val="bullet"/>
      <w:lvlText w:val=""/>
      <w:lvlJc w:val="left"/>
      <w:pPr>
        <w:ind w:left="2880" w:hanging="360"/>
      </w:pPr>
      <w:rPr>
        <w:rFonts w:ascii="Symbol" w:hAnsi="Symbol" w:hint="default"/>
      </w:rPr>
    </w:lvl>
    <w:lvl w:ilvl="4" w:tplc="38D8041E">
      <w:start w:val="1"/>
      <w:numFmt w:val="bullet"/>
      <w:lvlText w:val="o"/>
      <w:lvlJc w:val="left"/>
      <w:pPr>
        <w:ind w:left="3600" w:hanging="360"/>
      </w:pPr>
      <w:rPr>
        <w:rFonts w:ascii="Courier New" w:hAnsi="Courier New" w:hint="default"/>
      </w:rPr>
    </w:lvl>
    <w:lvl w:ilvl="5" w:tplc="41CA6786">
      <w:start w:val="1"/>
      <w:numFmt w:val="bullet"/>
      <w:lvlText w:val=""/>
      <w:lvlJc w:val="left"/>
      <w:pPr>
        <w:ind w:left="4320" w:hanging="360"/>
      </w:pPr>
      <w:rPr>
        <w:rFonts w:ascii="Wingdings" w:hAnsi="Wingdings" w:hint="default"/>
      </w:rPr>
    </w:lvl>
    <w:lvl w:ilvl="6" w:tplc="DC429182">
      <w:start w:val="1"/>
      <w:numFmt w:val="bullet"/>
      <w:lvlText w:val=""/>
      <w:lvlJc w:val="left"/>
      <w:pPr>
        <w:ind w:left="5040" w:hanging="360"/>
      </w:pPr>
      <w:rPr>
        <w:rFonts w:ascii="Symbol" w:hAnsi="Symbol" w:hint="default"/>
      </w:rPr>
    </w:lvl>
    <w:lvl w:ilvl="7" w:tplc="8A627D5A">
      <w:start w:val="1"/>
      <w:numFmt w:val="bullet"/>
      <w:lvlText w:val="o"/>
      <w:lvlJc w:val="left"/>
      <w:pPr>
        <w:ind w:left="5760" w:hanging="360"/>
      </w:pPr>
      <w:rPr>
        <w:rFonts w:ascii="Courier New" w:hAnsi="Courier New" w:hint="default"/>
      </w:rPr>
    </w:lvl>
    <w:lvl w:ilvl="8" w:tplc="81B813C4">
      <w:start w:val="1"/>
      <w:numFmt w:val="bullet"/>
      <w:lvlText w:val=""/>
      <w:lvlJc w:val="left"/>
      <w:pPr>
        <w:ind w:left="6480" w:hanging="360"/>
      </w:pPr>
      <w:rPr>
        <w:rFonts w:ascii="Wingdings" w:hAnsi="Wingdings" w:hint="default"/>
      </w:rPr>
    </w:lvl>
  </w:abstractNum>
  <w:abstractNum w:abstractNumId="5" w15:restartNumberingAfterBreak="0">
    <w:nsid w:val="2669C1DF"/>
    <w:multiLevelType w:val="hybridMultilevel"/>
    <w:tmpl w:val="453EF24A"/>
    <w:lvl w:ilvl="0" w:tplc="C4C8BD82">
      <w:start w:val="1"/>
      <w:numFmt w:val="bullet"/>
      <w:lvlText w:val=""/>
      <w:lvlJc w:val="left"/>
      <w:pPr>
        <w:ind w:left="720" w:hanging="360"/>
      </w:pPr>
      <w:rPr>
        <w:rFonts w:ascii="Symbol" w:hAnsi="Symbol" w:hint="default"/>
      </w:rPr>
    </w:lvl>
    <w:lvl w:ilvl="1" w:tplc="9DFC49F0">
      <w:start w:val="1"/>
      <w:numFmt w:val="bullet"/>
      <w:lvlText w:val="o"/>
      <w:lvlJc w:val="left"/>
      <w:pPr>
        <w:ind w:left="1440" w:hanging="360"/>
      </w:pPr>
      <w:rPr>
        <w:rFonts w:ascii="Courier New" w:hAnsi="Courier New" w:hint="default"/>
      </w:rPr>
    </w:lvl>
    <w:lvl w:ilvl="2" w:tplc="D9C4F1E4">
      <w:start w:val="1"/>
      <w:numFmt w:val="bullet"/>
      <w:lvlText w:val=""/>
      <w:lvlJc w:val="left"/>
      <w:pPr>
        <w:ind w:left="2160" w:hanging="360"/>
      </w:pPr>
      <w:rPr>
        <w:rFonts w:ascii="Wingdings" w:hAnsi="Wingdings" w:hint="default"/>
      </w:rPr>
    </w:lvl>
    <w:lvl w:ilvl="3" w:tplc="5FBADE0E">
      <w:start w:val="1"/>
      <w:numFmt w:val="bullet"/>
      <w:lvlText w:val=""/>
      <w:lvlJc w:val="left"/>
      <w:pPr>
        <w:ind w:left="2880" w:hanging="360"/>
      </w:pPr>
      <w:rPr>
        <w:rFonts w:ascii="Symbol" w:hAnsi="Symbol" w:hint="default"/>
      </w:rPr>
    </w:lvl>
    <w:lvl w:ilvl="4" w:tplc="51988E5A">
      <w:start w:val="1"/>
      <w:numFmt w:val="bullet"/>
      <w:lvlText w:val="o"/>
      <w:lvlJc w:val="left"/>
      <w:pPr>
        <w:ind w:left="3600" w:hanging="360"/>
      </w:pPr>
      <w:rPr>
        <w:rFonts w:ascii="Courier New" w:hAnsi="Courier New" w:hint="default"/>
      </w:rPr>
    </w:lvl>
    <w:lvl w:ilvl="5" w:tplc="8A682ED2">
      <w:start w:val="1"/>
      <w:numFmt w:val="bullet"/>
      <w:lvlText w:val=""/>
      <w:lvlJc w:val="left"/>
      <w:pPr>
        <w:ind w:left="4320" w:hanging="360"/>
      </w:pPr>
      <w:rPr>
        <w:rFonts w:ascii="Wingdings" w:hAnsi="Wingdings" w:hint="default"/>
      </w:rPr>
    </w:lvl>
    <w:lvl w:ilvl="6" w:tplc="A7004BD6">
      <w:start w:val="1"/>
      <w:numFmt w:val="bullet"/>
      <w:lvlText w:val=""/>
      <w:lvlJc w:val="left"/>
      <w:pPr>
        <w:ind w:left="5040" w:hanging="360"/>
      </w:pPr>
      <w:rPr>
        <w:rFonts w:ascii="Symbol" w:hAnsi="Symbol" w:hint="default"/>
      </w:rPr>
    </w:lvl>
    <w:lvl w:ilvl="7" w:tplc="C06ED370">
      <w:start w:val="1"/>
      <w:numFmt w:val="bullet"/>
      <w:lvlText w:val="o"/>
      <w:lvlJc w:val="left"/>
      <w:pPr>
        <w:ind w:left="5760" w:hanging="360"/>
      </w:pPr>
      <w:rPr>
        <w:rFonts w:ascii="Courier New" w:hAnsi="Courier New" w:hint="default"/>
      </w:rPr>
    </w:lvl>
    <w:lvl w:ilvl="8" w:tplc="0498B83E">
      <w:start w:val="1"/>
      <w:numFmt w:val="bullet"/>
      <w:lvlText w:val=""/>
      <w:lvlJc w:val="left"/>
      <w:pPr>
        <w:ind w:left="6480" w:hanging="360"/>
      </w:pPr>
      <w:rPr>
        <w:rFonts w:ascii="Wingdings" w:hAnsi="Wingdings" w:hint="default"/>
      </w:rPr>
    </w:lvl>
  </w:abstractNum>
  <w:abstractNum w:abstractNumId="6" w15:restartNumberingAfterBreak="0">
    <w:nsid w:val="32E9C5E5"/>
    <w:multiLevelType w:val="hybridMultilevel"/>
    <w:tmpl w:val="B1361AC2"/>
    <w:lvl w:ilvl="0" w:tplc="F2EC04B6">
      <w:start w:val="1"/>
      <w:numFmt w:val="bullet"/>
      <w:lvlText w:val=""/>
      <w:lvlJc w:val="left"/>
      <w:pPr>
        <w:ind w:left="720" w:hanging="360"/>
      </w:pPr>
      <w:rPr>
        <w:rFonts w:ascii="Symbol" w:hAnsi="Symbol" w:hint="default"/>
      </w:rPr>
    </w:lvl>
    <w:lvl w:ilvl="1" w:tplc="F6024C34">
      <w:start w:val="1"/>
      <w:numFmt w:val="bullet"/>
      <w:lvlText w:val="o"/>
      <w:lvlJc w:val="left"/>
      <w:pPr>
        <w:ind w:left="1440" w:hanging="360"/>
      </w:pPr>
      <w:rPr>
        <w:rFonts w:ascii="Courier New" w:hAnsi="Courier New" w:hint="default"/>
      </w:rPr>
    </w:lvl>
    <w:lvl w:ilvl="2" w:tplc="FBB84DAA">
      <w:start w:val="1"/>
      <w:numFmt w:val="bullet"/>
      <w:lvlText w:val=""/>
      <w:lvlJc w:val="left"/>
      <w:pPr>
        <w:ind w:left="2160" w:hanging="360"/>
      </w:pPr>
      <w:rPr>
        <w:rFonts w:ascii="Wingdings" w:hAnsi="Wingdings" w:hint="default"/>
      </w:rPr>
    </w:lvl>
    <w:lvl w:ilvl="3" w:tplc="0816A1B6">
      <w:start w:val="1"/>
      <w:numFmt w:val="bullet"/>
      <w:lvlText w:val=""/>
      <w:lvlJc w:val="left"/>
      <w:pPr>
        <w:ind w:left="2880" w:hanging="360"/>
      </w:pPr>
      <w:rPr>
        <w:rFonts w:ascii="Symbol" w:hAnsi="Symbol" w:hint="default"/>
      </w:rPr>
    </w:lvl>
    <w:lvl w:ilvl="4" w:tplc="55A4E7E6">
      <w:start w:val="1"/>
      <w:numFmt w:val="bullet"/>
      <w:lvlText w:val="o"/>
      <w:lvlJc w:val="left"/>
      <w:pPr>
        <w:ind w:left="3600" w:hanging="360"/>
      </w:pPr>
      <w:rPr>
        <w:rFonts w:ascii="Courier New" w:hAnsi="Courier New" w:hint="default"/>
      </w:rPr>
    </w:lvl>
    <w:lvl w:ilvl="5" w:tplc="08BEC2A0">
      <w:start w:val="1"/>
      <w:numFmt w:val="bullet"/>
      <w:lvlText w:val=""/>
      <w:lvlJc w:val="left"/>
      <w:pPr>
        <w:ind w:left="4320" w:hanging="360"/>
      </w:pPr>
      <w:rPr>
        <w:rFonts w:ascii="Wingdings" w:hAnsi="Wingdings" w:hint="default"/>
      </w:rPr>
    </w:lvl>
    <w:lvl w:ilvl="6" w:tplc="0C682CAA">
      <w:start w:val="1"/>
      <w:numFmt w:val="bullet"/>
      <w:lvlText w:val=""/>
      <w:lvlJc w:val="left"/>
      <w:pPr>
        <w:ind w:left="5040" w:hanging="360"/>
      </w:pPr>
      <w:rPr>
        <w:rFonts w:ascii="Symbol" w:hAnsi="Symbol" w:hint="default"/>
      </w:rPr>
    </w:lvl>
    <w:lvl w:ilvl="7" w:tplc="D5D4B13C">
      <w:start w:val="1"/>
      <w:numFmt w:val="bullet"/>
      <w:lvlText w:val="o"/>
      <w:lvlJc w:val="left"/>
      <w:pPr>
        <w:ind w:left="5760" w:hanging="360"/>
      </w:pPr>
      <w:rPr>
        <w:rFonts w:ascii="Courier New" w:hAnsi="Courier New" w:hint="default"/>
      </w:rPr>
    </w:lvl>
    <w:lvl w:ilvl="8" w:tplc="CF9E9308">
      <w:start w:val="1"/>
      <w:numFmt w:val="bullet"/>
      <w:lvlText w:val=""/>
      <w:lvlJc w:val="left"/>
      <w:pPr>
        <w:ind w:left="6480" w:hanging="360"/>
      </w:pPr>
      <w:rPr>
        <w:rFonts w:ascii="Wingdings" w:hAnsi="Wingdings" w:hint="default"/>
      </w:rPr>
    </w:lvl>
  </w:abstractNum>
  <w:abstractNum w:abstractNumId="7" w15:restartNumberingAfterBreak="0">
    <w:nsid w:val="36AF0642"/>
    <w:multiLevelType w:val="hybridMultilevel"/>
    <w:tmpl w:val="E2CA0F46"/>
    <w:lvl w:ilvl="0" w:tplc="42CCED4A">
      <w:start w:val="1"/>
      <w:numFmt w:val="bullet"/>
      <w:lvlText w:val=""/>
      <w:lvlJc w:val="left"/>
      <w:pPr>
        <w:ind w:left="720" w:hanging="360"/>
      </w:pPr>
      <w:rPr>
        <w:rFonts w:ascii="Symbol" w:hAnsi="Symbol" w:hint="default"/>
      </w:rPr>
    </w:lvl>
    <w:lvl w:ilvl="1" w:tplc="B22262D4">
      <w:start w:val="1"/>
      <w:numFmt w:val="bullet"/>
      <w:lvlText w:val="o"/>
      <w:lvlJc w:val="left"/>
      <w:pPr>
        <w:ind w:left="1440" w:hanging="360"/>
      </w:pPr>
      <w:rPr>
        <w:rFonts w:ascii="Courier New" w:hAnsi="Courier New" w:hint="default"/>
      </w:rPr>
    </w:lvl>
    <w:lvl w:ilvl="2" w:tplc="CA56EF70">
      <w:start w:val="1"/>
      <w:numFmt w:val="bullet"/>
      <w:lvlText w:val=""/>
      <w:lvlJc w:val="left"/>
      <w:pPr>
        <w:ind w:left="2160" w:hanging="360"/>
      </w:pPr>
      <w:rPr>
        <w:rFonts w:ascii="Wingdings" w:hAnsi="Wingdings" w:hint="default"/>
      </w:rPr>
    </w:lvl>
    <w:lvl w:ilvl="3" w:tplc="3CE472FA">
      <w:start w:val="1"/>
      <w:numFmt w:val="bullet"/>
      <w:lvlText w:val=""/>
      <w:lvlJc w:val="left"/>
      <w:pPr>
        <w:ind w:left="2880" w:hanging="360"/>
      </w:pPr>
      <w:rPr>
        <w:rFonts w:ascii="Symbol" w:hAnsi="Symbol" w:hint="default"/>
      </w:rPr>
    </w:lvl>
    <w:lvl w:ilvl="4" w:tplc="6316CF6E">
      <w:start w:val="1"/>
      <w:numFmt w:val="bullet"/>
      <w:lvlText w:val="o"/>
      <w:lvlJc w:val="left"/>
      <w:pPr>
        <w:ind w:left="3600" w:hanging="360"/>
      </w:pPr>
      <w:rPr>
        <w:rFonts w:ascii="Courier New" w:hAnsi="Courier New" w:hint="default"/>
      </w:rPr>
    </w:lvl>
    <w:lvl w:ilvl="5" w:tplc="36F01B98">
      <w:start w:val="1"/>
      <w:numFmt w:val="bullet"/>
      <w:lvlText w:val=""/>
      <w:lvlJc w:val="left"/>
      <w:pPr>
        <w:ind w:left="4320" w:hanging="360"/>
      </w:pPr>
      <w:rPr>
        <w:rFonts w:ascii="Wingdings" w:hAnsi="Wingdings" w:hint="default"/>
      </w:rPr>
    </w:lvl>
    <w:lvl w:ilvl="6" w:tplc="DF86CE46">
      <w:start w:val="1"/>
      <w:numFmt w:val="bullet"/>
      <w:lvlText w:val=""/>
      <w:lvlJc w:val="left"/>
      <w:pPr>
        <w:ind w:left="5040" w:hanging="360"/>
      </w:pPr>
      <w:rPr>
        <w:rFonts w:ascii="Symbol" w:hAnsi="Symbol" w:hint="default"/>
      </w:rPr>
    </w:lvl>
    <w:lvl w:ilvl="7" w:tplc="CACC9970">
      <w:start w:val="1"/>
      <w:numFmt w:val="bullet"/>
      <w:lvlText w:val="o"/>
      <w:lvlJc w:val="left"/>
      <w:pPr>
        <w:ind w:left="5760" w:hanging="360"/>
      </w:pPr>
      <w:rPr>
        <w:rFonts w:ascii="Courier New" w:hAnsi="Courier New" w:hint="default"/>
      </w:rPr>
    </w:lvl>
    <w:lvl w:ilvl="8" w:tplc="FEDE13E4">
      <w:start w:val="1"/>
      <w:numFmt w:val="bullet"/>
      <w:lvlText w:val=""/>
      <w:lvlJc w:val="left"/>
      <w:pPr>
        <w:ind w:left="6480" w:hanging="360"/>
      </w:pPr>
      <w:rPr>
        <w:rFonts w:ascii="Wingdings" w:hAnsi="Wingdings" w:hint="default"/>
      </w:rPr>
    </w:lvl>
  </w:abstractNum>
  <w:abstractNum w:abstractNumId="8" w15:restartNumberingAfterBreak="0">
    <w:nsid w:val="3ADA8999"/>
    <w:multiLevelType w:val="multilevel"/>
    <w:tmpl w:val="40E4DED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9" w15:restartNumberingAfterBreak="0">
    <w:nsid w:val="3F890B27"/>
    <w:multiLevelType w:val="hybridMultilevel"/>
    <w:tmpl w:val="BB0E9AF4"/>
    <w:lvl w:ilvl="0" w:tplc="E7A65E8E">
      <w:start w:val="1"/>
      <w:numFmt w:val="bullet"/>
      <w:lvlText w:val=""/>
      <w:lvlJc w:val="left"/>
      <w:pPr>
        <w:ind w:left="720" w:hanging="360"/>
      </w:pPr>
      <w:rPr>
        <w:rFonts w:ascii="Wingdings" w:hAnsi="Wingdings" w:hint="default"/>
      </w:rPr>
    </w:lvl>
    <w:lvl w:ilvl="1" w:tplc="E814C2F4">
      <w:start w:val="1"/>
      <w:numFmt w:val="bullet"/>
      <w:lvlText w:val="o"/>
      <w:lvlJc w:val="left"/>
      <w:pPr>
        <w:ind w:left="1440" w:hanging="360"/>
      </w:pPr>
      <w:rPr>
        <w:rFonts w:ascii="Courier New" w:hAnsi="Courier New" w:hint="default"/>
      </w:rPr>
    </w:lvl>
    <w:lvl w:ilvl="2" w:tplc="C1F674D8">
      <w:start w:val="1"/>
      <w:numFmt w:val="bullet"/>
      <w:lvlText w:val=""/>
      <w:lvlJc w:val="left"/>
      <w:pPr>
        <w:ind w:left="2160" w:hanging="360"/>
      </w:pPr>
      <w:rPr>
        <w:rFonts w:ascii="Wingdings" w:hAnsi="Wingdings" w:hint="default"/>
      </w:rPr>
    </w:lvl>
    <w:lvl w:ilvl="3" w:tplc="E786BD9A">
      <w:start w:val="1"/>
      <w:numFmt w:val="bullet"/>
      <w:lvlText w:val=""/>
      <w:lvlJc w:val="left"/>
      <w:pPr>
        <w:ind w:left="2880" w:hanging="360"/>
      </w:pPr>
      <w:rPr>
        <w:rFonts w:ascii="Symbol" w:hAnsi="Symbol" w:hint="default"/>
      </w:rPr>
    </w:lvl>
    <w:lvl w:ilvl="4" w:tplc="6BEA8CEC">
      <w:start w:val="1"/>
      <w:numFmt w:val="bullet"/>
      <w:lvlText w:val="o"/>
      <w:lvlJc w:val="left"/>
      <w:pPr>
        <w:ind w:left="3600" w:hanging="360"/>
      </w:pPr>
      <w:rPr>
        <w:rFonts w:ascii="Courier New" w:hAnsi="Courier New" w:hint="default"/>
      </w:rPr>
    </w:lvl>
    <w:lvl w:ilvl="5" w:tplc="DD42E3CC">
      <w:start w:val="1"/>
      <w:numFmt w:val="bullet"/>
      <w:lvlText w:val=""/>
      <w:lvlJc w:val="left"/>
      <w:pPr>
        <w:ind w:left="4320" w:hanging="360"/>
      </w:pPr>
      <w:rPr>
        <w:rFonts w:ascii="Wingdings" w:hAnsi="Wingdings" w:hint="default"/>
      </w:rPr>
    </w:lvl>
    <w:lvl w:ilvl="6" w:tplc="997CD002">
      <w:start w:val="1"/>
      <w:numFmt w:val="bullet"/>
      <w:lvlText w:val=""/>
      <w:lvlJc w:val="left"/>
      <w:pPr>
        <w:ind w:left="5040" w:hanging="360"/>
      </w:pPr>
      <w:rPr>
        <w:rFonts w:ascii="Symbol" w:hAnsi="Symbol" w:hint="default"/>
      </w:rPr>
    </w:lvl>
    <w:lvl w:ilvl="7" w:tplc="96D8532C">
      <w:start w:val="1"/>
      <w:numFmt w:val="bullet"/>
      <w:lvlText w:val="o"/>
      <w:lvlJc w:val="left"/>
      <w:pPr>
        <w:ind w:left="5760" w:hanging="360"/>
      </w:pPr>
      <w:rPr>
        <w:rFonts w:ascii="Courier New" w:hAnsi="Courier New" w:hint="default"/>
      </w:rPr>
    </w:lvl>
    <w:lvl w:ilvl="8" w:tplc="3B56B0CA">
      <w:start w:val="1"/>
      <w:numFmt w:val="bullet"/>
      <w:lvlText w:val=""/>
      <w:lvlJc w:val="left"/>
      <w:pPr>
        <w:ind w:left="6480" w:hanging="360"/>
      </w:pPr>
      <w:rPr>
        <w:rFonts w:ascii="Wingdings" w:hAnsi="Wingdings" w:hint="default"/>
      </w:rPr>
    </w:lvl>
  </w:abstractNum>
  <w:abstractNum w:abstractNumId="10" w15:restartNumberingAfterBreak="0">
    <w:nsid w:val="4467154A"/>
    <w:multiLevelType w:val="hybridMultilevel"/>
    <w:tmpl w:val="54B402CE"/>
    <w:lvl w:ilvl="0" w:tplc="D8F60E7C">
      <w:start w:val="1"/>
      <w:numFmt w:val="bullet"/>
      <w:lvlText w:val=""/>
      <w:lvlJc w:val="left"/>
      <w:pPr>
        <w:ind w:left="720" w:hanging="360"/>
      </w:pPr>
      <w:rPr>
        <w:rFonts w:ascii="Symbol" w:hAnsi="Symbol" w:hint="default"/>
      </w:rPr>
    </w:lvl>
    <w:lvl w:ilvl="1" w:tplc="2B12A884">
      <w:start w:val="1"/>
      <w:numFmt w:val="bullet"/>
      <w:lvlText w:val="o"/>
      <w:lvlJc w:val="left"/>
      <w:pPr>
        <w:ind w:left="1440" w:hanging="360"/>
      </w:pPr>
      <w:rPr>
        <w:rFonts w:ascii="Courier New" w:hAnsi="Courier New" w:hint="default"/>
      </w:rPr>
    </w:lvl>
    <w:lvl w:ilvl="2" w:tplc="40046B46">
      <w:start w:val="1"/>
      <w:numFmt w:val="bullet"/>
      <w:lvlText w:val=""/>
      <w:lvlJc w:val="left"/>
      <w:pPr>
        <w:ind w:left="2160" w:hanging="360"/>
      </w:pPr>
      <w:rPr>
        <w:rFonts w:ascii="Wingdings" w:hAnsi="Wingdings" w:hint="default"/>
      </w:rPr>
    </w:lvl>
    <w:lvl w:ilvl="3" w:tplc="FD2E82AC">
      <w:start w:val="1"/>
      <w:numFmt w:val="bullet"/>
      <w:lvlText w:val=""/>
      <w:lvlJc w:val="left"/>
      <w:pPr>
        <w:ind w:left="2880" w:hanging="360"/>
      </w:pPr>
      <w:rPr>
        <w:rFonts w:ascii="Symbol" w:hAnsi="Symbol" w:hint="default"/>
      </w:rPr>
    </w:lvl>
    <w:lvl w:ilvl="4" w:tplc="7F3C881E">
      <w:start w:val="1"/>
      <w:numFmt w:val="bullet"/>
      <w:lvlText w:val="o"/>
      <w:lvlJc w:val="left"/>
      <w:pPr>
        <w:ind w:left="3600" w:hanging="360"/>
      </w:pPr>
      <w:rPr>
        <w:rFonts w:ascii="Courier New" w:hAnsi="Courier New" w:hint="default"/>
      </w:rPr>
    </w:lvl>
    <w:lvl w:ilvl="5" w:tplc="67CEE27A">
      <w:start w:val="1"/>
      <w:numFmt w:val="bullet"/>
      <w:lvlText w:val=""/>
      <w:lvlJc w:val="left"/>
      <w:pPr>
        <w:ind w:left="4320" w:hanging="360"/>
      </w:pPr>
      <w:rPr>
        <w:rFonts w:ascii="Wingdings" w:hAnsi="Wingdings" w:hint="default"/>
      </w:rPr>
    </w:lvl>
    <w:lvl w:ilvl="6" w:tplc="F79E0766">
      <w:start w:val="1"/>
      <w:numFmt w:val="bullet"/>
      <w:lvlText w:val=""/>
      <w:lvlJc w:val="left"/>
      <w:pPr>
        <w:ind w:left="5040" w:hanging="360"/>
      </w:pPr>
      <w:rPr>
        <w:rFonts w:ascii="Symbol" w:hAnsi="Symbol" w:hint="default"/>
      </w:rPr>
    </w:lvl>
    <w:lvl w:ilvl="7" w:tplc="56E85AB6">
      <w:start w:val="1"/>
      <w:numFmt w:val="bullet"/>
      <w:lvlText w:val="o"/>
      <w:lvlJc w:val="left"/>
      <w:pPr>
        <w:ind w:left="5760" w:hanging="360"/>
      </w:pPr>
      <w:rPr>
        <w:rFonts w:ascii="Courier New" w:hAnsi="Courier New" w:hint="default"/>
      </w:rPr>
    </w:lvl>
    <w:lvl w:ilvl="8" w:tplc="610C919E">
      <w:start w:val="1"/>
      <w:numFmt w:val="bullet"/>
      <w:lvlText w:val=""/>
      <w:lvlJc w:val="left"/>
      <w:pPr>
        <w:ind w:left="6480" w:hanging="360"/>
      </w:pPr>
      <w:rPr>
        <w:rFonts w:ascii="Wingdings" w:hAnsi="Wingdings" w:hint="default"/>
      </w:rPr>
    </w:lvl>
  </w:abstractNum>
  <w:abstractNum w:abstractNumId="11" w15:restartNumberingAfterBreak="0">
    <w:nsid w:val="4F4C3AA0"/>
    <w:multiLevelType w:val="hybridMultilevel"/>
    <w:tmpl w:val="D51C24A2"/>
    <w:lvl w:ilvl="0" w:tplc="AF6C593C">
      <w:start w:val="1"/>
      <w:numFmt w:val="bullet"/>
      <w:lvlText w:val=""/>
      <w:lvlJc w:val="left"/>
      <w:pPr>
        <w:ind w:left="720" w:hanging="360"/>
      </w:pPr>
      <w:rPr>
        <w:rFonts w:ascii="Symbol" w:hAnsi="Symbol" w:hint="default"/>
      </w:rPr>
    </w:lvl>
    <w:lvl w:ilvl="1" w:tplc="ECB80914">
      <w:start w:val="1"/>
      <w:numFmt w:val="bullet"/>
      <w:lvlText w:val="o"/>
      <w:lvlJc w:val="left"/>
      <w:pPr>
        <w:ind w:left="1440" w:hanging="360"/>
      </w:pPr>
      <w:rPr>
        <w:rFonts w:ascii="Courier New" w:hAnsi="Courier New" w:hint="default"/>
      </w:rPr>
    </w:lvl>
    <w:lvl w:ilvl="2" w:tplc="A842911A">
      <w:start w:val="1"/>
      <w:numFmt w:val="bullet"/>
      <w:lvlText w:val=""/>
      <w:lvlJc w:val="left"/>
      <w:pPr>
        <w:ind w:left="2160" w:hanging="360"/>
      </w:pPr>
      <w:rPr>
        <w:rFonts w:ascii="Wingdings" w:hAnsi="Wingdings" w:hint="default"/>
      </w:rPr>
    </w:lvl>
    <w:lvl w:ilvl="3" w:tplc="1E60B3BA">
      <w:start w:val="1"/>
      <w:numFmt w:val="bullet"/>
      <w:lvlText w:val=""/>
      <w:lvlJc w:val="left"/>
      <w:pPr>
        <w:ind w:left="2880" w:hanging="360"/>
      </w:pPr>
      <w:rPr>
        <w:rFonts w:ascii="Symbol" w:hAnsi="Symbol" w:hint="default"/>
      </w:rPr>
    </w:lvl>
    <w:lvl w:ilvl="4" w:tplc="61127490">
      <w:start w:val="1"/>
      <w:numFmt w:val="bullet"/>
      <w:lvlText w:val="o"/>
      <w:lvlJc w:val="left"/>
      <w:pPr>
        <w:ind w:left="3600" w:hanging="360"/>
      </w:pPr>
      <w:rPr>
        <w:rFonts w:ascii="Courier New" w:hAnsi="Courier New" w:hint="default"/>
      </w:rPr>
    </w:lvl>
    <w:lvl w:ilvl="5" w:tplc="27D46E58">
      <w:start w:val="1"/>
      <w:numFmt w:val="bullet"/>
      <w:lvlText w:val=""/>
      <w:lvlJc w:val="left"/>
      <w:pPr>
        <w:ind w:left="4320" w:hanging="360"/>
      </w:pPr>
      <w:rPr>
        <w:rFonts w:ascii="Wingdings" w:hAnsi="Wingdings" w:hint="default"/>
      </w:rPr>
    </w:lvl>
    <w:lvl w:ilvl="6" w:tplc="C758372A">
      <w:start w:val="1"/>
      <w:numFmt w:val="bullet"/>
      <w:lvlText w:val=""/>
      <w:lvlJc w:val="left"/>
      <w:pPr>
        <w:ind w:left="5040" w:hanging="360"/>
      </w:pPr>
      <w:rPr>
        <w:rFonts w:ascii="Symbol" w:hAnsi="Symbol" w:hint="default"/>
      </w:rPr>
    </w:lvl>
    <w:lvl w:ilvl="7" w:tplc="9F3C414A">
      <w:start w:val="1"/>
      <w:numFmt w:val="bullet"/>
      <w:lvlText w:val="o"/>
      <w:lvlJc w:val="left"/>
      <w:pPr>
        <w:ind w:left="5760" w:hanging="360"/>
      </w:pPr>
      <w:rPr>
        <w:rFonts w:ascii="Courier New" w:hAnsi="Courier New" w:hint="default"/>
      </w:rPr>
    </w:lvl>
    <w:lvl w:ilvl="8" w:tplc="048CEED2">
      <w:start w:val="1"/>
      <w:numFmt w:val="bullet"/>
      <w:lvlText w:val=""/>
      <w:lvlJc w:val="left"/>
      <w:pPr>
        <w:ind w:left="6480" w:hanging="360"/>
      </w:pPr>
      <w:rPr>
        <w:rFonts w:ascii="Wingdings" w:hAnsi="Wingdings" w:hint="default"/>
      </w:rPr>
    </w:lvl>
  </w:abstractNum>
  <w:abstractNum w:abstractNumId="12" w15:restartNumberingAfterBreak="0">
    <w:nsid w:val="57382D12"/>
    <w:multiLevelType w:val="hybridMultilevel"/>
    <w:tmpl w:val="C6D4609C"/>
    <w:lvl w:ilvl="0" w:tplc="A6F205D6">
      <w:start w:val="1"/>
      <w:numFmt w:val="decimal"/>
      <w:lvlText w:val="%1)"/>
      <w:lvlJc w:val="left"/>
      <w:pPr>
        <w:ind w:left="1080" w:hanging="360"/>
      </w:pPr>
    </w:lvl>
    <w:lvl w:ilvl="1" w:tplc="2AE0323C">
      <w:start w:val="1"/>
      <w:numFmt w:val="lowerLetter"/>
      <w:lvlText w:val="%2."/>
      <w:lvlJc w:val="left"/>
      <w:pPr>
        <w:ind w:left="1800" w:hanging="360"/>
      </w:pPr>
    </w:lvl>
    <w:lvl w:ilvl="2" w:tplc="78A61E48">
      <w:start w:val="1"/>
      <w:numFmt w:val="lowerRoman"/>
      <w:lvlText w:val="%3."/>
      <w:lvlJc w:val="right"/>
      <w:pPr>
        <w:ind w:left="2520" w:hanging="180"/>
      </w:pPr>
    </w:lvl>
    <w:lvl w:ilvl="3" w:tplc="2C505820">
      <w:start w:val="1"/>
      <w:numFmt w:val="decimal"/>
      <w:lvlText w:val="%4."/>
      <w:lvlJc w:val="left"/>
      <w:pPr>
        <w:ind w:left="3240" w:hanging="360"/>
      </w:pPr>
    </w:lvl>
    <w:lvl w:ilvl="4" w:tplc="4B8819F4">
      <w:start w:val="1"/>
      <w:numFmt w:val="lowerLetter"/>
      <w:lvlText w:val="%5."/>
      <w:lvlJc w:val="left"/>
      <w:pPr>
        <w:ind w:left="3960" w:hanging="360"/>
      </w:pPr>
    </w:lvl>
    <w:lvl w:ilvl="5" w:tplc="F490F77C">
      <w:start w:val="1"/>
      <w:numFmt w:val="lowerRoman"/>
      <w:lvlText w:val="%6."/>
      <w:lvlJc w:val="right"/>
      <w:pPr>
        <w:ind w:left="4680" w:hanging="180"/>
      </w:pPr>
    </w:lvl>
    <w:lvl w:ilvl="6" w:tplc="193A3328">
      <w:start w:val="1"/>
      <w:numFmt w:val="decimal"/>
      <w:lvlText w:val="%7."/>
      <w:lvlJc w:val="left"/>
      <w:pPr>
        <w:ind w:left="5400" w:hanging="360"/>
      </w:pPr>
    </w:lvl>
    <w:lvl w:ilvl="7" w:tplc="D1C0608A">
      <w:start w:val="1"/>
      <w:numFmt w:val="lowerLetter"/>
      <w:lvlText w:val="%8."/>
      <w:lvlJc w:val="left"/>
      <w:pPr>
        <w:ind w:left="6120" w:hanging="360"/>
      </w:pPr>
    </w:lvl>
    <w:lvl w:ilvl="8" w:tplc="245429B8">
      <w:start w:val="1"/>
      <w:numFmt w:val="lowerRoman"/>
      <w:lvlText w:val="%9."/>
      <w:lvlJc w:val="right"/>
      <w:pPr>
        <w:ind w:left="6840" w:hanging="180"/>
      </w:pPr>
    </w:lvl>
  </w:abstractNum>
  <w:abstractNum w:abstractNumId="13" w15:restartNumberingAfterBreak="0">
    <w:nsid w:val="66E7A6CC"/>
    <w:multiLevelType w:val="hybridMultilevel"/>
    <w:tmpl w:val="D2105FB2"/>
    <w:lvl w:ilvl="0" w:tplc="AA0E8EBC">
      <w:start w:val="1"/>
      <w:numFmt w:val="bullet"/>
      <w:lvlText w:val=""/>
      <w:lvlJc w:val="left"/>
      <w:pPr>
        <w:ind w:left="720" w:hanging="360"/>
      </w:pPr>
    </w:lvl>
    <w:lvl w:ilvl="1" w:tplc="6100A432">
      <w:start w:val="1"/>
      <w:numFmt w:val="lowerLetter"/>
      <w:lvlText w:val="%2."/>
      <w:lvlJc w:val="left"/>
      <w:pPr>
        <w:ind w:left="1440" w:hanging="360"/>
      </w:pPr>
    </w:lvl>
    <w:lvl w:ilvl="2" w:tplc="B436F724">
      <w:start w:val="1"/>
      <w:numFmt w:val="lowerRoman"/>
      <w:lvlText w:val="%3."/>
      <w:lvlJc w:val="right"/>
      <w:pPr>
        <w:ind w:left="2160" w:hanging="180"/>
      </w:pPr>
    </w:lvl>
    <w:lvl w:ilvl="3" w:tplc="A0E29CC2">
      <w:start w:val="1"/>
      <w:numFmt w:val="decimal"/>
      <w:lvlText w:val="%4."/>
      <w:lvlJc w:val="left"/>
      <w:pPr>
        <w:ind w:left="2880" w:hanging="360"/>
      </w:pPr>
    </w:lvl>
    <w:lvl w:ilvl="4" w:tplc="44A868EA">
      <w:start w:val="1"/>
      <w:numFmt w:val="lowerLetter"/>
      <w:lvlText w:val="%5."/>
      <w:lvlJc w:val="left"/>
      <w:pPr>
        <w:ind w:left="3600" w:hanging="360"/>
      </w:pPr>
    </w:lvl>
    <w:lvl w:ilvl="5" w:tplc="6ADE3C66">
      <w:start w:val="1"/>
      <w:numFmt w:val="lowerRoman"/>
      <w:lvlText w:val="%6."/>
      <w:lvlJc w:val="right"/>
      <w:pPr>
        <w:ind w:left="4320" w:hanging="180"/>
      </w:pPr>
    </w:lvl>
    <w:lvl w:ilvl="6" w:tplc="972E4022">
      <w:start w:val="1"/>
      <w:numFmt w:val="decimal"/>
      <w:lvlText w:val="%7."/>
      <w:lvlJc w:val="left"/>
      <w:pPr>
        <w:ind w:left="5040" w:hanging="360"/>
      </w:pPr>
    </w:lvl>
    <w:lvl w:ilvl="7" w:tplc="C0BC9C3C">
      <w:start w:val="1"/>
      <w:numFmt w:val="lowerLetter"/>
      <w:lvlText w:val="%8."/>
      <w:lvlJc w:val="left"/>
      <w:pPr>
        <w:ind w:left="5760" w:hanging="360"/>
      </w:pPr>
    </w:lvl>
    <w:lvl w:ilvl="8" w:tplc="524C81D0">
      <w:start w:val="1"/>
      <w:numFmt w:val="lowerRoman"/>
      <w:lvlText w:val="%9."/>
      <w:lvlJc w:val="right"/>
      <w:pPr>
        <w:ind w:left="6480" w:hanging="180"/>
      </w:pPr>
    </w:lvl>
  </w:abstractNum>
  <w:abstractNum w:abstractNumId="14" w15:restartNumberingAfterBreak="0">
    <w:nsid w:val="68EF6941"/>
    <w:multiLevelType w:val="hybridMultilevel"/>
    <w:tmpl w:val="3EE67D3E"/>
    <w:lvl w:ilvl="0" w:tplc="1DF22C22">
      <w:start w:val="1"/>
      <w:numFmt w:val="bullet"/>
      <w:lvlText w:val=""/>
      <w:lvlJc w:val="left"/>
      <w:pPr>
        <w:ind w:left="720" w:hanging="360"/>
      </w:pPr>
      <w:rPr>
        <w:rFonts w:ascii="Symbol" w:hAnsi="Symbol" w:hint="default"/>
      </w:rPr>
    </w:lvl>
    <w:lvl w:ilvl="1" w:tplc="765AC768">
      <w:start w:val="1"/>
      <w:numFmt w:val="bullet"/>
      <w:lvlText w:val="o"/>
      <w:lvlJc w:val="left"/>
      <w:pPr>
        <w:ind w:left="1440" w:hanging="360"/>
      </w:pPr>
      <w:rPr>
        <w:rFonts w:ascii="Courier New" w:hAnsi="Courier New" w:hint="default"/>
      </w:rPr>
    </w:lvl>
    <w:lvl w:ilvl="2" w:tplc="94D2B17C">
      <w:start w:val="1"/>
      <w:numFmt w:val="bullet"/>
      <w:lvlText w:val=""/>
      <w:lvlJc w:val="left"/>
      <w:pPr>
        <w:ind w:left="2160" w:hanging="360"/>
      </w:pPr>
      <w:rPr>
        <w:rFonts w:ascii="Wingdings" w:hAnsi="Wingdings" w:hint="default"/>
      </w:rPr>
    </w:lvl>
    <w:lvl w:ilvl="3" w:tplc="8D0EEF58">
      <w:start w:val="1"/>
      <w:numFmt w:val="bullet"/>
      <w:lvlText w:val=""/>
      <w:lvlJc w:val="left"/>
      <w:pPr>
        <w:ind w:left="2880" w:hanging="360"/>
      </w:pPr>
      <w:rPr>
        <w:rFonts w:ascii="Symbol" w:hAnsi="Symbol" w:hint="default"/>
      </w:rPr>
    </w:lvl>
    <w:lvl w:ilvl="4" w:tplc="B59A593E">
      <w:start w:val="1"/>
      <w:numFmt w:val="bullet"/>
      <w:lvlText w:val="o"/>
      <w:lvlJc w:val="left"/>
      <w:pPr>
        <w:ind w:left="3600" w:hanging="360"/>
      </w:pPr>
      <w:rPr>
        <w:rFonts w:ascii="Courier New" w:hAnsi="Courier New" w:hint="default"/>
      </w:rPr>
    </w:lvl>
    <w:lvl w:ilvl="5" w:tplc="F1806490">
      <w:start w:val="1"/>
      <w:numFmt w:val="bullet"/>
      <w:lvlText w:val=""/>
      <w:lvlJc w:val="left"/>
      <w:pPr>
        <w:ind w:left="4320" w:hanging="360"/>
      </w:pPr>
      <w:rPr>
        <w:rFonts w:ascii="Wingdings" w:hAnsi="Wingdings" w:hint="default"/>
      </w:rPr>
    </w:lvl>
    <w:lvl w:ilvl="6" w:tplc="822C5C50">
      <w:start w:val="1"/>
      <w:numFmt w:val="bullet"/>
      <w:lvlText w:val=""/>
      <w:lvlJc w:val="left"/>
      <w:pPr>
        <w:ind w:left="5040" w:hanging="360"/>
      </w:pPr>
      <w:rPr>
        <w:rFonts w:ascii="Symbol" w:hAnsi="Symbol" w:hint="default"/>
      </w:rPr>
    </w:lvl>
    <w:lvl w:ilvl="7" w:tplc="D7766114">
      <w:start w:val="1"/>
      <w:numFmt w:val="bullet"/>
      <w:lvlText w:val="o"/>
      <w:lvlJc w:val="left"/>
      <w:pPr>
        <w:ind w:left="5760" w:hanging="360"/>
      </w:pPr>
      <w:rPr>
        <w:rFonts w:ascii="Courier New" w:hAnsi="Courier New" w:hint="default"/>
      </w:rPr>
    </w:lvl>
    <w:lvl w:ilvl="8" w:tplc="B7DE6CE6">
      <w:start w:val="1"/>
      <w:numFmt w:val="bullet"/>
      <w:lvlText w:val=""/>
      <w:lvlJc w:val="left"/>
      <w:pPr>
        <w:ind w:left="6480" w:hanging="360"/>
      </w:pPr>
      <w:rPr>
        <w:rFonts w:ascii="Wingdings" w:hAnsi="Wingdings" w:hint="default"/>
      </w:rPr>
    </w:lvl>
  </w:abstractNum>
  <w:abstractNum w:abstractNumId="15" w15:restartNumberingAfterBreak="0">
    <w:nsid w:val="76F8E2E1"/>
    <w:multiLevelType w:val="hybridMultilevel"/>
    <w:tmpl w:val="40A8FD4A"/>
    <w:lvl w:ilvl="0" w:tplc="A1D4D43C">
      <w:start w:val="1"/>
      <w:numFmt w:val="bullet"/>
      <w:lvlText w:val=""/>
      <w:lvlJc w:val="left"/>
      <w:pPr>
        <w:ind w:left="1080" w:hanging="360"/>
      </w:pPr>
      <w:rPr>
        <w:rFonts w:ascii="Symbol" w:hAnsi="Symbol" w:hint="default"/>
      </w:rPr>
    </w:lvl>
    <w:lvl w:ilvl="1" w:tplc="AD065680">
      <w:start w:val="1"/>
      <w:numFmt w:val="bullet"/>
      <w:lvlText w:val="o"/>
      <w:lvlJc w:val="left"/>
      <w:pPr>
        <w:ind w:left="1800" w:hanging="360"/>
      </w:pPr>
      <w:rPr>
        <w:rFonts w:ascii="Courier New" w:hAnsi="Courier New" w:hint="default"/>
      </w:rPr>
    </w:lvl>
    <w:lvl w:ilvl="2" w:tplc="C384153E">
      <w:start w:val="1"/>
      <w:numFmt w:val="bullet"/>
      <w:lvlText w:val=""/>
      <w:lvlJc w:val="left"/>
      <w:pPr>
        <w:ind w:left="2520" w:hanging="360"/>
      </w:pPr>
      <w:rPr>
        <w:rFonts w:ascii="Wingdings" w:hAnsi="Wingdings" w:hint="default"/>
      </w:rPr>
    </w:lvl>
    <w:lvl w:ilvl="3" w:tplc="424601FC">
      <w:start w:val="1"/>
      <w:numFmt w:val="bullet"/>
      <w:lvlText w:val=""/>
      <w:lvlJc w:val="left"/>
      <w:pPr>
        <w:ind w:left="3240" w:hanging="360"/>
      </w:pPr>
      <w:rPr>
        <w:rFonts w:ascii="Symbol" w:hAnsi="Symbol" w:hint="default"/>
      </w:rPr>
    </w:lvl>
    <w:lvl w:ilvl="4" w:tplc="759C4A2C">
      <w:start w:val="1"/>
      <w:numFmt w:val="bullet"/>
      <w:lvlText w:val="o"/>
      <w:lvlJc w:val="left"/>
      <w:pPr>
        <w:ind w:left="3960" w:hanging="360"/>
      </w:pPr>
      <w:rPr>
        <w:rFonts w:ascii="Courier New" w:hAnsi="Courier New" w:hint="default"/>
      </w:rPr>
    </w:lvl>
    <w:lvl w:ilvl="5" w:tplc="E870B968">
      <w:start w:val="1"/>
      <w:numFmt w:val="bullet"/>
      <w:lvlText w:val=""/>
      <w:lvlJc w:val="left"/>
      <w:pPr>
        <w:ind w:left="4680" w:hanging="360"/>
      </w:pPr>
      <w:rPr>
        <w:rFonts w:ascii="Wingdings" w:hAnsi="Wingdings" w:hint="default"/>
      </w:rPr>
    </w:lvl>
    <w:lvl w:ilvl="6" w:tplc="6E9A7534">
      <w:start w:val="1"/>
      <w:numFmt w:val="bullet"/>
      <w:lvlText w:val=""/>
      <w:lvlJc w:val="left"/>
      <w:pPr>
        <w:ind w:left="5400" w:hanging="360"/>
      </w:pPr>
      <w:rPr>
        <w:rFonts w:ascii="Symbol" w:hAnsi="Symbol" w:hint="default"/>
      </w:rPr>
    </w:lvl>
    <w:lvl w:ilvl="7" w:tplc="D1AE97F8">
      <w:start w:val="1"/>
      <w:numFmt w:val="bullet"/>
      <w:lvlText w:val="o"/>
      <w:lvlJc w:val="left"/>
      <w:pPr>
        <w:ind w:left="6120" w:hanging="360"/>
      </w:pPr>
      <w:rPr>
        <w:rFonts w:ascii="Courier New" w:hAnsi="Courier New" w:hint="default"/>
      </w:rPr>
    </w:lvl>
    <w:lvl w:ilvl="8" w:tplc="AF525A8C">
      <w:start w:val="1"/>
      <w:numFmt w:val="bullet"/>
      <w:lvlText w:val=""/>
      <w:lvlJc w:val="left"/>
      <w:pPr>
        <w:ind w:left="6840" w:hanging="360"/>
      </w:pPr>
      <w:rPr>
        <w:rFonts w:ascii="Wingdings" w:hAnsi="Wingdings" w:hint="default"/>
      </w:rPr>
    </w:lvl>
  </w:abstractNum>
  <w:abstractNum w:abstractNumId="16" w15:restartNumberingAfterBreak="0">
    <w:nsid w:val="78589F84"/>
    <w:multiLevelType w:val="hybridMultilevel"/>
    <w:tmpl w:val="5E14A730"/>
    <w:lvl w:ilvl="0" w:tplc="7D581614">
      <w:start w:val="1"/>
      <w:numFmt w:val="bullet"/>
      <w:lvlText w:val="o"/>
      <w:lvlJc w:val="left"/>
      <w:pPr>
        <w:ind w:left="720" w:hanging="360"/>
      </w:pPr>
      <w:rPr>
        <w:rFonts w:ascii="Courier New" w:hAnsi="Courier New" w:hint="default"/>
      </w:rPr>
    </w:lvl>
    <w:lvl w:ilvl="1" w:tplc="84902ECA">
      <w:start w:val="1"/>
      <w:numFmt w:val="bullet"/>
      <w:lvlText w:val="o"/>
      <w:lvlJc w:val="left"/>
      <w:pPr>
        <w:ind w:left="1440" w:hanging="360"/>
      </w:pPr>
      <w:rPr>
        <w:rFonts w:ascii="Courier New" w:hAnsi="Courier New" w:hint="default"/>
      </w:rPr>
    </w:lvl>
    <w:lvl w:ilvl="2" w:tplc="66762902">
      <w:start w:val="1"/>
      <w:numFmt w:val="bullet"/>
      <w:lvlText w:val=""/>
      <w:lvlJc w:val="left"/>
      <w:pPr>
        <w:ind w:left="2160" w:hanging="360"/>
      </w:pPr>
      <w:rPr>
        <w:rFonts w:ascii="Wingdings" w:hAnsi="Wingdings" w:hint="default"/>
      </w:rPr>
    </w:lvl>
    <w:lvl w:ilvl="3" w:tplc="B838B340">
      <w:start w:val="1"/>
      <w:numFmt w:val="bullet"/>
      <w:lvlText w:val=""/>
      <w:lvlJc w:val="left"/>
      <w:pPr>
        <w:ind w:left="2880" w:hanging="360"/>
      </w:pPr>
      <w:rPr>
        <w:rFonts w:ascii="Symbol" w:hAnsi="Symbol" w:hint="default"/>
      </w:rPr>
    </w:lvl>
    <w:lvl w:ilvl="4" w:tplc="240058AC">
      <w:start w:val="1"/>
      <w:numFmt w:val="bullet"/>
      <w:lvlText w:val="o"/>
      <w:lvlJc w:val="left"/>
      <w:pPr>
        <w:ind w:left="3600" w:hanging="360"/>
      </w:pPr>
      <w:rPr>
        <w:rFonts w:ascii="Courier New" w:hAnsi="Courier New" w:hint="default"/>
      </w:rPr>
    </w:lvl>
    <w:lvl w:ilvl="5" w:tplc="38B25592">
      <w:start w:val="1"/>
      <w:numFmt w:val="bullet"/>
      <w:lvlText w:val=""/>
      <w:lvlJc w:val="left"/>
      <w:pPr>
        <w:ind w:left="4320" w:hanging="360"/>
      </w:pPr>
      <w:rPr>
        <w:rFonts w:ascii="Wingdings" w:hAnsi="Wingdings" w:hint="default"/>
      </w:rPr>
    </w:lvl>
    <w:lvl w:ilvl="6" w:tplc="2A986C6C">
      <w:start w:val="1"/>
      <w:numFmt w:val="bullet"/>
      <w:lvlText w:val=""/>
      <w:lvlJc w:val="left"/>
      <w:pPr>
        <w:ind w:left="5040" w:hanging="360"/>
      </w:pPr>
      <w:rPr>
        <w:rFonts w:ascii="Symbol" w:hAnsi="Symbol" w:hint="default"/>
      </w:rPr>
    </w:lvl>
    <w:lvl w:ilvl="7" w:tplc="DA86C23C">
      <w:start w:val="1"/>
      <w:numFmt w:val="bullet"/>
      <w:lvlText w:val="o"/>
      <w:lvlJc w:val="left"/>
      <w:pPr>
        <w:ind w:left="5760" w:hanging="360"/>
      </w:pPr>
      <w:rPr>
        <w:rFonts w:ascii="Courier New" w:hAnsi="Courier New" w:hint="default"/>
      </w:rPr>
    </w:lvl>
    <w:lvl w:ilvl="8" w:tplc="0556EE02">
      <w:start w:val="1"/>
      <w:numFmt w:val="bullet"/>
      <w:lvlText w:val=""/>
      <w:lvlJc w:val="left"/>
      <w:pPr>
        <w:ind w:left="6480" w:hanging="360"/>
      </w:pPr>
      <w:rPr>
        <w:rFonts w:ascii="Wingdings" w:hAnsi="Wingdings" w:hint="default"/>
      </w:rPr>
    </w:lvl>
  </w:abstractNum>
  <w:abstractNum w:abstractNumId="17" w15:restartNumberingAfterBreak="0">
    <w:nsid w:val="7C681EB1"/>
    <w:multiLevelType w:val="hybridMultilevel"/>
    <w:tmpl w:val="29A05A90"/>
    <w:lvl w:ilvl="0" w:tplc="C6984086">
      <w:start w:val="1"/>
      <w:numFmt w:val="bullet"/>
      <w:lvlText w:val=""/>
      <w:lvlJc w:val="left"/>
      <w:pPr>
        <w:ind w:left="720" w:hanging="360"/>
      </w:pPr>
      <w:rPr>
        <w:rFonts w:ascii="Wingdings" w:hAnsi="Wingdings" w:hint="default"/>
      </w:rPr>
    </w:lvl>
    <w:lvl w:ilvl="1" w:tplc="CD90B8D4">
      <w:start w:val="1"/>
      <w:numFmt w:val="bullet"/>
      <w:lvlText w:val="o"/>
      <w:lvlJc w:val="left"/>
      <w:pPr>
        <w:ind w:left="1440" w:hanging="360"/>
      </w:pPr>
      <w:rPr>
        <w:rFonts w:ascii="Courier New" w:hAnsi="Courier New" w:hint="default"/>
      </w:rPr>
    </w:lvl>
    <w:lvl w:ilvl="2" w:tplc="3F8EB260">
      <w:start w:val="1"/>
      <w:numFmt w:val="bullet"/>
      <w:lvlText w:val=""/>
      <w:lvlJc w:val="left"/>
      <w:pPr>
        <w:ind w:left="2160" w:hanging="360"/>
      </w:pPr>
      <w:rPr>
        <w:rFonts w:ascii="Wingdings" w:hAnsi="Wingdings" w:hint="default"/>
      </w:rPr>
    </w:lvl>
    <w:lvl w:ilvl="3" w:tplc="8CA4D1B0">
      <w:start w:val="1"/>
      <w:numFmt w:val="bullet"/>
      <w:lvlText w:val=""/>
      <w:lvlJc w:val="left"/>
      <w:pPr>
        <w:ind w:left="2880" w:hanging="360"/>
      </w:pPr>
      <w:rPr>
        <w:rFonts w:ascii="Symbol" w:hAnsi="Symbol" w:hint="default"/>
      </w:rPr>
    </w:lvl>
    <w:lvl w:ilvl="4" w:tplc="CCE8A00C">
      <w:start w:val="1"/>
      <w:numFmt w:val="bullet"/>
      <w:lvlText w:val="o"/>
      <w:lvlJc w:val="left"/>
      <w:pPr>
        <w:ind w:left="3600" w:hanging="360"/>
      </w:pPr>
      <w:rPr>
        <w:rFonts w:ascii="Courier New" w:hAnsi="Courier New" w:hint="default"/>
      </w:rPr>
    </w:lvl>
    <w:lvl w:ilvl="5" w:tplc="5A7CB3EC">
      <w:start w:val="1"/>
      <w:numFmt w:val="bullet"/>
      <w:lvlText w:val=""/>
      <w:lvlJc w:val="left"/>
      <w:pPr>
        <w:ind w:left="4320" w:hanging="360"/>
      </w:pPr>
      <w:rPr>
        <w:rFonts w:ascii="Wingdings" w:hAnsi="Wingdings" w:hint="default"/>
      </w:rPr>
    </w:lvl>
    <w:lvl w:ilvl="6" w:tplc="0F4E9F9A">
      <w:start w:val="1"/>
      <w:numFmt w:val="bullet"/>
      <w:lvlText w:val=""/>
      <w:lvlJc w:val="left"/>
      <w:pPr>
        <w:ind w:left="5040" w:hanging="360"/>
      </w:pPr>
      <w:rPr>
        <w:rFonts w:ascii="Symbol" w:hAnsi="Symbol" w:hint="default"/>
      </w:rPr>
    </w:lvl>
    <w:lvl w:ilvl="7" w:tplc="51CEAA60">
      <w:start w:val="1"/>
      <w:numFmt w:val="bullet"/>
      <w:lvlText w:val="o"/>
      <w:lvlJc w:val="left"/>
      <w:pPr>
        <w:ind w:left="5760" w:hanging="360"/>
      </w:pPr>
      <w:rPr>
        <w:rFonts w:ascii="Courier New" w:hAnsi="Courier New" w:hint="default"/>
      </w:rPr>
    </w:lvl>
    <w:lvl w:ilvl="8" w:tplc="A5428324">
      <w:start w:val="1"/>
      <w:numFmt w:val="bullet"/>
      <w:lvlText w:val=""/>
      <w:lvlJc w:val="left"/>
      <w:pPr>
        <w:ind w:left="6480" w:hanging="360"/>
      </w:pPr>
      <w:rPr>
        <w:rFonts w:ascii="Wingdings" w:hAnsi="Wingdings" w:hint="default"/>
      </w:rPr>
    </w:lvl>
  </w:abstractNum>
  <w:abstractNum w:abstractNumId="18" w15:restartNumberingAfterBreak="0">
    <w:nsid w:val="7E3FB79C"/>
    <w:multiLevelType w:val="hybridMultilevel"/>
    <w:tmpl w:val="FF2010BA"/>
    <w:lvl w:ilvl="0" w:tplc="08667E04">
      <w:start w:val="1"/>
      <w:numFmt w:val="bullet"/>
      <w:lvlText w:val="o"/>
      <w:lvlJc w:val="left"/>
      <w:pPr>
        <w:ind w:left="720" w:hanging="360"/>
      </w:pPr>
      <w:rPr>
        <w:rFonts w:ascii="Courier New" w:hAnsi="Courier New" w:hint="default"/>
      </w:rPr>
    </w:lvl>
    <w:lvl w:ilvl="1" w:tplc="BFB2BAF2">
      <w:start w:val="1"/>
      <w:numFmt w:val="bullet"/>
      <w:lvlText w:val="o"/>
      <w:lvlJc w:val="left"/>
      <w:pPr>
        <w:ind w:left="1440" w:hanging="360"/>
      </w:pPr>
      <w:rPr>
        <w:rFonts w:ascii="Courier New" w:hAnsi="Courier New" w:hint="default"/>
      </w:rPr>
    </w:lvl>
    <w:lvl w:ilvl="2" w:tplc="68B0BA0C">
      <w:start w:val="1"/>
      <w:numFmt w:val="bullet"/>
      <w:lvlText w:val=""/>
      <w:lvlJc w:val="left"/>
      <w:pPr>
        <w:ind w:left="2160" w:hanging="360"/>
      </w:pPr>
      <w:rPr>
        <w:rFonts w:ascii="Wingdings" w:hAnsi="Wingdings" w:hint="default"/>
      </w:rPr>
    </w:lvl>
    <w:lvl w:ilvl="3" w:tplc="D0CEE4E0">
      <w:start w:val="1"/>
      <w:numFmt w:val="bullet"/>
      <w:lvlText w:val=""/>
      <w:lvlJc w:val="left"/>
      <w:pPr>
        <w:ind w:left="2880" w:hanging="360"/>
      </w:pPr>
      <w:rPr>
        <w:rFonts w:ascii="Symbol" w:hAnsi="Symbol" w:hint="default"/>
      </w:rPr>
    </w:lvl>
    <w:lvl w:ilvl="4" w:tplc="0206E0A8">
      <w:start w:val="1"/>
      <w:numFmt w:val="bullet"/>
      <w:lvlText w:val="o"/>
      <w:lvlJc w:val="left"/>
      <w:pPr>
        <w:ind w:left="3600" w:hanging="360"/>
      </w:pPr>
      <w:rPr>
        <w:rFonts w:ascii="Courier New" w:hAnsi="Courier New" w:hint="default"/>
      </w:rPr>
    </w:lvl>
    <w:lvl w:ilvl="5" w:tplc="3388685A">
      <w:start w:val="1"/>
      <w:numFmt w:val="bullet"/>
      <w:lvlText w:val=""/>
      <w:lvlJc w:val="left"/>
      <w:pPr>
        <w:ind w:left="4320" w:hanging="360"/>
      </w:pPr>
      <w:rPr>
        <w:rFonts w:ascii="Wingdings" w:hAnsi="Wingdings" w:hint="default"/>
      </w:rPr>
    </w:lvl>
    <w:lvl w:ilvl="6" w:tplc="B294476C">
      <w:start w:val="1"/>
      <w:numFmt w:val="bullet"/>
      <w:lvlText w:val=""/>
      <w:lvlJc w:val="left"/>
      <w:pPr>
        <w:ind w:left="5040" w:hanging="360"/>
      </w:pPr>
      <w:rPr>
        <w:rFonts w:ascii="Symbol" w:hAnsi="Symbol" w:hint="default"/>
      </w:rPr>
    </w:lvl>
    <w:lvl w:ilvl="7" w:tplc="7082AEF0">
      <w:start w:val="1"/>
      <w:numFmt w:val="bullet"/>
      <w:lvlText w:val="o"/>
      <w:lvlJc w:val="left"/>
      <w:pPr>
        <w:ind w:left="5760" w:hanging="360"/>
      </w:pPr>
      <w:rPr>
        <w:rFonts w:ascii="Courier New" w:hAnsi="Courier New" w:hint="default"/>
      </w:rPr>
    </w:lvl>
    <w:lvl w:ilvl="8" w:tplc="CFF203CA">
      <w:start w:val="1"/>
      <w:numFmt w:val="bullet"/>
      <w:lvlText w:val=""/>
      <w:lvlJc w:val="left"/>
      <w:pPr>
        <w:ind w:left="6480" w:hanging="360"/>
      </w:pPr>
      <w:rPr>
        <w:rFonts w:ascii="Wingdings" w:hAnsi="Wingdings" w:hint="default"/>
      </w:rPr>
    </w:lvl>
  </w:abstractNum>
  <w:num w:numId="1" w16cid:durableId="1455908497">
    <w:abstractNumId w:val="15"/>
  </w:num>
  <w:num w:numId="2" w16cid:durableId="1249344032">
    <w:abstractNumId w:val="1"/>
  </w:num>
  <w:num w:numId="3" w16cid:durableId="1446461913">
    <w:abstractNumId w:val="3"/>
  </w:num>
  <w:num w:numId="4" w16cid:durableId="442845294">
    <w:abstractNumId w:val="17"/>
  </w:num>
  <w:num w:numId="5" w16cid:durableId="31150636">
    <w:abstractNumId w:val="5"/>
  </w:num>
  <w:num w:numId="6" w16cid:durableId="1052733449">
    <w:abstractNumId w:val="9"/>
  </w:num>
  <w:num w:numId="7" w16cid:durableId="231081113">
    <w:abstractNumId w:val="8"/>
  </w:num>
  <w:num w:numId="8" w16cid:durableId="1091009062">
    <w:abstractNumId w:val="14"/>
  </w:num>
  <w:num w:numId="9" w16cid:durableId="324826969">
    <w:abstractNumId w:val="10"/>
  </w:num>
  <w:num w:numId="10" w16cid:durableId="1954046121">
    <w:abstractNumId w:val="18"/>
  </w:num>
  <w:num w:numId="11" w16cid:durableId="114101297">
    <w:abstractNumId w:val="12"/>
  </w:num>
  <w:num w:numId="12" w16cid:durableId="334496439">
    <w:abstractNumId w:val="13"/>
  </w:num>
  <w:num w:numId="13" w16cid:durableId="1579945309">
    <w:abstractNumId w:val="16"/>
  </w:num>
  <w:num w:numId="14" w16cid:durableId="99305979">
    <w:abstractNumId w:val="6"/>
  </w:num>
  <w:num w:numId="15" w16cid:durableId="1999654750">
    <w:abstractNumId w:val="4"/>
  </w:num>
  <w:num w:numId="16" w16cid:durableId="306932963">
    <w:abstractNumId w:val="11"/>
  </w:num>
  <w:num w:numId="17" w16cid:durableId="1861503845">
    <w:abstractNumId w:val="2"/>
  </w:num>
  <w:num w:numId="18" w16cid:durableId="1543904120">
    <w:abstractNumId w:val="0"/>
  </w:num>
  <w:num w:numId="19" w16cid:durableId="781849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F91922"/>
    <w:rsid w:val="00595AC0"/>
    <w:rsid w:val="00893DBC"/>
    <w:rsid w:val="010EE00C"/>
    <w:rsid w:val="019721FE"/>
    <w:rsid w:val="02417373"/>
    <w:rsid w:val="02C3D396"/>
    <w:rsid w:val="041FA67A"/>
    <w:rsid w:val="04FA4630"/>
    <w:rsid w:val="0579D946"/>
    <w:rsid w:val="05961515"/>
    <w:rsid w:val="05CAD0B6"/>
    <w:rsid w:val="05D27B20"/>
    <w:rsid w:val="0715A9A7"/>
    <w:rsid w:val="0787BF5A"/>
    <w:rsid w:val="07BAEC8F"/>
    <w:rsid w:val="0886CFA7"/>
    <w:rsid w:val="0947B068"/>
    <w:rsid w:val="0982DBE7"/>
    <w:rsid w:val="0A74EA74"/>
    <w:rsid w:val="0ACCD2F2"/>
    <w:rsid w:val="0AEE26C2"/>
    <w:rsid w:val="0B048FD8"/>
    <w:rsid w:val="0B2A6A1D"/>
    <w:rsid w:val="0B3790B7"/>
    <w:rsid w:val="0B4E99EA"/>
    <w:rsid w:val="0C3A123A"/>
    <w:rsid w:val="0C82A452"/>
    <w:rsid w:val="0CCC5163"/>
    <w:rsid w:val="0D790291"/>
    <w:rsid w:val="0DDFE24E"/>
    <w:rsid w:val="0DEF0AF8"/>
    <w:rsid w:val="0E1CAF49"/>
    <w:rsid w:val="0F4D06C5"/>
    <w:rsid w:val="0F71B2FC"/>
    <w:rsid w:val="110D835D"/>
    <w:rsid w:val="11B30B20"/>
    <w:rsid w:val="12CC1D00"/>
    <w:rsid w:val="1303BF15"/>
    <w:rsid w:val="13050308"/>
    <w:rsid w:val="147DB547"/>
    <w:rsid w:val="158B64E3"/>
    <w:rsid w:val="15E0F480"/>
    <w:rsid w:val="15E8E206"/>
    <w:rsid w:val="15F83AD9"/>
    <w:rsid w:val="16AE2706"/>
    <w:rsid w:val="17BF4BCE"/>
    <w:rsid w:val="17F291E7"/>
    <w:rsid w:val="18575F77"/>
    <w:rsid w:val="1857EB56"/>
    <w:rsid w:val="18A9DD48"/>
    <w:rsid w:val="192082C8"/>
    <w:rsid w:val="1922A552"/>
    <w:rsid w:val="1924697E"/>
    <w:rsid w:val="1937FE0D"/>
    <w:rsid w:val="198E6248"/>
    <w:rsid w:val="1AF6EC90"/>
    <w:rsid w:val="1B019219"/>
    <w:rsid w:val="1B31390B"/>
    <w:rsid w:val="1B55D70F"/>
    <w:rsid w:val="1C3EFB2D"/>
    <w:rsid w:val="1D7D4E6B"/>
    <w:rsid w:val="1DD942FD"/>
    <w:rsid w:val="1DEA44BC"/>
    <w:rsid w:val="1E7D3F7D"/>
    <w:rsid w:val="1F0637D6"/>
    <w:rsid w:val="1F0E304F"/>
    <w:rsid w:val="1F99C3FF"/>
    <w:rsid w:val="1FCA5DB3"/>
    <w:rsid w:val="1FD5033C"/>
    <w:rsid w:val="2106E876"/>
    <w:rsid w:val="211667AA"/>
    <w:rsid w:val="21662E14"/>
    <w:rsid w:val="2216FE44"/>
    <w:rsid w:val="22D8FDDE"/>
    <w:rsid w:val="22F91922"/>
    <w:rsid w:val="2301FE75"/>
    <w:rsid w:val="230FF726"/>
    <w:rsid w:val="23703BE3"/>
    <w:rsid w:val="238D0343"/>
    <w:rsid w:val="246D3522"/>
    <w:rsid w:val="246D457F"/>
    <w:rsid w:val="2472A310"/>
    <w:rsid w:val="249DCED6"/>
    <w:rsid w:val="24C12846"/>
    <w:rsid w:val="250C0C44"/>
    <w:rsid w:val="25EFDD26"/>
    <w:rsid w:val="2642CDCF"/>
    <w:rsid w:val="26AD06A9"/>
    <w:rsid w:val="27BF53B9"/>
    <w:rsid w:val="282DC4FE"/>
    <w:rsid w:val="2893F9BD"/>
    <w:rsid w:val="2940B6A2"/>
    <w:rsid w:val="29946F93"/>
    <w:rsid w:val="2998BD88"/>
    <w:rsid w:val="29AC7398"/>
    <w:rsid w:val="29D4E662"/>
    <w:rsid w:val="2A0D1261"/>
    <w:rsid w:val="2ADBDDD0"/>
    <w:rsid w:val="2B2F1B9C"/>
    <w:rsid w:val="2CCAEBFD"/>
    <w:rsid w:val="2D40F464"/>
    <w:rsid w:val="2D4AF417"/>
    <w:rsid w:val="2D5C97F3"/>
    <w:rsid w:val="2E189005"/>
    <w:rsid w:val="2E2B47B7"/>
    <w:rsid w:val="2E4C9EA2"/>
    <w:rsid w:val="2ED145C3"/>
    <w:rsid w:val="2FAFF826"/>
    <w:rsid w:val="301BB51C"/>
    <w:rsid w:val="3038E611"/>
    <w:rsid w:val="303F31DC"/>
    <w:rsid w:val="30D3007D"/>
    <w:rsid w:val="31C811CA"/>
    <w:rsid w:val="339EFB11"/>
    <w:rsid w:val="340AA13F"/>
    <w:rsid w:val="3513B926"/>
    <w:rsid w:val="35AC15B8"/>
    <w:rsid w:val="36D69BD3"/>
    <w:rsid w:val="386E193A"/>
    <w:rsid w:val="38B9802F"/>
    <w:rsid w:val="38D426A9"/>
    <w:rsid w:val="38D735D1"/>
    <w:rsid w:val="3A6CA3E2"/>
    <w:rsid w:val="3AAE0881"/>
    <w:rsid w:val="3BAA0CF6"/>
    <w:rsid w:val="3BC33553"/>
    <w:rsid w:val="3CAC85BB"/>
    <w:rsid w:val="3CC6F20B"/>
    <w:rsid w:val="3CFE258A"/>
    <w:rsid w:val="3D0FD88A"/>
    <w:rsid w:val="3D7A8231"/>
    <w:rsid w:val="3E94FC0F"/>
    <w:rsid w:val="3F04D5C8"/>
    <w:rsid w:val="3F04E625"/>
    <w:rsid w:val="3FA2B520"/>
    <w:rsid w:val="407D7E19"/>
    <w:rsid w:val="40877DCC"/>
    <w:rsid w:val="4096A676"/>
    <w:rsid w:val="40EE7976"/>
    <w:rsid w:val="417974FF"/>
    <w:rsid w:val="4274FDC4"/>
    <w:rsid w:val="433F5E41"/>
    <w:rsid w:val="442BDDC1"/>
    <w:rsid w:val="442C1039"/>
    <w:rsid w:val="4444143E"/>
    <w:rsid w:val="44BC8059"/>
    <w:rsid w:val="44DC2622"/>
    <w:rsid w:val="452797D7"/>
    <w:rsid w:val="4558DCC2"/>
    <w:rsid w:val="456A1799"/>
    <w:rsid w:val="457427A9"/>
    <w:rsid w:val="45C791C2"/>
    <w:rsid w:val="4813C6E4"/>
    <w:rsid w:val="48283C06"/>
    <w:rsid w:val="485F3899"/>
    <w:rsid w:val="4888DCB2"/>
    <w:rsid w:val="48C12126"/>
    <w:rsid w:val="49B470BF"/>
    <w:rsid w:val="4A800FA9"/>
    <w:rsid w:val="4B1A39ED"/>
    <w:rsid w:val="4B2316BD"/>
    <w:rsid w:val="4BF8C1E8"/>
    <w:rsid w:val="4CE596F1"/>
    <w:rsid w:val="4ED8D51E"/>
    <w:rsid w:val="4EEC75D3"/>
    <w:rsid w:val="4F37BD8C"/>
    <w:rsid w:val="5067F737"/>
    <w:rsid w:val="52146159"/>
    <w:rsid w:val="528CDDC2"/>
    <w:rsid w:val="534F585C"/>
    <w:rsid w:val="5426F1EF"/>
    <w:rsid w:val="54550661"/>
    <w:rsid w:val="5507C97B"/>
    <w:rsid w:val="561747D7"/>
    <w:rsid w:val="574486A3"/>
    <w:rsid w:val="5921131A"/>
    <w:rsid w:val="599C766E"/>
    <w:rsid w:val="5A7F844C"/>
    <w:rsid w:val="5A984008"/>
    <w:rsid w:val="5AFD4601"/>
    <w:rsid w:val="5B566205"/>
    <w:rsid w:val="5BF8B2AA"/>
    <w:rsid w:val="5C15CB27"/>
    <w:rsid w:val="5C2E3A38"/>
    <w:rsid w:val="5CD41730"/>
    <w:rsid w:val="5EA119B8"/>
    <w:rsid w:val="5FDD2082"/>
    <w:rsid w:val="5FF07D68"/>
    <w:rsid w:val="605F4EC8"/>
    <w:rsid w:val="606152A4"/>
    <w:rsid w:val="61A78853"/>
    <w:rsid w:val="62A1EC23"/>
    <w:rsid w:val="63178841"/>
    <w:rsid w:val="63436911"/>
    <w:rsid w:val="63868577"/>
    <w:rsid w:val="6396EF8A"/>
    <w:rsid w:val="63CE430A"/>
    <w:rsid w:val="6514D2D3"/>
    <w:rsid w:val="6514DD5F"/>
    <w:rsid w:val="652756E5"/>
    <w:rsid w:val="656A136B"/>
    <w:rsid w:val="66CE904C"/>
    <w:rsid w:val="66E6627E"/>
    <w:rsid w:val="684E0D1E"/>
    <w:rsid w:val="69F4AD97"/>
    <w:rsid w:val="6A03D194"/>
    <w:rsid w:val="6A0BCB4F"/>
    <w:rsid w:val="6A143602"/>
    <w:rsid w:val="6C5B3375"/>
    <w:rsid w:val="6C844FB9"/>
    <w:rsid w:val="6CCF5D8D"/>
    <w:rsid w:val="6CD62637"/>
    <w:rsid w:val="6D12EF8E"/>
    <w:rsid w:val="6D5C2A47"/>
    <w:rsid w:val="6D832949"/>
    <w:rsid w:val="6D90FFA2"/>
    <w:rsid w:val="6DE50183"/>
    <w:rsid w:val="6E781ED0"/>
    <w:rsid w:val="6F099383"/>
    <w:rsid w:val="6F6FF901"/>
    <w:rsid w:val="7006A132"/>
    <w:rsid w:val="7010A0E5"/>
    <w:rsid w:val="707D6018"/>
    <w:rsid w:val="71077B8F"/>
    <w:rsid w:val="717DC55C"/>
    <w:rsid w:val="723B6441"/>
    <w:rsid w:val="72733615"/>
    <w:rsid w:val="72B2912A"/>
    <w:rsid w:val="734841A7"/>
    <w:rsid w:val="7376D31C"/>
    <w:rsid w:val="73B500DA"/>
    <w:rsid w:val="743BF25F"/>
    <w:rsid w:val="749D1748"/>
    <w:rsid w:val="754FDF5B"/>
    <w:rsid w:val="76EBAFBC"/>
    <w:rsid w:val="76FC8645"/>
    <w:rsid w:val="776BB7D6"/>
    <w:rsid w:val="77D4B80A"/>
    <w:rsid w:val="79078837"/>
    <w:rsid w:val="79151761"/>
    <w:rsid w:val="79B79388"/>
    <w:rsid w:val="79F00A65"/>
    <w:rsid w:val="79F7994B"/>
    <w:rsid w:val="7A23507E"/>
    <w:rsid w:val="7A24425E"/>
    <w:rsid w:val="7A32509F"/>
    <w:rsid w:val="7A9958E5"/>
    <w:rsid w:val="7AF6EF6E"/>
    <w:rsid w:val="7B974DBA"/>
    <w:rsid w:val="7BCFF768"/>
    <w:rsid w:val="7CEF344A"/>
    <w:rsid w:val="7D1DB562"/>
    <w:rsid w:val="7D27AB27"/>
    <w:rsid w:val="7DF4FA50"/>
    <w:rsid w:val="7E2B64FE"/>
    <w:rsid w:val="7E63C2FA"/>
    <w:rsid w:val="7EC0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96AF"/>
  <w15:chartTrackingRefBased/>
  <w15:docId w15:val="{D2E76C74-3E04-4528-8D0D-CB40D85C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DF52304C66949B40A40B61D260AD2" ma:contentTypeVersion="16" ma:contentTypeDescription="Create a new document." ma:contentTypeScope="" ma:versionID="7981a07078c08ea456e0baf08bab5446">
  <xsd:schema xmlns:xsd="http://www.w3.org/2001/XMLSchema" xmlns:xs="http://www.w3.org/2001/XMLSchema" xmlns:p="http://schemas.microsoft.com/office/2006/metadata/properties" xmlns:ns2="3c18bd99-a485-4b2f-ab8e-a2ecc64d1074" xmlns:ns3="707e6017-e031-4e91-bb87-ff014c07272f" targetNamespace="http://schemas.microsoft.com/office/2006/metadata/properties" ma:root="true" ma:fieldsID="940a8bffbe73340e63d3b086236bc79a" ns2:_="" ns3:_="">
    <xsd:import namespace="3c18bd99-a485-4b2f-ab8e-a2ecc64d1074"/>
    <xsd:import namespace="707e6017-e031-4e91-bb87-ff014c0727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bd99-a485-4b2f-ab8e-a2ecc64d1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e6017-e031-4e91-bb87-ff014c0727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c9bb97-85af-4a10-8d6c-6a0095ed3ede}" ma:internalName="TaxCatchAll" ma:showField="CatchAllData" ma:web="707e6017-e031-4e91-bb87-ff014c0727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18bd99-a485-4b2f-ab8e-a2ecc64d1074">
      <Terms xmlns="http://schemas.microsoft.com/office/infopath/2007/PartnerControls"/>
    </lcf76f155ced4ddcb4097134ff3c332f>
    <TaxCatchAll xmlns="707e6017-e031-4e91-bb87-ff014c07272f" xsi:nil="true"/>
  </documentManagement>
</p:properties>
</file>

<file path=customXml/itemProps1.xml><?xml version="1.0" encoding="utf-8"?>
<ds:datastoreItem xmlns:ds="http://schemas.openxmlformats.org/officeDocument/2006/customXml" ds:itemID="{C779D9F9-120C-4EA0-8509-30D69CE9D0C0}">
  <ds:schemaRefs>
    <ds:schemaRef ds:uri="http://schemas.microsoft.com/sharepoint/v3/contenttype/forms"/>
  </ds:schemaRefs>
</ds:datastoreItem>
</file>

<file path=customXml/itemProps2.xml><?xml version="1.0" encoding="utf-8"?>
<ds:datastoreItem xmlns:ds="http://schemas.openxmlformats.org/officeDocument/2006/customXml" ds:itemID="{21CE02E6-19C5-4CA4-99F5-55C964F68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bd99-a485-4b2f-ab8e-a2ecc64d1074"/>
    <ds:schemaRef ds:uri="707e6017-e031-4e91-bb87-ff014c072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82379-4E82-4D2F-B06F-E279F1ACF67E}">
  <ds:schemaRefs>
    <ds:schemaRef ds:uri="http://schemas.microsoft.com/office/2006/metadata/properties"/>
    <ds:schemaRef ds:uri="http://schemas.microsoft.com/office/infopath/2007/PartnerControls"/>
    <ds:schemaRef ds:uri="3c18bd99-a485-4b2f-ab8e-a2ecc64d1074"/>
    <ds:schemaRef ds:uri="707e6017-e031-4e91-bb87-ff014c0727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Stillwell</dc:creator>
  <cp:keywords/>
  <dc:description/>
  <cp:lastModifiedBy>Sylvia Dick</cp:lastModifiedBy>
  <cp:revision>2</cp:revision>
  <dcterms:created xsi:type="dcterms:W3CDTF">2023-07-31T18:13:00Z</dcterms:created>
  <dcterms:modified xsi:type="dcterms:W3CDTF">2023-08-15T15:43:00Z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0x01010021ADF52304C66949B40A40B61D260AD2</vt:lpwstr>
  </property>
  <property fmtid="{D5CDD505-2E9C-101B-9397-08002B2CF9AE}" pid="3" name="MediaServiceImageTags">
    <vt:lpwstr/>
  </property>
</Properties>
</file>