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53D" w:rsidRDefault="00DD553D">
      <w:r>
        <w:t>Environmental Chambers</w:t>
      </w:r>
    </w:p>
    <w:p w:rsidR="00DD553D" w:rsidRDefault="00DD553D"/>
    <w:p w:rsidR="00DD553D" w:rsidRDefault="00DD553D">
      <w:r>
        <w:t>There are multiple Envi</w:t>
      </w:r>
      <w:r w:rsidR="00B0397F">
        <w:t>ronmental Chambers which can handle a variety of environmental conditions within the Science Buildings.</w:t>
      </w:r>
    </w:p>
    <w:p w:rsidR="0094376C" w:rsidRDefault="0094376C">
      <w:r>
        <w:t>There</w:t>
      </w:r>
      <w:r w:rsidR="00C3462A">
        <w:t xml:space="preserve"> are</w:t>
      </w:r>
      <w:r>
        <w:t xml:space="preserve"> 3 Environmental Chambers in LHS Block </w:t>
      </w:r>
      <w:proofErr w:type="gramStart"/>
      <w:r>
        <w:t>D  second</w:t>
      </w:r>
      <w:proofErr w:type="gramEnd"/>
      <w:r>
        <w:t xml:space="preserve"> floor, Biology Department.  The use of these chambers is scheduled by the Biology </w:t>
      </w:r>
      <w:proofErr w:type="gramStart"/>
      <w:r>
        <w:t xml:space="preserve">Department </w:t>
      </w:r>
      <w:r w:rsidR="00454841">
        <w:t xml:space="preserve"> equipment</w:t>
      </w:r>
      <w:proofErr w:type="gramEnd"/>
      <w:r w:rsidR="00454841">
        <w:t xml:space="preserve"> committee.   These chambers are capable of maintaining temperature anywhere within a range of 5-25 </w:t>
      </w:r>
      <w:r w:rsidR="00454841">
        <w:rPr>
          <w:vertAlign w:val="superscript"/>
        </w:rPr>
        <w:t xml:space="preserve">o </w:t>
      </w:r>
      <w:r w:rsidR="00454841" w:rsidRPr="00454841">
        <w:t>C</w:t>
      </w:r>
      <w:r w:rsidR="00454841">
        <w:t xml:space="preserve"> + or – 2 </w:t>
      </w:r>
      <w:proofErr w:type="gramStart"/>
      <w:r w:rsidR="00454841">
        <w:rPr>
          <w:vertAlign w:val="superscript"/>
        </w:rPr>
        <w:t xml:space="preserve">o </w:t>
      </w:r>
      <w:r w:rsidR="00454841">
        <w:t xml:space="preserve"> and</w:t>
      </w:r>
      <w:proofErr w:type="gramEnd"/>
      <w:r w:rsidR="00454841">
        <w:t xml:space="preserve"> are programmable.  Some of the electrical outlets in the chambers are on an</w:t>
      </w:r>
      <w:r w:rsidR="00A80165">
        <w:t xml:space="preserve"> emergency power circuit and the Chamber heating and cooling controls are on emergency power.  These chambers are also remotely alarmed for adjustable high and low temperatures.   Contact us if you wish to use these features</w:t>
      </w:r>
    </w:p>
    <w:p w:rsidR="00454841" w:rsidRDefault="00454841"/>
    <w:p w:rsidR="00454841" w:rsidRDefault="00454841">
      <w:r>
        <w:t xml:space="preserve">In </w:t>
      </w:r>
      <w:proofErr w:type="gramStart"/>
      <w:r>
        <w:t>ESB  there</w:t>
      </w:r>
      <w:proofErr w:type="gramEnd"/>
      <w:r>
        <w:t xml:space="preserve"> are 3 chambers located near ESB C 111,  these chambers are programmable</w:t>
      </w:r>
      <w:r w:rsidR="00C3462A">
        <w:t xml:space="preserve"> for </w:t>
      </w:r>
      <w:r>
        <w:t>Temperature</w:t>
      </w:r>
      <w:r w:rsidR="00C3462A">
        <w:t xml:space="preserve"> and have a ramping feature.  </w:t>
      </w:r>
      <w:proofErr w:type="gramStart"/>
      <w:r w:rsidR="00C3462A">
        <w:t>A  l</w:t>
      </w:r>
      <w:r>
        <w:t>ight</w:t>
      </w:r>
      <w:proofErr w:type="gramEnd"/>
      <w:r>
        <w:t xml:space="preserve"> schedule</w:t>
      </w:r>
      <w:r w:rsidR="00C3462A">
        <w:t xml:space="preserve"> can be set using the timer</w:t>
      </w:r>
      <w:r>
        <w:t xml:space="preserve">.  They have a temperature range of 5-24 </w:t>
      </w:r>
      <w:r>
        <w:rPr>
          <w:vertAlign w:val="superscript"/>
        </w:rPr>
        <w:t>o</w:t>
      </w:r>
      <w:r>
        <w:t xml:space="preserve"> C + or – 2 </w:t>
      </w:r>
      <w:r>
        <w:rPr>
          <w:vertAlign w:val="superscript"/>
        </w:rPr>
        <w:t>o</w:t>
      </w:r>
      <w:r>
        <w:t xml:space="preserve"> C.  One chamber has emergency power and one chamber has River Water sourced to it.   There are also 3 much older and smaller chambers which have some warmer </w:t>
      </w:r>
      <w:proofErr w:type="gramStart"/>
      <w:r>
        <w:t xml:space="preserve">temperature </w:t>
      </w:r>
      <w:r w:rsidR="00C3462A">
        <w:t xml:space="preserve"> control</w:t>
      </w:r>
      <w:proofErr w:type="gramEnd"/>
      <w:r w:rsidR="00C3462A">
        <w:t xml:space="preserve"> </w:t>
      </w:r>
      <w:r>
        <w:t xml:space="preserve">(i.e., work best when working at temperatures above ambient). </w:t>
      </w:r>
      <w:r w:rsidR="00C3462A">
        <w:t>But do not</w:t>
      </w:r>
      <w:r w:rsidR="00A80165">
        <w:t xml:space="preserve"> cool well (if at all).  The chambers are not programmable but do allow you to set a temperature.   There lighting is not very good so supplemental lighting may be required.  There is no emergency power to these units</w:t>
      </w:r>
      <w:r w:rsidR="00166998">
        <w:t xml:space="preserve">.  </w:t>
      </w:r>
    </w:p>
    <w:p w:rsidR="00C3462A" w:rsidRDefault="00C3462A"/>
    <w:p w:rsidR="008A3407" w:rsidRDefault="00C3462A">
      <w:r>
        <w:t>The Micro Environment Chambers</w:t>
      </w:r>
      <w:r w:rsidR="009F250F">
        <w:t xml:space="preserve"> are leading edge environmental </w:t>
      </w:r>
      <w:proofErr w:type="gramStart"/>
      <w:r w:rsidR="009F250F">
        <w:t>control  chambers</w:t>
      </w:r>
      <w:proofErr w:type="gramEnd"/>
      <w:r w:rsidR="009F250F">
        <w:t xml:space="preserve"> that allow for very fine control of temperature (-20 to 30 </w:t>
      </w:r>
      <w:r w:rsidR="009F250F">
        <w:rPr>
          <w:vertAlign w:val="superscript"/>
        </w:rPr>
        <w:t>o</w:t>
      </w:r>
      <w:r w:rsidR="009F250F">
        <w:t xml:space="preserve"> C +/ –  1 </w:t>
      </w:r>
      <w:r w:rsidR="009F250F">
        <w:rPr>
          <w:vertAlign w:val="superscript"/>
        </w:rPr>
        <w:t>o</w:t>
      </w:r>
      <w:r w:rsidR="009F250F">
        <w:t xml:space="preserve"> C), programmable lighting schedules (including ramping of light intensity), and humidity to control (% RH).  These chambers</w:t>
      </w:r>
      <w:r w:rsidR="008A3407">
        <w:t xml:space="preserve"> are bookable by contacting Science Facilities.</w:t>
      </w:r>
    </w:p>
    <w:p w:rsidR="008A3407" w:rsidRDefault="008A3407">
      <w:bookmarkStart w:id="0" w:name="_GoBack"/>
      <w:bookmarkEnd w:id="0"/>
    </w:p>
    <w:p w:rsidR="009F250F" w:rsidRPr="009F250F" w:rsidRDefault="009F250F"/>
    <w:sectPr w:rsidR="009F250F" w:rsidRPr="009F25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3D"/>
    <w:rsid w:val="00166998"/>
    <w:rsid w:val="002D2203"/>
    <w:rsid w:val="00454841"/>
    <w:rsid w:val="008A3407"/>
    <w:rsid w:val="0094376C"/>
    <w:rsid w:val="009F250F"/>
    <w:rsid w:val="00A80165"/>
    <w:rsid w:val="00B0397F"/>
    <w:rsid w:val="00C3462A"/>
    <w:rsid w:val="00C538A8"/>
    <w:rsid w:val="00C946C3"/>
    <w:rsid w:val="00DD55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D0D43"/>
  <w15:docId w15:val="{17236C44-8F22-4236-B1C2-6D6B31CA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25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1500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TrentEmployee</dc:creator>
  <cp:keywords/>
  <dc:description/>
  <cp:lastModifiedBy>Chris Williams</cp:lastModifiedBy>
  <cp:revision>2</cp:revision>
  <dcterms:created xsi:type="dcterms:W3CDTF">2021-08-11T16:25:00Z</dcterms:created>
  <dcterms:modified xsi:type="dcterms:W3CDTF">2021-08-11T16:25:00Z</dcterms:modified>
</cp:coreProperties>
</file>