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F887" w14:textId="39F10045" w:rsidR="00207E04" w:rsidRDefault="00872336">
      <w:r>
        <w:t>Welcome to Trent University’s Academ</w:t>
      </w:r>
      <w:r w:rsidR="00DA3C78">
        <w:t xml:space="preserve">ic Calendar. We are happy to share the new calendar with you. Say hello to a more streamlined and </w:t>
      </w:r>
      <w:r w:rsidR="00AA2861">
        <w:t>intuitive academic experience with the same content as the previous versions of the Calendar.</w:t>
      </w:r>
    </w:p>
    <w:p w14:paraId="4B7FADC9" w14:textId="1ABCF329" w:rsidR="00AA2861" w:rsidRDefault="002B2D66">
      <w:r>
        <w:t>Along the top bar you’ll find quick links to external Trent webpages such as the Academic Timetable</w:t>
      </w:r>
      <w:r w:rsidR="00547AEB">
        <w:t xml:space="preserve"> and previous versions of the Calendar. You’ll also find a search bar which can be used to </w:t>
      </w:r>
      <w:r w:rsidR="00063EB7">
        <w:t>quickly navigate the Calendar.</w:t>
      </w:r>
    </w:p>
    <w:p w14:paraId="09941C5E" w14:textId="5835DEF0" w:rsidR="00063EB7" w:rsidRDefault="00063EB7">
      <w:r>
        <w:t>Further down on the homepage you’ll find quick links to Undergraduate and Graduate programs</w:t>
      </w:r>
      <w:r w:rsidR="008175C5">
        <w:t>, as well as Certificate, Co-op, and Special programs</w:t>
      </w:r>
      <w:r w:rsidR="00B7062F">
        <w:t>.</w:t>
      </w:r>
    </w:p>
    <w:p w14:paraId="2AEE68BF" w14:textId="22857DEF" w:rsidR="00B7062F" w:rsidRDefault="00B7062F">
      <w:r>
        <w:t>Now taking us to the second bar along the top of the homepage, you’ll be able to find the Welcome</w:t>
      </w:r>
      <w:r w:rsidR="00C845C8">
        <w:t xml:space="preserve"> tab which includes a Message from the President as well as information about </w:t>
      </w:r>
      <w:r w:rsidR="00F767DB">
        <w:t xml:space="preserve">using the Academic Calendar. If you do click on anything within any of tabs </w:t>
      </w:r>
      <w:r w:rsidR="003C3DC9">
        <w:t>you can click on the Trent University logo and this will navigate you back to the homepage</w:t>
      </w:r>
      <w:r w:rsidR="007E1C08">
        <w:t>.</w:t>
      </w:r>
    </w:p>
    <w:p w14:paraId="69AC9C55" w14:textId="4CED2B7E" w:rsidR="007E1C08" w:rsidRDefault="007E1C08">
      <w:r>
        <w:t xml:space="preserve">Next if you click on the Undergraduate tab, it’ll bring you up information </w:t>
      </w:r>
      <w:r w:rsidR="0004511E">
        <w:t>specific to Undergraduate studies. The same goes for the Graduate tab, so under here you’ll find</w:t>
      </w:r>
      <w:r w:rsidR="00470F01">
        <w:t xml:space="preserve"> specific information about graduate studies.</w:t>
      </w:r>
    </w:p>
    <w:p w14:paraId="40E15982" w14:textId="67DB8B8B" w:rsidR="00470F01" w:rsidRDefault="00470F01">
      <w:r>
        <w:t>Our next tab is the General Regulations and Policies</w:t>
      </w:r>
      <w:r w:rsidR="00C611AF">
        <w:t xml:space="preserve"> tab. So under here this is where you’ll find Rights and Responsibilities, Protection of Personal Information</w:t>
      </w:r>
      <w:r w:rsidR="00A5513D">
        <w:t>, and Student Records Policies.</w:t>
      </w:r>
    </w:p>
    <w:p w14:paraId="514AB2D0" w14:textId="4AAFB069" w:rsidR="00A5513D" w:rsidRDefault="00A5513D">
      <w:r>
        <w:t>Our final tab along the top of the homepage</w:t>
      </w:r>
      <w:r w:rsidR="0082594D">
        <w:t xml:space="preserve"> is the Subject Areas tab. So if you click on this, it will bring you to a list of all of the Subject Areas offered at Trent</w:t>
      </w:r>
      <w:r w:rsidR="00942D7D">
        <w:t>. If you click on one of the subjects, it will bring you to an overview of that subject</w:t>
      </w:r>
      <w:r w:rsidR="0018573C">
        <w:t xml:space="preserve"> and then you’ll also be able to find programs and courses offered for this subject.</w:t>
      </w:r>
    </w:p>
    <w:p w14:paraId="53E7FDD9" w14:textId="203F72CB" w:rsidR="00CD4C56" w:rsidRDefault="00CD4C56">
      <w:r>
        <w:t xml:space="preserve">Next under the programs tab, so you can use the quick links on the homepage or you can navigate to the </w:t>
      </w:r>
      <w:r w:rsidR="00E44794">
        <w:t xml:space="preserve">programs from within the Undergraduate and Graduate tabs. On the programs page you can </w:t>
      </w:r>
      <w:r w:rsidR="00495D72">
        <w:t>search for programs, you can filter by Academic level and there is also</w:t>
      </w:r>
      <w:r w:rsidR="00C3670E">
        <w:t xml:space="preserve"> a sort by function to help filter your results.</w:t>
      </w:r>
    </w:p>
    <w:p w14:paraId="17400249" w14:textId="11F19E6E" w:rsidR="00C3670E" w:rsidRDefault="00C3670E">
      <w:r>
        <w:t>Now clicking on a Graduate program</w:t>
      </w:r>
      <w:r w:rsidR="009433CE">
        <w:t>,</w:t>
      </w:r>
      <w:r w:rsidR="008609C5">
        <w:t xml:space="preserve"> here you will find an overview of the program</w:t>
      </w:r>
      <w:r w:rsidR="00D253ED">
        <w:t>. You will also find</w:t>
      </w:r>
      <w:r w:rsidR="00EA03CF">
        <w:t xml:space="preserve"> the requirements for the program and program regulations. Now the Undergraduate programs do </w:t>
      </w:r>
      <w:r w:rsidR="00E158C7">
        <w:t>look slightly different, so if you click on a Undergraduate program it will also have an overview</w:t>
      </w:r>
      <w:r w:rsidR="005B45D1">
        <w:t>, the same as a Graduate program and requirements, however in the Undergraduate requirements</w:t>
      </w:r>
      <w:r w:rsidR="00221D99">
        <w:t xml:space="preserve"> you will find University Requirements which are specific to only Undergraduate programs</w:t>
      </w:r>
      <w:r w:rsidR="008E317D">
        <w:t>. As well as if the program has any Specialization there will be a Specializations tab which you can click on</w:t>
      </w:r>
      <w:r w:rsidR="00E94AE1">
        <w:t xml:space="preserve"> to populate any of </w:t>
      </w:r>
      <w:r w:rsidR="00E94AE1">
        <w:lastRenderedPageBreak/>
        <w:t>the specializations offered for the program and then you can click on that to get some more information about it</w:t>
      </w:r>
      <w:r w:rsidR="0047568A">
        <w:t xml:space="preserve"> as well as the requirements for the Specialization.</w:t>
      </w:r>
    </w:p>
    <w:p w14:paraId="27821387" w14:textId="3AC04703" w:rsidR="0047568A" w:rsidRDefault="0047568A">
      <w:r>
        <w:t xml:space="preserve">Next navigating </w:t>
      </w:r>
      <w:r w:rsidR="005006EA">
        <w:t xml:space="preserve">to the courses, you can do this from under the Undergraduate or Graduate tabs and this will bring you </w:t>
      </w:r>
      <w:r w:rsidR="00B515BC">
        <w:t>a page that will look similar to the programs page. So here you can search for courses, you can filter by</w:t>
      </w:r>
      <w:r w:rsidR="0057040B">
        <w:t xml:space="preserve"> academic level, by subject code, course number level so if you </w:t>
      </w:r>
      <w:r w:rsidR="00D1756A">
        <w:t xml:space="preserve">wanted to look at second year courses only and then the final filter is the course type filter. </w:t>
      </w:r>
      <w:r w:rsidR="007E1418">
        <w:t>As the same within the programs tab, on the courses tab you will find a sort by function</w:t>
      </w:r>
      <w:r w:rsidR="00E71040">
        <w:t xml:space="preserve"> so you can filter your search results.</w:t>
      </w:r>
    </w:p>
    <w:p w14:paraId="740F3564" w14:textId="51FF8FE9" w:rsidR="00E71040" w:rsidRDefault="00E71040">
      <w:r>
        <w:t>If you click on a course it’ll give you a brief overview of</w:t>
      </w:r>
      <w:r w:rsidR="00A2500A">
        <w:t xml:space="preserve"> the course. You then can click view course to get some more information about the course.</w:t>
      </w:r>
    </w:p>
    <w:p w14:paraId="55A0159E" w14:textId="4E8668CB" w:rsidR="00A2500A" w:rsidRDefault="00A2500A">
      <w:r>
        <w:t>Now please take some time to familiarize yourself with</w:t>
      </w:r>
      <w:r w:rsidR="00FC6947">
        <w:t xml:space="preserve"> our new calendar. If you do have any questions about the Calendar </w:t>
      </w:r>
      <w:r w:rsidR="006506E4">
        <w:t>or if you would like to provide us with any feedback you can find our contact information at the bottom of the homepage</w:t>
      </w:r>
      <w:r w:rsidR="00763340">
        <w:t xml:space="preserve"> if you click on contact us it will provide you with our contact information.</w:t>
      </w:r>
    </w:p>
    <w:p w14:paraId="7804B16B" w14:textId="77777777" w:rsidR="00AA2861" w:rsidRDefault="00AA2861"/>
    <w:sectPr w:rsidR="00AA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56"/>
    <w:rsid w:val="0004511E"/>
    <w:rsid w:val="00063EB7"/>
    <w:rsid w:val="0018573C"/>
    <w:rsid w:val="001A1A56"/>
    <w:rsid w:val="00207E04"/>
    <w:rsid w:val="00221D99"/>
    <w:rsid w:val="002B2D66"/>
    <w:rsid w:val="0031418E"/>
    <w:rsid w:val="003C3DC9"/>
    <w:rsid w:val="00470F01"/>
    <w:rsid w:val="0047568A"/>
    <w:rsid w:val="00495D72"/>
    <w:rsid w:val="005006EA"/>
    <w:rsid w:val="00547AEB"/>
    <w:rsid w:val="0057040B"/>
    <w:rsid w:val="005B45D1"/>
    <w:rsid w:val="00600A16"/>
    <w:rsid w:val="006506E4"/>
    <w:rsid w:val="00763340"/>
    <w:rsid w:val="007E1418"/>
    <w:rsid w:val="007E1C08"/>
    <w:rsid w:val="008175C5"/>
    <w:rsid w:val="0082594D"/>
    <w:rsid w:val="008609C5"/>
    <w:rsid w:val="00872336"/>
    <w:rsid w:val="008E317D"/>
    <w:rsid w:val="00942D7D"/>
    <w:rsid w:val="009433CE"/>
    <w:rsid w:val="00A2500A"/>
    <w:rsid w:val="00A5513D"/>
    <w:rsid w:val="00AA2861"/>
    <w:rsid w:val="00AD2C28"/>
    <w:rsid w:val="00B515BC"/>
    <w:rsid w:val="00B7062F"/>
    <w:rsid w:val="00C3670E"/>
    <w:rsid w:val="00C611AF"/>
    <w:rsid w:val="00C845C8"/>
    <w:rsid w:val="00CD4C56"/>
    <w:rsid w:val="00D1756A"/>
    <w:rsid w:val="00D253ED"/>
    <w:rsid w:val="00DA3C78"/>
    <w:rsid w:val="00E158C7"/>
    <w:rsid w:val="00E44794"/>
    <w:rsid w:val="00E71040"/>
    <w:rsid w:val="00E94AE1"/>
    <w:rsid w:val="00EA03CF"/>
    <w:rsid w:val="00EE5CA0"/>
    <w:rsid w:val="00F767DB"/>
    <w:rsid w:val="00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F74F"/>
  <w15:chartTrackingRefBased/>
  <w15:docId w15:val="{E5931CA5-5ADC-42D9-9433-4A1AB56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Cooke</dc:creator>
  <cp:keywords/>
  <dc:description/>
  <cp:lastModifiedBy>Linnea Cooke</cp:lastModifiedBy>
  <cp:revision>45</cp:revision>
  <dcterms:created xsi:type="dcterms:W3CDTF">2025-06-17T18:55:00Z</dcterms:created>
  <dcterms:modified xsi:type="dcterms:W3CDTF">2025-06-17T19:23:00Z</dcterms:modified>
</cp:coreProperties>
</file>