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E118" w14:textId="77777777" w:rsidR="00136BD2" w:rsidRPr="005A13E0" w:rsidRDefault="00136BD2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5A13E0">
        <w:rPr>
          <w:rFonts w:cstheme="minorHAnsi"/>
          <w:b/>
          <w:bCs/>
          <w:color w:val="000000"/>
          <w:sz w:val="48"/>
          <w:szCs w:val="48"/>
        </w:rPr>
        <w:t xml:space="preserve">PSYC </w:t>
      </w:r>
      <w:r w:rsidR="000C0D62" w:rsidRPr="005A13E0">
        <w:rPr>
          <w:rFonts w:cstheme="minorHAnsi"/>
          <w:b/>
          <w:bCs/>
          <w:color w:val="000000"/>
          <w:sz w:val="48"/>
          <w:szCs w:val="48"/>
        </w:rPr>
        <w:t>Student</w:t>
      </w:r>
      <w:r w:rsidR="00D54572" w:rsidRPr="005A13E0">
        <w:rPr>
          <w:rFonts w:cstheme="minorHAnsi"/>
          <w:b/>
          <w:bCs/>
          <w:color w:val="000000"/>
          <w:sz w:val="48"/>
          <w:szCs w:val="48"/>
        </w:rPr>
        <w:t xml:space="preserve"> Lab Demonstrator Positions</w:t>
      </w:r>
      <w:r w:rsidR="00E32814" w:rsidRPr="005A13E0">
        <w:rPr>
          <w:rFonts w:cstheme="minorHAnsi"/>
          <w:b/>
          <w:bCs/>
          <w:color w:val="000000"/>
          <w:sz w:val="48"/>
          <w:szCs w:val="48"/>
        </w:rPr>
        <w:t xml:space="preserve"> </w:t>
      </w:r>
    </w:p>
    <w:p w14:paraId="63D8AFD9" w14:textId="3B380154" w:rsidR="005E06FF" w:rsidRPr="005A13E0" w:rsidRDefault="0054523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5A13E0">
        <w:rPr>
          <w:rFonts w:cstheme="minorHAnsi"/>
          <w:b/>
          <w:bCs/>
          <w:color w:val="000000"/>
          <w:sz w:val="48"/>
          <w:szCs w:val="48"/>
        </w:rPr>
        <w:t>FA 202</w:t>
      </w:r>
      <w:r w:rsidR="002C35DC" w:rsidRPr="005A13E0">
        <w:rPr>
          <w:rFonts w:cstheme="minorHAnsi"/>
          <w:b/>
          <w:bCs/>
          <w:color w:val="000000"/>
          <w:sz w:val="48"/>
          <w:szCs w:val="48"/>
        </w:rPr>
        <w:t>6</w:t>
      </w:r>
    </w:p>
    <w:p w14:paraId="0ADF09CD" w14:textId="77777777" w:rsidR="005E06FF" w:rsidRPr="005A13E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5E0FBC10" w:rsidR="009319B9" w:rsidRPr="005A13E0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5A13E0">
        <w:rPr>
          <w:rFonts w:cstheme="minorHAnsi"/>
          <w:b/>
          <w:color w:val="000080"/>
          <w:sz w:val="28"/>
          <w:szCs w:val="28"/>
        </w:rPr>
        <w:t xml:space="preserve">THIS AD IS FOR CUPE UNIT 2 </w:t>
      </w:r>
      <w:r w:rsidR="00C63C6F" w:rsidRPr="005A13E0">
        <w:rPr>
          <w:rFonts w:cstheme="minorHAnsi"/>
          <w:b/>
          <w:color w:val="000080"/>
          <w:sz w:val="28"/>
          <w:szCs w:val="28"/>
        </w:rPr>
        <w:t>POSITIONS</w:t>
      </w:r>
    </w:p>
    <w:p w14:paraId="573179B7" w14:textId="1BA5ACA9" w:rsidR="005E06FF" w:rsidRPr="005A13E0" w:rsidRDefault="005E06FF" w:rsidP="00FE7508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5A13E0">
        <w:rPr>
          <w:rFonts w:cstheme="minorHAnsi"/>
          <w:b/>
          <w:color w:val="000000" w:themeColor="text1"/>
          <w:sz w:val="28"/>
          <w:szCs w:val="28"/>
        </w:rPr>
        <w:t xml:space="preserve">You must be a registered </w:t>
      </w:r>
      <w:r w:rsidR="00477DCA" w:rsidRPr="005A13E0">
        <w:rPr>
          <w:rFonts w:cstheme="minorHAnsi"/>
          <w:b/>
          <w:color w:val="000000" w:themeColor="text1"/>
          <w:sz w:val="28"/>
          <w:szCs w:val="28"/>
        </w:rPr>
        <w:t>s</w:t>
      </w:r>
      <w:r w:rsidRPr="005A13E0">
        <w:rPr>
          <w:rFonts w:cstheme="minorHAnsi"/>
          <w:b/>
          <w:color w:val="000000" w:themeColor="text1"/>
          <w:sz w:val="28"/>
          <w:szCs w:val="28"/>
        </w:rPr>
        <w:t>tudent at T</w:t>
      </w:r>
      <w:r w:rsidR="009319B9" w:rsidRPr="005A13E0">
        <w:rPr>
          <w:rFonts w:cstheme="minorHAnsi"/>
          <w:b/>
          <w:color w:val="000000" w:themeColor="text1"/>
          <w:sz w:val="28"/>
          <w:szCs w:val="28"/>
        </w:rPr>
        <w:t>rent U</w:t>
      </w:r>
      <w:r w:rsidRPr="005A13E0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5A13E0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5A13E0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5A13E0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0253A271" w14:textId="77777777" w:rsidR="00040E8B" w:rsidRPr="005A13E0" w:rsidRDefault="00040E8B" w:rsidP="00040E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5A13E0">
        <w:rPr>
          <w:rFonts w:cstheme="minorHAnsi"/>
          <w:color w:val="000000"/>
          <w:sz w:val="26"/>
          <w:szCs w:val="26"/>
        </w:rPr>
        <w:t>All positions are subject to budgetary approval by the Dean’s Office.</w:t>
      </w:r>
    </w:p>
    <w:p w14:paraId="20173541" w14:textId="77777777" w:rsidR="005E06FF" w:rsidRPr="005A13E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6"/>
          <w:szCs w:val="26"/>
        </w:rPr>
      </w:pPr>
    </w:p>
    <w:p w14:paraId="3C5BDCAA" w14:textId="7FB9089C" w:rsidR="0096613A" w:rsidRPr="005A13E0" w:rsidRDefault="005E06FF" w:rsidP="0008536C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 xml:space="preserve">The Department of </w:t>
      </w:r>
      <w:r w:rsidR="00730A52" w:rsidRPr="005A13E0">
        <w:rPr>
          <w:rFonts w:cstheme="minorHAnsi"/>
          <w:b/>
          <w:sz w:val="26"/>
          <w:szCs w:val="26"/>
        </w:rPr>
        <w:t>Psychology</w:t>
      </w:r>
      <w:r w:rsidR="009319B9" w:rsidRPr="005A13E0">
        <w:rPr>
          <w:rFonts w:cstheme="minorHAnsi"/>
          <w:sz w:val="26"/>
          <w:szCs w:val="26"/>
        </w:rPr>
        <w:t xml:space="preserve"> </w:t>
      </w:r>
      <w:r w:rsidRPr="005A13E0">
        <w:rPr>
          <w:rFonts w:cstheme="minorHAnsi"/>
          <w:sz w:val="26"/>
          <w:szCs w:val="26"/>
        </w:rPr>
        <w:t>invites applications for</w:t>
      </w:r>
      <w:r w:rsidR="00511F6C" w:rsidRPr="005A13E0">
        <w:rPr>
          <w:rFonts w:cstheme="minorHAnsi"/>
          <w:sz w:val="26"/>
          <w:szCs w:val="26"/>
        </w:rPr>
        <w:t xml:space="preserve"> </w:t>
      </w:r>
      <w:r w:rsidR="009319B9" w:rsidRPr="005A13E0">
        <w:rPr>
          <w:rFonts w:cstheme="minorHAnsi"/>
          <w:b/>
          <w:bCs/>
          <w:sz w:val="26"/>
          <w:szCs w:val="26"/>
        </w:rPr>
        <w:t xml:space="preserve">CUPE 3908 Unit 2 </w:t>
      </w:r>
      <w:r w:rsidR="003B7F42" w:rsidRPr="005A13E0">
        <w:rPr>
          <w:rFonts w:cstheme="minorHAnsi"/>
          <w:b/>
          <w:bCs/>
          <w:sz w:val="26"/>
          <w:szCs w:val="26"/>
        </w:rPr>
        <w:t>Student Lab Demonstrators</w:t>
      </w:r>
      <w:r w:rsidRPr="005A13E0">
        <w:rPr>
          <w:rFonts w:cstheme="minorHAnsi"/>
          <w:b/>
          <w:bCs/>
          <w:sz w:val="26"/>
          <w:szCs w:val="26"/>
        </w:rPr>
        <w:t xml:space="preserve"> </w:t>
      </w:r>
      <w:r w:rsidRPr="005A13E0">
        <w:rPr>
          <w:rFonts w:cstheme="minorHAnsi"/>
          <w:sz w:val="26"/>
          <w:szCs w:val="26"/>
        </w:rPr>
        <w:t xml:space="preserve">for the </w:t>
      </w:r>
      <w:r w:rsidR="00996E51" w:rsidRPr="005A13E0">
        <w:rPr>
          <w:rFonts w:cstheme="minorHAnsi"/>
          <w:sz w:val="26"/>
          <w:szCs w:val="26"/>
        </w:rPr>
        <w:t>20</w:t>
      </w:r>
      <w:r w:rsidR="00730A52" w:rsidRPr="005A13E0">
        <w:rPr>
          <w:rFonts w:cstheme="minorHAnsi"/>
          <w:sz w:val="26"/>
          <w:szCs w:val="26"/>
        </w:rPr>
        <w:t>2</w:t>
      </w:r>
      <w:r w:rsidR="001D4C3D" w:rsidRPr="005A13E0">
        <w:rPr>
          <w:rFonts w:cstheme="minorHAnsi"/>
          <w:sz w:val="26"/>
          <w:szCs w:val="26"/>
        </w:rPr>
        <w:t>6-</w:t>
      </w:r>
      <w:r w:rsidR="00E32814" w:rsidRPr="005A13E0">
        <w:rPr>
          <w:rFonts w:cstheme="minorHAnsi"/>
          <w:sz w:val="26"/>
          <w:szCs w:val="26"/>
        </w:rPr>
        <w:t>20</w:t>
      </w:r>
      <w:r w:rsidR="00730A52" w:rsidRPr="005A13E0">
        <w:rPr>
          <w:rFonts w:cstheme="minorHAnsi"/>
          <w:sz w:val="26"/>
          <w:szCs w:val="26"/>
        </w:rPr>
        <w:t>2</w:t>
      </w:r>
      <w:r w:rsidR="001D4C3D" w:rsidRPr="005A13E0">
        <w:rPr>
          <w:rFonts w:cstheme="minorHAnsi"/>
          <w:sz w:val="26"/>
          <w:szCs w:val="26"/>
        </w:rPr>
        <w:t>7</w:t>
      </w:r>
      <w:r w:rsidRPr="005A13E0">
        <w:rPr>
          <w:rFonts w:cstheme="minorHAnsi"/>
          <w:sz w:val="26"/>
          <w:szCs w:val="26"/>
        </w:rPr>
        <w:t xml:space="preserve"> academic year.</w:t>
      </w:r>
      <w:r w:rsidR="00E32814" w:rsidRPr="005A13E0">
        <w:rPr>
          <w:rFonts w:cstheme="minorHAnsi"/>
          <w:sz w:val="26"/>
          <w:szCs w:val="26"/>
        </w:rPr>
        <w:t xml:space="preserve"> </w:t>
      </w:r>
      <w:r w:rsidR="00847CE2" w:rsidRPr="00847CE2">
        <w:rPr>
          <w:rFonts w:cstheme="minorHAnsi"/>
          <w:sz w:val="26"/>
          <w:szCs w:val="26"/>
        </w:rPr>
        <w:t>Positions are at various times during the Academic Year 20</w:t>
      </w:r>
      <w:r w:rsidR="00847CE2">
        <w:rPr>
          <w:rFonts w:cstheme="minorHAnsi"/>
          <w:sz w:val="26"/>
          <w:szCs w:val="26"/>
        </w:rPr>
        <w:t>26</w:t>
      </w:r>
      <w:r w:rsidR="00847CE2" w:rsidRPr="00847CE2">
        <w:rPr>
          <w:rFonts w:cstheme="minorHAnsi"/>
          <w:sz w:val="26"/>
          <w:szCs w:val="26"/>
        </w:rPr>
        <w:t>-20</w:t>
      </w:r>
      <w:r w:rsidR="00847CE2">
        <w:rPr>
          <w:rFonts w:cstheme="minorHAnsi"/>
          <w:sz w:val="26"/>
          <w:szCs w:val="26"/>
        </w:rPr>
        <w:t>27.</w:t>
      </w:r>
    </w:p>
    <w:p w14:paraId="1EEC129A" w14:textId="77777777" w:rsidR="003A0F03" w:rsidRPr="005A13E0" w:rsidRDefault="003A0F0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5747F0DF" w14:textId="76F7C421" w:rsidR="00904C49" w:rsidRPr="005A13E0" w:rsidRDefault="00E44790" w:rsidP="00904C49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E44790">
        <w:rPr>
          <w:rFonts w:cstheme="minorHAnsi"/>
          <w:sz w:val="26"/>
          <w:szCs w:val="26"/>
        </w:rPr>
        <w:t xml:space="preserve">The hourly rate of pay is in accordance with the </w:t>
      </w:r>
      <w:hyperlink r:id="rId10" w:history="1">
        <w:r w:rsidRPr="002D3D3A">
          <w:rPr>
            <w:rStyle w:val="Hyperlink"/>
            <w:rFonts w:cstheme="minorHAnsi"/>
            <w:sz w:val="26"/>
            <w:szCs w:val="26"/>
          </w:rPr>
          <w:t>CUPE 3908 Unit 2 collective agreement</w:t>
        </w:r>
      </w:hyperlink>
      <w:r w:rsidRPr="00E44790">
        <w:rPr>
          <w:rFonts w:cstheme="minorHAnsi"/>
          <w:sz w:val="26"/>
          <w:szCs w:val="26"/>
        </w:rPr>
        <w:t xml:space="preserve"> Appendix A Wage Rates: $</w:t>
      </w:r>
      <w:r>
        <w:rPr>
          <w:rFonts w:cstheme="minorHAnsi"/>
          <w:sz w:val="26"/>
          <w:szCs w:val="26"/>
        </w:rPr>
        <w:t>2</w:t>
      </w:r>
      <w:r w:rsidR="005E66DD">
        <w:rPr>
          <w:rFonts w:cstheme="minorHAnsi"/>
          <w:sz w:val="26"/>
          <w:szCs w:val="26"/>
        </w:rPr>
        <w:t>5</w:t>
      </w:r>
      <w:r w:rsidRPr="00E44790">
        <w:rPr>
          <w:rFonts w:cstheme="minorHAnsi"/>
          <w:sz w:val="26"/>
          <w:szCs w:val="26"/>
        </w:rPr>
        <w:t>.</w:t>
      </w:r>
      <w:r w:rsidR="005E66DD">
        <w:rPr>
          <w:rFonts w:cstheme="minorHAnsi"/>
          <w:sz w:val="26"/>
          <w:szCs w:val="26"/>
        </w:rPr>
        <w:t>75</w:t>
      </w:r>
      <w:r w:rsidRPr="00E44790">
        <w:rPr>
          <w:rFonts w:cstheme="minorHAnsi"/>
          <w:sz w:val="26"/>
          <w:szCs w:val="26"/>
        </w:rPr>
        <w:t>/hr + 4% vacation pay.</w:t>
      </w:r>
    </w:p>
    <w:p w14:paraId="568595C1" w14:textId="77777777" w:rsidR="00E32814" w:rsidRPr="005A13E0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21AE116C" w14:textId="5B268804" w:rsidR="006E477F" w:rsidRDefault="006E477F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6E477F">
        <w:rPr>
          <w:rFonts w:cstheme="minorHAnsi"/>
          <w:b/>
          <w:bCs/>
          <w:color w:val="000000"/>
          <w:sz w:val="26"/>
          <w:szCs w:val="26"/>
        </w:rPr>
        <w:t>Student Lab Demonstrator (SLD)</w:t>
      </w:r>
      <w:r w:rsidRPr="006E477F">
        <w:rPr>
          <w:rFonts w:cstheme="minorHAnsi"/>
          <w:color w:val="000000"/>
          <w:sz w:val="26"/>
          <w:szCs w:val="26"/>
        </w:rPr>
        <w:t xml:space="preserve"> shall be defined as an enrolled Trent University student who does not currently hold a GTA position. SLD shall not set up or take down laboratories or workshops. A SLD will not be assigned principal responsibility for the preparation and presentation of courses. Duties related to the position, which shall be in accordance with </w:t>
      </w:r>
      <w:proofErr w:type="gramStart"/>
      <w:r w:rsidRPr="006E477F">
        <w:rPr>
          <w:rFonts w:cstheme="minorHAnsi"/>
          <w:color w:val="000000"/>
          <w:sz w:val="26"/>
          <w:szCs w:val="26"/>
        </w:rPr>
        <w:t>University</w:t>
      </w:r>
      <w:proofErr w:type="gramEnd"/>
      <w:r w:rsidRPr="006E477F">
        <w:rPr>
          <w:rFonts w:cstheme="minorHAnsi"/>
          <w:color w:val="000000"/>
          <w:sz w:val="26"/>
          <w:szCs w:val="26"/>
        </w:rPr>
        <w:t xml:space="preserve"> and departmental practices, shall be determined by the person(s) who has (have) principal responsibility for the course. Assigned duties may include but are not limited to the following: 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2D613F89" w14:textId="77777777" w:rsidR="006E477F" w:rsidRDefault="006E477F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31223AD4" w14:textId="77777777" w:rsidR="003C0BE1" w:rsidRPr="005A13E0" w:rsidRDefault="003C0BE1" w:rsidP="003C0B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5A13E0">
        <w:rPr>
          <w:rFonts w:cstheme="minorHAnsi"/>
          <w:b/>
          <w:bCs/>
          <w:color w:val="000000"/>
          <w:sz w:val="26"/>
          <w:szCs w:val="26"/>
        </w:rPr>
        <w:t xml:space="preserve">Courses with Student Lab Demonstrator Positions: </w:t>
      </w:r>
    </w:p>
    <w:p w14:paraId="648EB2D3" w14:textId="77777777" w:rsidR="005F3DB1" w:rsidRDefault="003C0BE1" w:rsidP="000B6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cstheme="minorHAnsi"/>
          <w:sz w:val="26"/>
          <w:szCs w:val="26"/>
        </w:rPr>
      </w:pPr>
      <w:r w:rsidRPr="003C0BE1">
        <w:rPr>
          <w:rFonts w:cstheme="minorHAnsi"/>
          <w:bCs/>
          <w:sz w:val="26"/>
          <w:szCs w:val="26"/>
        </w:rPr>
        <w:t>PSYC 1020H-A, B PTBO FA 2026 (</w:t>
      </w:r>
      <w:r w:rsidRPr="003C0BE1">
        <w:rPr>
          <w:rFonts w:cstheme="minorHAnsi"/>
          <w:sz w:val="26"/>
          <w:szCs w:val="26"/>
        </w:rPr>
        <w:t>Three positions for a maximum total of 60 hours)</w:t>
      </w:r>
      <w:r w:rsidR="005F3DB1">
        <w:rPr>
          <w:rFonts w:cstheme="minorHAnsi"/>
          <w:sz w:val="26"/>
          <w:szCs w:val="26"/>
        </w:rPr>
        <w:t>.</w:t>
      </w:r>
    </w:p>
    <w:p w14:paraId="32EF2664" w14:textId="77777777" w:rsidR="005F3DB1" w:rsidRDefault="005F3DB1" w:rsidP="005F3DB1">
      <w:pPr>
        <w:pStyle w:val="ListParagraph"/>
        <w:autoSpaceDE w:val="0"/>
        <w:autoSpaceDN w:val="0"/>
        <w:adjustRightInd w:val="0"/>
        <w:spacing w:before="120" w:after="0" w:line="240" w:lineRule="auto"/>
        <w:ind w:left="714"/>
        <w:rPr>
          <w:rFonts w:cstheme="minorHAnsi"/>
          <w:sz w:val="26"/>
          <w:szCs w:val="26"/>
        </w:rPr>
      </w:pPr>
    </w:p>
    <w:p w14:paraId="3230A25D" w14:textId="33417039" w:rsidR="002A6475" w:rsidRPr="005A13E0" w:rsidRDefault="00837FEC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>Job description:</w:t>
      </w:r>
      <w:r w:rsidR="00002BF9" w:rsidRPr="005A13E0">
        <w:rPr>
          <w:rFonts w:cstheme="minorHAnsi"/>
          <w:b/>
          <w:bCs/>
          <w:color w:val="000000"/>
          <w:sz w:val="26"/>
          <w:szCs w:val="26"/>
        </w:rPr>
        <w:t xml:space="preserve"> </w:t>
      </w:r>
    </w:p>
    <w:p w14:paraId="308F7BDC" w14:textId="61FCBF06" w:rsidR="001072E4" w:rsidRPr="005A13E0" w:rsidRDefault="00730A52" w:rsidP="005D6AE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  <w:r w:rsidRPr="005A13E0">
        <w:rPr>
          <w:rFonts w:asciiTheme="minorHAnsi" w:hAnsiTheme="minorHAnsi" w:cstheme="minorHAnsi"/>
          <w:sz w:val="26"/>
          <w:szCs w:val="26"/>
        </w:rPr>
        <w:t>We highly value</w:t>
      </w:r>
      <w:r w:rsidR="00961A27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1D4C3D" w:rsidRPr="005A13E0">
        <w:rPr>
          <w:rFonts w:asciiTheme="minorHAnsi" w:hAnsiTheme="minorHAnsi" w:cstheme="minorHAnsi"/>
          <w:sz w:val="26"/>
          <w:szCs w:val="26"/>
        </w:rPr>
        <w:t>skills labs</w:t>
      </w:r>
      <w:r w:rsidR="00961A27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Pr="005A13E0">
        <w:rPr>
          <w:rFonts w:asciiTheme="minorHAnsi" w:hAnsiTheme="minorHAnsi" w:cstheme="minorHAnsi"/>
          <w:sz w:val="26"/>
          <w:szCs w:val="26"/>
        </w:rPr>
        <w:t>in our</w:t>
      </w:r>
      <w:r w:rsidR="00AF0FF8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Pr="005A13E0">
        <w:rPr>
          <w:rFonts w:asciiTheme="minorHAnsi" w:hAnsiTheme="minorHAnsi" w:cstheme="minorHAnsi"/>
          <w:sz w:val="26"/>
          <w:szCs w:val="26"/>
        </w:rPr>
        <w:t>Introduction to Psychology courses</w:t>
      </w:r>
      <w:r w:rsidR="00AF0FF8" w:rsidRPr="005A13E0">
        <w:rPr>
          <w:rFonts w:asciiTheme="minorHAnsi" w:hAnsiTheme="minorHAnsi" w:cstheme="minorHAnsi"/>
          <w:sz w:val="26"/>
          <w:szCs w:val="26"/>
        </w:rPr>
        <w:t xml:space="preserve">, </w:t>
      </w:r>
      <w:r w:rsidRPr="005A13E0">
        <w:rPr>
          <w:rFonts w:asciiTheme="minorHAnsi" w:hAnsiTheme="minorHAnsi" w:cstheme="minorHAnsi"/>
          <w:sz w:val="26"/>
          <w:szCs w:val="26"/>
        </w:rPr>
        <w:t>PSYC 1020H and 1030H</w:t>
      </w:r>
      <w:r w:rsidR="00FF08F5" w:rsidRPr="005A13E0">
        <w:rPr>
          <w:rFonts w:asciiTheme="minorHAnsi" w:hAnsiTheme="minorHAnsi" w:cstheme="minorHAnsi"/>
          <w:sz w:val="26"/>
          <w:szCs w:val="26"/>
        </w:rPr>
        <w:t xml:space="preserve">, </w:t>
      </w:r>
      <w:r w:rsidR="00273AC8" w:rsidRPr="005A13E0">
        <w:rPr>
          <w:rFonts w:asciiTheme="minorHAnsi" w:hAnsiTheme="minorHAnsi" w:cstheme="minorHAnsi"/>
          <w:sz w:val="26"/>
          <w:szCs w:val="26"/>
        </w:rPr>
        <w:t>where</w:t>
      </w:r>
      <w:r w:rsidR="00FF08F5" w:rsidRPr="005A13E0">
        <w:rPr>
          <w:rFonts w:asciiTheme="minorHAnsi" w:hAnsiTheme="minorHAnsi" w:cstheme="minorHAnsi"/>
          <w:sz w:val="26"/>
          <w:szCs w:val="26"/>
        </w:rPr>
        <w:t xml:space="preserve"> students </w:t>
      </w:r>
      <w:r w:rsidR="0014185F" w:rsidRPr="005A13E0">
        <w:rPr>
          <w:rFonts w:asciiTheme="minorHAnsi" w:hAnsiTheme="minorHAnsi" w:cstheme="minorHAnsi"/>
          <w:sz w:val="26"/>
          <w:szCs w:val="26"/>
        </w:rPr>
        <w:t xml:space="preserve">get to </w:t>
      </w:r>
      <w:r w:rsidR="007A322F" w:rsidRPr="005A13E0">
        <w:rPr>
          <w:rFonts w:asciiTheme="minorHAnsi" w:hAnsiTheme="minorHAnsi" w:cstheme="minorHAnsi"/>
          <w:sz w:val="26"/>
          <w:szCs w:val="26"/>
        </w:rPr>
        <w:t xml:space="preserve">engage with </w:t>
      </w:r>
      <w:r w:rsidR="006D1E4F" w:rsidRPr="005A13E0">
        <w:rPr>
          <w:rFonts w:asciiTheme="minorHAnsi" w:hAnsiTheme="minorHAnsi" w:cstheme="minorHAnsi"/>
          <w:sz w:val="26"/>
          <w:szCs w:val="26"/>
        </w:rPr>
        <w:t>p</w:t>
      </w:r>
      <w:r w:rsidR="007A322F" w:rsidRPr="005A13E0">
        <w:rPr>
          <w:rFonts w:asciiTheme="minorHAnsi" w:hAnsiTheme="minorHAnsi" w:cstheme="minorHAnsi"/>
          <w:sz w:val="26"/>
          <w:szCs w:val="26"/>
        </w:rPr>
        <w:t xml:space="preserve">sychology topics </w:t>
      </w:r>
      <w:r w:rsidR="004D1207" w:rsidRPr="005A13E0">
        <w:rPr>
          <w:rFonts w:asciiTheme="minorHAnsi" w:hAnsiTheme="minorHAnsi" w:cstheme="minorHAnsi"/>
          <w:sz w:val="26"/>
          <w:szCs w:val="26"/>
        </w:rPr>
        <w:t xml:space="preserve">and develop </w:t>
      </w:r>
      <w:r w:rsidR="00094632" w:rsidRPr="005A13E0">
        <w:rPr>
          <w:rFonts w:asciiTheme="minorHAnsi" w:hAnsiTheme="minorHAnsi" w:cstheme="minorHAnsi"/>
          <w:sz w:val="26"/>
          <w:szCs w:val="26"/>
        </w:rPr>
        <w:t xml:space="preserve">discipline-related skills through </w:t>
      </w:r>
      <w:r w:rsidR="005507CF" w:rsidRPr="005A13E0">
        <w:rPr>
          <w:rFonts w:asciiTheme="minorHAnsi" w:hAnsiTheme="minorHAnsi" w:cstheme="minorHAnsi"/>
          <w:sz w:val="26"/>
          <w:szCs w:val="26"/>
        </w:rPr>
        <w:t xml:space="preserve">small-group </w:t>
      </w:r>
      <w:r w:rsidR="00094632" w:rsidRPr="005A13E0">
        <w:rPr>
          <w:rFonts w:asciiTheme="minorHAnsi" w:hAnsiTheme="minorHAnsi" w:cstheme="minorHAnsi"/>
          <w:sz w:val="26"/>
          <w:szCs w:val="26"/>
        </w:rPr>
        <w:t>activities and discussions.</w:t>
      </w:r>
      <w:r w:rsidR="0067664B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1346C2" w:rsidRPr="005A13E0">
        <w:rPr>
          <w:rFonts w:asciiTheme="minorHAnsi" w:hAnsiTheme="minorHAnsi" w:cstheme="minorHAnsi"/>
          <w:sz w:val="26"/>
          <w:szCs w:val="26"/>
        </w:rPr>
        <w:t xml:space="preserve">To support </w:t>
      </w:r>
      <w:r w:rsidR="001D4C3D" w:rsidRPr="005A13E0">
        <w:rPr>
          <w:rFonts w:asciiTheme="minorHAnsi" w:hAnsiTheme="minorHAnsi" w:cstheme="minorHAnsi"/>
          <w:sz w:val="26"/>
          <w:szCs w:val="26"/>
        </w:rPr>
        <w:t>lab</w:t>
      </w:r>
      <w:r w:rsidR="003D0B55" w:rsidRPr="005A13E0">
        <w:rPr>
          <w:rFonts w:asciiTheme="minorHAnsi" w:hAnsiTheme="minorHAnsi" w:cstheme="minorHAnsi"/>
          <w:sz w:val="26"/>
          <w:szCs w:val="26"/>
        </w:rPr>
        <w:t xml:space="preserve"> delivery</w:t>
      </w:r>
      <w:r w:rsidR="001346C2" w:rsidRPr="005A13E0">
        <w:rPr>
          <w:rFonts w:asciiTheme="minorHAnsi" w:hAnsiTheme="minorHAnsi" w:cstheme="minorHAnsi"/>
          <w:sz w:val="26"/>
          <w:szCs w:val="26"/>
        </w:rPr>
        <w:t xml:space="preserve">, </w:t>
      </w:r>
      <w:r w:rsidRPr="005A13E0">
        <w:rPr>
          <w:rFonts w:asciiTheme="minorHAnsi" w:hAnsiTheme="minorHAnsi" w:cstheme="minorHAnsi"/>
          <w:sz w:val="26"/>
          <w:szCs w:val="26"/>
        </w:rPr>
        <w:t xml:space="preserve">we </w:t>
      </w:r>
      <w:r w:rsidR="0047351B" w:rsidRPr="005A13E0">
        <w:rPr>
          <w:rFonts w:asciiTheme="minorHAnsi" w:hAnsiTheme="minorHAnsi" w:cstheme="minorHAnsi"/>
          <w:sz w:val="26"/>
          <w:szCs w:val="26"/>
        </w:rPr>
        <w:t xml:space="preserve">are </w:t>
      </w:r>
      <w:r w:rsidR="00D13D0A" w:rsidRPr="005A13E0">
        <w:rPr>
          <w:rFonts w:asciiTheme="minorHAnsi" w:hAnsiTheme="minorHAnsi" w:cstheme="minorHAnsi"/>
          <w:sz w:val="26"/>
          <w:szCs w:val="26"/>
        </w:rPr>
        <w:t>hiring</w:t>
      </w:r>
      <w:r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9851B2" w:rsidRPr="005A13E0">
        <w:rPr>
          <w:rFonts w:asciiTheme="minorHAnsi" w:hAnsiTheme="minorHAnsi" w:cstheme="minorHAnsi"/>
          <w:sz w:val="26"/>
          <w:szCs w:val="26"/>
        </w:rPr>
        <w:t>three</w:t>
      </w:r>
      <w:r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5A6A84" w:rsidRPr="005A13E0">
        <w:rPr>
          <w:rFonts w:asciiTheme="minorHAnsi" w:hAnsiTheme="minorHAnsi" w:cstheme="minorHAnsi"/>
          <w:sz w:val="26"/>
          <w:szCs w:val="26"/>
        </w:rPr>
        <w:t>S</w:t>
      </w:r>
      <w:r w:rsidRPr="005A13E0">
        <w:rPr>
          <w:rFonts w:asciiTheme="minorHAnsi" w:hAnsiTheme="minorHAnsi" w:cstheme="minorHAnsi"/>
          <w:sz w:val="26"/>
          <w:szCs w:val="26"/>
        </w:rPr>
        <w:t xml:space="preserve">tudent </w:t>
      </w:r>
      <w:r w:rsidR="005A6A84" w:rsidRPr="005A13E0">
        <w:rPr>
          <w:rFonts w:asciiTheme="minorHAnsi" w:hAnsiTheme="minorHAnsi" w:cstheme="minorHAnsi"/>
          <w:sz w:val="26"/>
          <w:szCs w:val="26"/>
        </w:rPr>
        <w:t>Lab Demonstrators</w:t>
      </w:r>
      <w:r w:rsidRPr="005A13E0">
        <w:rPr>
          <w:rFonts w:asciiTheme="minorHAnsi" w:hAnsiTheme="minorHAnsi" w:cstheme="minorHAnsi"/>
          <w:sz w:val="26"/>
          <w:szCs w:val="26"/>
        </w:rPr>
        <w:t xml:space="preserve"> to </w:t>
      </w:r>
      <w:r w:rsidR="003D0B55" w:rsidRPr="005A13E0">
        <w:rPr>
          <w:rFonts w:asciiTheme="minorHAnsi" w:hAnsiTheme="minorHAnsi" w:cstheme="minorHAnsi"/>
          <w:sz w:val="26"/>
          <w:szCs w:val="26"/>
        </w:rPr>
        <w:t>conduct</w:t>
      </w:r>
      <w:r w:rsidR="00365F4C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2A277E" w:rsidRPr="005A13E0">
        <w:rPr>
          <w:rFonts w:asciiTheme="minorHAnsi" w:hAnsiTheme="minorHAnsi" w:cstheme="minorHAnsi"/>
          <w:sz w:val="26"/>
          <w:szCs w:val="26"/>
        </w:rPr>
        <w:t xml:space="preserve">PSYC 1020H &amp; 1030H </w:t>
      </w:r>
      <w:r w:rsidR="001D4C3D" w:rsidRPr="005A13E0">
        <w:rPr>
          <w:rFonts w:asciiTheme="minorHAnsi" w:hAnsiTheme="minorHAnsi" w:cstheme="minorHAnsi"/>
          <w:sz w:val="26"/>
          <w:szCs w:val="26"/>
        </w:rPr>
        <w:t>lab</w:t>
      </w:r>
      <w:r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040E8B" w:rsidRPr="005A13E0">
        <w:rPr>
          <w:rFonts w:asciiTheme="minorHAnsi" w:hAnsiTheme="minorHAnsi" w:cstheme="minorHAnsi"/>
          <w:sz w:val="26"/>
          <w:szCs w:val="26"/>
        </w:rPr>
        <w:t>groups</w:t>
      </w:r>
      <w:r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2A277E" w:rsidRPr="005A13E0">
        <w:rPr>
          <w:rFonts w:asciiTheme="minorHAnsi" w:hAnsiTheme="minorHAnsi" w:cstheme="minorHAnsi"/>
          <w:sz w:val="26"/>
          <w:szCs w:val="26"/>
        </w:rPr>
        <w:t>on the Peterborough campus.</w:t>
      </w:r>
      <w:r w:rsidR="00920C77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C81F50" w:rsidRPr="005A13E0">
        <w:rPr>
          <w:rFonts w:asciiTheme="minorHAnsi" w:hAnsiTheme="minorHAnsi" w:cstheme="minorHAnsi"/>
          <w:sz w:val="26"/>
          <w:szCs w:val="26"/>
        </w:rPr>
        <w:t xml:space="preserve">Student Lab Demonstrators </w:t>
      </w:r>
      <w:r w:rsidR="00B61B49" w:rsidRPr="005A13E0">
        <w:rPr>
          <w:rFonts w:asciiTheme="minorHAnsi" w:hAnsiTheme="minorHAnsi" w:cstheme="minorHAnsi"/>
          <w:sz w:val="26"/>
          <w:szCs w:val="26"/>
        </w:rPr>
        <w:t xml:space="preserve">not only </w:t>
      </w:r>
      <w:r w:rsidR="00040E8B" w:rsidRPr="005A13E0">
        <w:rPr>
          <w:rFonts w:asciiTheme="minorHAnsi" w:hAnsiTheme="minorHAnsi" w:cstheme="minorHAnsi"/>
          <w:sz w:val="26"/>
          <w:szCs w:val="26"/>
        </w:rPr>
        <w:t xml:space="preserve">conduct the </w:t>
      </w:r>
      <w:r w:rsidR="001D4C3D" w:rsidRPr="005A13E0">
        <w:rPr>
          <w:rFonts w:asciiTheme="minorHAnsi" w:hAnsiTheme="minorHAnsi" w:cstheme="minorHAnsi"/>
          <w:sz w:val="26"/>
          <w:szCs w:val="26"/>
        </w:rPr>
        <w:t>labs</w:t>
      </w:r>
      <w:r w:rsidR="00B61B49" w:rsidRPr="005A13E0">
        <w:rPr>
          <w:rFonts w:asciiTheme="minorHAnsi" w:hAnsiTheme="minorHAnsi" w:cstheme="minorHAnsi"/>
          <w:sz w:val="26"/>
          <w:szCs w:val="26"/>
        </w:rPr>
        <w:t xml:space="preserve">, but they also serve as positive role models for our </w:t>
      </w:r>
      <w:r w:rsidR="00BC3032" w:rsidRPr="005A13E0">
        <w:rPr>
          <w:rFonts w:asciiTheme="minorHAnsi" w:hAnsiTheme="minorHAnsi" w:cstheme="minorHAnsi"/>
          <w:sz w:val="26"/>
          <w:szCs w:val="26"/>
        </w:rPr>
        <w:t>jun</w:t>
      </w:r>
      <w:r w:rsidR="003E426E" w:rsidRPr="005A13E0">
        <w:rPr>
          <w:rFonts w:asciiTheme="minorHAnsi" w:hAnsiTheme="minorHAnsi" w:cstheme="minorHAnsi"/>
          <w:sz w:val="26"/>
          <w:szCs w:val="26"/>
        </w:rPr>
        <w:t xml:space="preserve">ior </w:t>
      </w:r>
      <w:r w:rsidR="00B61B49" w:rsidRPr="005A13E0">
        <w:rPr>
          <w:rFonts w:asciiTheme="minorHAnsi" w:hAnsiTheme="minorHAnsi" w:cstheme="minorHAnsi"/>
          <w:sz w:val="26"/>
          <w:szCs w:val="26"/>
        </w:rPr>
        <w:t>undergraduate students.</w:t>
      </w:r>
      <w:r w:rsidR="005F7F6C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3257A3" w:rsidRPr="005A13E0">
        <w:rPr>
          <w:rFonts w:asciiTheme="minorHAnsi" w:hAnsiTheme="minorHAnsi" w:cstheme="minorHAnsi"/>
          <w:sz w:val="26"/>
          <w:szCs w:val="26"/>
        </w:rPr>
        <w:t xml:space="preserve">This </w:t>
      </w:r>
      <w:r w:rsidR="0036449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position</w:t>
      </w:r>
      <w:r w:rsidR="003257A3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A42FAA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is an ideal fit </w:t>
      </w:r>
      <w:r w:rsidR="003257A3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for </w:t>
      </w:r>
      <w:r w:rsidR="005B2A7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senior students </w:t>
      </w:r>
      <w:r w:rsidR="00957104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who</w:t>
      </w:r>
      <w:r w:rsidR="0019495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F5A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have </w:t>
      </w:r>
      <w:r w:rsidR="007759C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 </w:t>
      </w:r>
      <w:r w:rsidR="006F5A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solid </w:t>
      </w:r>
      <w:r w:rsidR="000958B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academic background</w:t>
      </w:r>
      <w:r w:rsidR="006F5A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in</w:t>
      </w:r>
      <w:r w:rsidR="00691811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19495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Psychology</w:t>
      </w:r>
      <w:r w:rsidR="006F5A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</w:t>
      </w:r>
      <w:r w:rsidR="00691811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its </w:t>
      </w:r>
      <w:r w:rsidR="006F5A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research methods</w:t>
      </w:r>
      <w:r w:rsidR="0019495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,</w:t>
      </w:r>
      <w:r w:rsidR="00957104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strong </w:t>
      </w:r>
      <w:r w:rsidR="0023414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interpersonal and presentation </w:t>
      </w:r>
      <w:r w:rsidR="00957104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skills, </w:t>
      </w:r>
      <w:r w:rsidR="00A403E3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who </w:t>
      </w:r>
      <w:r w:rsidR="007E112A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enjoy </w:t>
      </w:r>
      <w:r w:rsidR="009555EB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teaching</w:t>
      </w:r>
      <w:r w:rsidR="007E112A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mentoring</w:t>
      </w:r>
      <w:r w:rsidR="00167F93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01586D" w:rsidRPr="005A13E0">
        <w:rPr>
          <w:rFonts w:asciiTheme="minorHAnsi" w:hAnsiTheme="minorHAnsi" w:cstheme="minorHAnsi"/>
          <w:sz w:val="26"/>
          <w:szCs w:val="26"/>
        </w:rPr>
        <w:t>others</w:t>
      </w:r>
      <w:r w:rsidR="00B6179E" w:rsidRPr="005A13E0">
        <w:rPr>
          <w:rFonts w:asciiTheme="minorHAnsi" w:hAnsiTheme="minorHAnsi" w:cstheme="minorHAnsi"/>
          <w:sz w:val="26"/>
          <w:szCs w:val="26"/>
        </w:rPr>
        <w:t xml:space="preserve">. </w:t>
      </w:r>
      <w:r w:rsidR="000867BA" w:rsidRPr="005A13E0">
        <w:rPr>
          <w:rFonts w:asciiTheme="minorHAnsi" w:hAnsiTheme="minorHAnsi" w:cstheme="minorHAnsi"/>
          <w:sz w:val="26"/>
          <w:szCs w:val="26"/>
        </w:rPr>
        <w:t xml:space="preserve">Successful candidates will </w:t>
      </w:r>
      <w:r w:rsidR="00F94745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work as part of</w:t>
      </w:r>
      <w:r w:rsidR="004C68E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our</w:t>
      </w:r>
      <w:r w:rsidR="006818E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EE377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larger </w:t>
      </w:r>
      <w:r w:rsidR="006818E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course </w:t>
      </w:r>
      <w:r w:rsidR="0082623E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delivery</w:t>
      </w:r>
      <w:r w:rsidR="006818E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team, receive training </w:t>
      </w:r>
      <w:r w:rsidR="001072E4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preparation in </w:t>
      </w:r>
      <w:r w:rsidR="001D4C3D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lab</w:t>
      </w:r>
      <w:r w:rsidR="006422C5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1072E4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delivery, </w:t>
      </w:r>
      <w:r w:rsidR="00AF7F01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</w:t>
      </w:r>
      <w:r w:rsidR="00111AD8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gain</w:t>
      </w:r>
      <w:r w:rsidR="00850BA9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402D9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confidence</w:t>
      </w:r>
      <w:r w:rsidR="00F11E0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402D9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experience </w:t>
      </w:r>
      <w:r w:rsidR="00527FD3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teaching</w:t>
      </w:r>
      <w:r w:rsidR="004C2A4C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facilitating small classes.</w:t>
      </w:r>
      <w:r w:rsidR="00F57F26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This is a</w:t>
      </w:r>
      <w:r w:rsidR="00CB19CF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7E13B7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great</w:t>
      </w:r>
      <w:r w:rsidR="00CB19CF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opportunity </w:t>
      </w:r>
      <w:r w:rsidR="00C6006F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for </w:t>
      </w:r>
      <w:r w:rsidR="00B464E0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candidates </w:t>
      </w:r>
      <w:r w:rsidR="00C6006F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interested in </w:t>
      </w:r>
      <w:r w:rsidR="00B31D29" w:rsidRPr="005A13E0">
        <w:rPr>
          <w:rFonts w:asciiTheme="minorHAnsi" w:hAnsiTheme="minorHAnsi" w:cstheme="minorHAnsi"/>
          <w:sz w:val="26"/>
          <w:szCs w:val="26"/>
        </w:rPr>
        <w:t>enrich</w:t>
      </w:r>
      <w:r w:rsidR="0004717F" w:rsidRPr="005A13E0">
        <w:rPr>
          <w:rFonts w:asciiTheme="minorHAnsi" w:hAnsiTheme="minorHAnsi" w:cstheme="minorHAnsi"/>
          <w:sz w:val="26"/>
          <w:szCs w:val="26"/>
        </w:rPr>
        <w:t>ing their</w:t>
      </w:r>
      <w:r w:rsidR="00B31D29" w:rsidRPr="005A13E0">
        <w:rPr>
          <w:rFonts w:asciiTheme="minorHAnsi" w:hAnsiTheme="minorHAnsi" w:cstheme="minorHAnsi"/>
          <w:sz w:val="26"/>
          <w:szCs w:val="26"/>
        </w:rPr>
        <w:t xml:space="preserve"> teaching portfolio</w:t>
      </w:r>
      <w:r w:rsidR="008F4ECE" w:rsidRPr="005A13E0">
        <w:rPr>
          <w:rFonts w:asciiTheme="minorHAnsi" w:hAnsiTheme="minorHAnsi" w:cstheme="minorHAnsi"/>
          <w:sz w:val="26"/>
          <w:szCs w:val="26"/>
        </w:rPr>
        <w:t>,</w:t>
      </w:r>
      <w:r w:rsidR="00B31D29" w:rsidRPr="005A13E0">
        <w:rPr>
          <w:rFonts w:asciiTheme="minorHAnsi" w:hAnsiTheme="minorHAnsi" w:cstheme="minorHAnsi"/>
          <w:sz w:val="26"/>
          <w:szCs w:val="26"/>
        </w:rPr>
        <w:t xml:space="preserve"> building transferable professional skills</w:t>
      </w:r>
      <w:r w:rsidR="00CD645B" w:rsidRPr="005A13E0">
        <w:rPr>
          <w:rFonts w:asciiTheme="minorHAnsi" w:hAnsiTheme="minorHAnsi" w:cstheme="minorHAnsi"/>
          <w:sz w:val="26"/>
          <w:szCs w:val="26"/>
        </w:rPr>
        <w:t xml:space="preserve">, </w:t>
      </w:r>
      <w:r w:rsidR="00804CA2" w:rsidRPr="005A13E0">
        <w:rPr>
          <w:rFonts w:asciiTheme="minorHAnsi" w:hAnsiTheme="minorHAnsi" w:cstheme="minorHAnsi"/>
          <w:sz w:val="26"/>
          <w:szCs w:val="26"/>
        </w:rPr>
        <w:t>and</w:t>
      </w:r>
      <w:r w:rsidR="00CD645B" w:rsidRPr="005A13E0">
        <w:rPr>
          <w:rFonts w:asciiTheme="minorHAnsi" w:hAnsiTheme="minorHAnsi" w:cstheme="minorHAnsi"/>
          <w:sz w:val="26"/>
          <w:szCs w:val="26"/>
        </w:rPr>
        <w:t xml:space="preserve"> </w:t>
      </w:r>
      <w:r w:rsidR="00CD645B" w:rsidRPr="005A13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furthering their teaching or education-related careers.</w:t>
      </w:r>
    </w:p>
    <w:p w14:paraId="17F16A8A" w14:textId="77777777" w:rsidR="00730A52" w:rsidRPr="005A13E0" w:rsidRDefault="00730A52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E69DA84" w14:textId="77777777" w:rsidR="00040E8B" w:rsidRPr="005A13E0" w:rsidRDefault="00040E8B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91ED17D" w14:textId="26216EED" w:rsidR="0008536C" w:rsidRPr="00837FEC" w:rsidRDefault="00837FE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837FEC">
        <w:rPr>
          <w:rFonts w:cstheme="minorHAnsi"/>
          <w:b/>
          <w:bCs/>
          <w:color w:val="000000"/>
          <w:sz w:val="26"/>
          <w:szCs w:val="26"/>
        </w:rPr>
        <w:lastRenderedPageBreak/>
        <w:t>Qualifications:</w:t>
      </w:r>
    </w:p>
    <w:p w14:paraId="29AE2885" w14:textId="05C262DD" w:rsidR="00BA28C0" w:rsidRPr="00837FEC" w:rsidRDefault="00242337" w:rsidP="00BA28C0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>G</w:t>
      </w:r>
      <w:r w:rsidR="00BA28C0" w:rsidRPr="00837FEC">
        <w:rPr>
          <w:rFonts w:asciiTheme="minorHAnsi" w:hAnsiTheme="minorHAnsi" w:cstheme="minorHAnsi"/>
          <w:sz w:val="26"/>
          <w:szCs w:val="26"/>
        </w:rPr>
        <w:t>raduate student</w:t>
      </w:r>
      <w:r w:rsidR="00883A4B" w:rsidRPr="00837FEC">
        <w:rPr>
          <w:rFonts w:asciiTheme="minorHAnsi" w:hAnsiTheme="minorHAnsi" w:cstheme="minorHAnsi"/>
          <w:sz w:val="26"/>
          <w:szCs w:val="26"/>
        </w:rPr>
        <w:t>s</w:t>
      </w:r>
      <w:r w:rsidR="00BF4D1B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2D524F" w:rsidRPr="00837FEC">
        <w:rPr>
          <w:rFonts w:asciiTheme="minorHAnsi" w:hAnsiTheme="minorHAnsi" w:cstheme="minorHAnsi"/>
          <w:sz w:val="26"/>
          <w:szCs w:val="26"/>
        </w:rPr>
        <w:t>enrolled</w:t>
      </w:r>
      <w:r w:rsidR="00883A4B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BA28C0" w:rsidRPr="00837FEC">
        <w:rPr>
          <w:rFonts w:asciiTheme="minorHAnsi" w:hAnsiTheme="minorHAnsi" w:cstheme="minorHAnsi"/>
          <w:sz w:val="26"/>
          <w:szCs w:val="26"/>
        </w:rPr>
        <w:t>in the Psychology</w:t>
      </w:r>
      <w:r w:rsidR="00EC4375" w:rsidRPr="00837FEC">
        <w:rPr>
          <w:rFonts w:asciiTheme="minorHAnsi" w:hAnsiTheme="minorHAnsi" w:cstheme="minorHAnsi"/>
          <w:sz w:val="26"/>
          <w:szCs w:val="26"/>
        </w:rPr>
        <w:t xml:space="preserve"> MSc or PhD</w:t>
      </w:r>
      <w:r w:rsidR="00BA28C0" w:rsidRPr="00837FEC">
        <w:rPr>
          <w:rFonts w:asciiTheme="minorHAnsi" w:hAnsiTheme="minorHAnsi" w:cstheme="minorHAnsi"/>
          <w:sz w:val="26"/>
          <w:szCs w:val="26"/>
        </w:rPr>
        <w:t xml:space="preserve"> program</w:t>
      </w:r>
      <w:r w:rsidR="00DD1EA6" w:rsidRPr="00837FEC">
        <w:rPr>
          <w:rFonts w:asciiTheme="minorHAnsi" w:hAnsiTheme="minorHAnsi" w:cstheme="minorHAnsi"/>
          <w:sz w:val="26"/>
          <w:szCs w:val="26"/>
        </w:rPr>
        <w:t xml:space="preserve">, or another graduate program </w:t>
      </w:r>
      <w:r w:rsidR="00C94BD1" w:rsidRPr="00837FEC">
        <w:rPr>
          <w:rFonts w:asciiTheme="minorHAnsi" w:hAnsiTheme="minorHAnsi" w:cstheme="minorHAnsi"/>
          <w:sz w:val="26"/>
          <w:szCs w:val="26"/>
        </w:rPr>
        <w:t xml:space="preserve">at Trent University </w:t>
      </w:r>
      <w:r w:rsidR="004E22F7" w:rsidRPr="00837FEC">
        <w:rPr>
          <w:rFonts w:asciiTheme="minorHAnsi" w:hAnsiTheme="minorHAnsi" w:cstheme="minorHAnsi"/>
          <w:sz w:val="26"/>
          <w:szCs w:val="26"/>
        </w:rPr>
        <w:t xml:space="preserve">who </w:t>
      </w:r>
      <w:r w:rsidR="0078605E" w:rsidRPr="00837FEC">
        <w:rPr>
          <w:rFonts w:asciiTheme="minorHAnsi" w:hAnsiTheme="minorHAnsi" w:cstheme="minorHAnsi"/>
          <w:sz w:val="26"/>
          <w:szCs w:val="26"/>
        </w:rPr>
        <w:t>have</w:t>
      </w:r>
      <w:r w:rsidR="00E21D09" w:rsidRPr="00837FEC">
        <w:rPr>
          <w:rFonts w:asciiTheme="minorHAnsi" w:hAnsiTheme="minorHAnsi" w:cstheme="minorHAnsi"/>
          <w:sz w:val="26"/>
          <w:szCs w:val="26"/>
        </w:rPr>
        <w:t xml:space="preserve"> a</w:t>
      </w:r>
      <w:r w:rsidR="00DD1EA6" w:rsidRPr="00837FEC">
        <w:rPr>
          <w:rFonts w:asciiTheme="minorHAnsi" w:hAnsiTheme="minorHAnsi" w:cstheme="minorHAnsi"/>
          <w:sz w:val="26"/>
          <w:szCs w:val="26"/>
        </w:rPr>
        <w:t xml:space="preserve"> BA</w:t>
      </w:r>
      <w:r w:rsidR="006E0A21" w:rsidRPr="00837FEC">
        <w:rPr>
          <w:rFonts w:asciiTheme="minorHAnsi" w:hAnsiTheme="minorHAnsi" w:cstheme="minorHAnsi"/>
          <w:sz w:val="26"/>
          <w:szCs w:val="26"/>
        </w:rPr>
        <w:t xml:space="preserve"> or </w:t>
      </w:r>
      <w:r w:rsidR="00DD1EA6" w:rsidRPr="00837FEC">
        <w:rPr>
          <w:rFonts w:asciiTheme="minorHAnsi" w:hAnsiTheme="minorHAnsi" w:cstheme="minorHAnsi"/>
          <w:sz w:val="26"/>
          <w:szCs w:val="26"/>
        </w:rPr>
        <w:t>BSc in Psychology</w:t>
      </w:r>
      <w:r w:rsidR="0010688E" w:rsidRPr="00837FEC">
        <w:rPr>
          <w:rFonts w:asciiTheme="minorHAnsi" w:hAnsiTheme="minorHAnsi" w:cstheme="minorHAnsi"/>
          <w:sz w:val="26"/>
          <w:szCs w:val="26"/>
        </w:rPr>
        <w:t>.</w:t>
      </w:r>
      <w:r w:rsidR="00451B91" w:rsidRPr="00837FEC">
        <w:rPr>
          <w:rFonts w:asciiTheme="minorHAnsi" w:hAnsiTheme="minorHAnsi" w:cstheme="minorHAnsi"/>
          <w:sz w:val="26"/>
          <w:szCs w:val="26"/>
        </w:rPr>
        <w:t xml:space="preserve"> Note:</w:t>
      </w:r>
      <w:r w:rsidR="0010688E" w:rsidRPr="00837FEC">
        <w:rPr>
          <w:rFonts w:asciiTheme="minorHAnsi" w:hAnsiTheme="minorHAnsi" w:cstheme="minorHAnsi"/>
          <w:sz w:val="26"/>
          <w:szCs w:val="26"/>
        </w:rPr>
        <w:t xml:space="preserve"> Only </w:t>
      </w:r>
      <w:r w:rsidR="00134895" w:rsidRPr="00837FEC">
        <w:rPr>
          <w:rFonts w:asciiTheme="minorHAnsi" w:hAnsiTheme="minorHAnsi" w:cstheme="minorHAnsi"/>
          <w:sz w:val="26"/>
          <w:szCs w:val="26"/>
        </w:rPr>
        <w:t>students</w:t>
      </w:r>
      <w:r w:rsidR="0010688E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883A4B" w:rsidRPr="00837FEC">
        <w:rPr>
          <w:rFonts w:asciiTheme="minorHAnsi" w:hAnsiTheme="minorHAnsi" w:cstheme="minorHAnsi"/>
          <w:sz w:val="26"/>
          <w:szCs w:val="26"/>
        </w:rPr>
        <w:t xml:space="preserve">who </w:t>
      </w:r>
      <w:r w:rsidR="00023E58" w:rsidRPr="00837FEC">
        <w:rPr>
          <w:rFonts w:asciiTheme="minorHAnsi" w:hAnsiTheme="minorHAnsi" w:cstheme="minorHAnsi"/>
          <w:sz w:val="26"/>
          <w:szCs w:val="26"/>
        </w:rPr>
        <w:t>will</w:t>
      </w:r>
      <w:r w:rsidR="00A0774D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DF7594" w:rsidRPr="00837FEC">
        <w:rPr>
          <w:rFonts w:asciiTheme="minorHAnsi" w:hAnsiTheme="minorHAnsi" w:cstheme="minorHAnsi"/>
          <w:sz w:val="26"/>
          <w:szCs w:val="26"/>
        </w:rPr>
        <w:t>NOT</w:t>
      </w:r>
      <w:r w:rsidR="00883A4B" w:rsidRPr="00837FEC">
        <w:rPr>
          <w:rFonts w:asciiTheme="minorHAnsi" w:hAnsiTheme="minorHAnsi" w:cstheme="minorHAnsi"/>
          <w:sz w:val="26"/>
          <w:szCs w:val="26"/>
        </w:rPr>
        <w:t xml:space="preserve"> hold a GTA position</w:t>
      </w:r>
      <w:r w:rsidR="00CD0583" w:rsidRPr="00837FEC">
        <w:rPr>
          <w:rFonts w:asciiTheme="minorHAnsi" w:hAnsiTheme="minorHAnsi" w:cstheme="minorHAnsi"/>
          <w:sz w:val="26"/>
          <w:szCs w:val="26"/>
        </w:rPr>
        <w:t xml:space="preserve"> during the </w:t>
      </w:r>
      <w:r w:rsidR="00C81714" w:rsidRPr="00837FEC">
        <w:rPr>
          <w:rFonts w:asciiTheme="minorHAnsi" w:hAnsiTheme="minorHAnsi" w:cstheme="minorHAnsi"/>
          <w:sz w:val="26"/>
          <w:szCs w:val="26"/>
        </w:rPr>
        <w:t>202</w:t>
      </w:r>
      <w:r w:rsidR="004C0F60" w:rsidRPr="00837FEC">
        <w:rPr>
          <w:rFonts w:asciiTheme="minorHAnsi" w:hAnsiTheme="minorHAnsi" w:cstheme="minorHAnsi"/>
          <w:sz w:val="26"/>
          <w:szCs w:val="26"/>
        </w:rPr>
        <w:t>6</w:t>
      </w:r>
      <w:r w:rsidR="00C81714" w:rsidRPr="00837FEC">
        <w:rPr>
          <w:rFonts w:asciiTheme="minorHAnsi" w:hAnsiTheme="minorHAnsi" w:cstheme="minorHAnsi"/>
          <w:sz w:val="26"/>
          <w:szCs w:val="26"/>
        </w:rPr>
        <w:t>-202</w:t>
      </w:r>
      <w:r w:rsidR="004C0F60" w:rsidRPr="00837FEC">
        <w:rPr>
          <w:rFonts w:asciiTheme="minorHAnsi" w:hAnsiTheme="minorHAnsi" w:cstheme="minorHAnsi"/>
          <w:sz w:val="26"/>
          <w:szCs w:val="26"/>
        </w:rPr>
        <w:t>7</w:t>
      </w:r>
      <w:r w:rsidR="00C81714" w:rsidRPr="00837FEC">
        <w:rPr>
          <w:rFonts w:asciiTheme="minorHAnsi" w:hAnsiTheme="minorHAnsi" w:cstheme="minorHAnsi"/>
          <w:sz w:val="26"/>
          <w:szCs w:val="26"/>
        </w:rPr>
        <w:t xml:space="preserve"> academic year</w:t>
      </w:r>
      <w:r w:rsidR="0010688E" w:rsidRPr="00837FEC">
        <w:rPr>
          <w:rFonts w:asciiTheme="minorHAnsi" w:hAnsiTheme="minorHAnsi" w:cstheme="minorHAnsi"/>
          <w:sz w:val="26"/>
          <w:szCs w:val="26"/>
        </w:rPr>
        <w:t xml:space="preserve"> are eligible</w:t>
      </w:r>
      <w:r w:rsidR="00023E58" w:rsidRPr="00837FEC">
        <w:rPr>
          <w:rFonts w:asciiTheme="minorHAnsi" w:hAnsiTheme="minorHAnsi" w:cstheme="minorHAnsi"/>
          <w:sz w:val="26"/>
          <w:szCs w:val="26"/>
        </w:rPr>
        <w:t xml:space="preserve"> to apply.</w:t>
      </w:r>
    </w:p>
    <w:p w14:paraId="4BAD58E0" w14:textId="788321C2" w:rsidR="00C25BB1" w:rsidRPr="00837FEC" w:rsidRDefault="004A205A" w:rsidP="00C25BB1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 xml:space="preserve">Consideration </w:t>
      </w:r>
      <w:r w:rsidR="00255565" w:rsidRPr="00837FEC">
        <w:rPr>
          <w:rFonts w:asciiTheme="minorHAnsi" w:hAnsiTheme="minorHAnsi" w:cstheme="minorHAnsi"/>
          <w:sz w:val="26"/>
          <w:szCs w:val="26"/>
        </w:rPr>
        <w:t>will</w:t>
      </w:r>
      <w:r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174EFB" w:rsidRPr="00837FEC">
        <w:rPr>
          <w:rFonts w:asciiTheme="minorHAnsi" w:hAnsiTheme="minorHAnsi" w:cstheme="minorHAnsi"/>
          <w:sz w:val="26"/>
          <w:szCs w:val="26"/>
        </w:rPr>
        <w:t xml:space="preserve">also </w:t>
      </w:r>
      <w:r w:rsidRPr="00837FEC">
        <w:rPr>
          <w:rFonts w:asciiTheme="minorHAnsi" w:hAnsiTheme="minorHAnsi" w:cstheme="minorHAnsi"/>
          <w:sz w:val="26"/>
          <w:szCs w:val="26"/>
        </w:rPr>
        <w:t>be given to</w:t>
      </w:r>
      <w:r w:rsidR="00293534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D8342F" w:rsidRPr="00837FEC">
        <w:rPr>
          <w:rFonts w:asciiTheme="minorHAnsi" w:hAnsiTheme="minorHAnsi" w:cstheme="minorHAnsi"/>
          <w:sz w:val="26"/>
          <w:szCs w:val="26"/>
        </w:rPr>
        <w:t>senior</w:t>
      </w:r>
      <w:r w:rsidRPr="00837FEC">
        <w:rPr>
          <w:rFonts w:asciiTheme="minorHAnsi" w:hAnsiTheme="minorHAnsi" w:cstheme="minorHAnsi"/>
          <w:sz w:val="26"/>
          <w:szCs w:val="26"/>
        </w:rPr>
        <w:t xml:space="preserve"> undergraduate students enrolled in the</w:t>
      </w:r>
      <w:r w:rsidR="00D8342F" w:rsidRPr="00837FEC">
        <w:rPr>
          <w:rFonts w:asciiTheme="minorHAnsi" w:hAnsiTheme="minorHAnsi" w:cstheme="minorHAnsi"/>
          <w:sz w:val="26"/>
          <w:szCs w:val="26"/>
        </w:rPr>
        <w:t>ir</w:t>
      </w:r>
      <w:r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D8342F" w:rsidRPr="00837FEC">
        <w:rPr>
          <w:rFonts w:asciiTheme="minorHAnsi" w:hAnsiTheme="minorHAnsi" w:cstheme="minorHAnsi"/>
          <w:sz w:val="26"/>
          <w:szCs w:val="26"/>
        </w:rPr>
        <w:t xml:space="preserve">final year of the </w:t>
      </w:r>
      <w:r w:rsidR="00883A4B" w:rsidRPr="00837FEC">
        <w:rPr>
          <w:rFonts w:ascii="Calibri" w:hAnsi="Calibri" w:cs="Calibri"/>
          <w:sz w:val="26"/>
          <w:szCs w:val="26"/>
        </w:rPr>
        <w:t xml:space="preserve">BA or BSc </w:t>
      </w:r>
      <w:r w:rsidR="00092AFF" w:rsidRPr="00837FEC">
        <w:rPr>
          <w:rFonts w:ascii="Calibri" w:hAnsi="Calibri" w:cs="Calibri"/>
          <w:sz w:val="26"/>
          <w:szCs w:val="26"/>
        </w:rPr>
        <w:t xml:space="preserve">Honours </w:t>
      </w:r>
      <w:r w:rsidRPr="00837FEC">
        <w:rPr>
          <w:rFonts w:ascii="Calibri" w:hAnsi="Calibri" w:cs="Calibri"/>
          <w:sz w:val="26"/>
          <w:szCs w:val="26"/>
        </w:rPr>
        <w:t xml:space="preserve">program </w:t>
      </w:r>
      <w:r w:rsidR="00883A4B" w:rsidRPr="00837FEC">
        <w:rPr>
          <w:rFonts w:ascii="Calibri" w:hAnsi="Calibri" w:cs="Calibri"/>
          <w:sz w:val="26"/>
          <w:szCs w:val="26"/>
        </w:rPr>
        <w:t xml:space="preserve">in </w:t>
      </w:r>
      <w:r w:rsidR="002D524F" w:rsidRPr="00837FEC">
        <w:rPr>
          <w:rFonts w:ascii="Calibri" w:hAnsi="Calibri" w:cs="Calibri"/>
          <w:sz w:val="26"/>
          <w:szCs w:val="26"/>
        </w:rPr>
        <w:t>P</w:t>
      </w:r>
      <w:r w:rsidR="00883A4B" w:rsidRPr="00837FEC">
        <w:rPr>
          <w:rFonts w:ascii="Calibri" w:hAnsi="Calibri" w:cs="Calibri"/>
          <w:sz w:val="26"/>
          <w:szCs w:val="26"/>
        </w:rPr>
        <w:t>sychology</w:t>
      </w:r>
      <w:r w:rsidR="0051528F" w:rsidRPr="00837FEC">
        <w:rPr>
          <w:rFonts w:ascii="Calibri" w:hAnsi="Calibri" w:cs="Calibri"/>
          <w:sz w:val="26"/>
          <w:szCs w:val="26"/>
        </w:rPr>
        <w:t xml:space="preserve"> at Trent University</w:t>
      </w:r>
      <w:r w:rsidR="00AE1590" w:rsidRPr="00837FEC">
        <w:rPr>
          <w:rFonts w:ascii="Calibri" w:hAnsi="Calibri" w:cs="Calibri"/>
          <w:sz w:val="26"/>
          <w:szCs w:val="26"/>
        </w:rPr>
        <w:t>.</w:t>
      </w:r>
    </w:p>
    <w:p w14:paraId="75E539DF" w14:textId="77777777" w:rsidR="005F3DB1" w:rsidRPr="00837FEC" w:rsidRDefault="00AE1590" w:rsidP="005F3DB1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="Calibri" w:hAnsi="Calibri" w:cs="Calibri"/>
          <w:sz w:val="26"/>
          <w:szCs w:val="26"/>
        </w:rPr>
        <w:t xml:space="preserve">Prior experience </w:t>
      </w:r>
      <w:r w:rsidR="00D157C4" w:rsidRPr="00837FEC">
        <w:rPr>
          <w:rFonts w:ascii="Calibri" w:hAnsi="Calibri" w:cs="Calibri"/>
          <w:sz w:val="26"/>
          <w:szCs w:val="26"/>
        </w:rPr>
        <w:t>with</w:t>
      </w:r>
      <w:r w:rsidRPr="00837FEC">
        <w:rPr>
          <w:rFonts w:ascii="Calibri" w:hAnsi="Calibri" w:cs="Calibri"/>
          <w:sz w:val="26"/>
          <w:szCs w:val="26"/>
        </w:rPr>
        <w:t xml:space="preserve"> teaching, </w:t>
      </w:r>
      <w:r w:rsidR="00A52FE4" w:rsidRPr="00837FEC">
        <w:rPr>
          <w:rFonts w:ascii="Calibri" w:hAnsi="Calibri" w:cs="Calibri"/>
          <w:sz w:val="26"/>
          <w:szCs w:val="26"/>
        </w:rPr>
        <w:t>public speaking</w:t>
      </w:r>
      <w:r w:rsidRPr="00837FEC">
        <w:rPr>
          <w:rFonts w:ascii="Calibri" w:hAnsi="Calibri" w:cs="Calibri"/>
          <w:sz w:val="26"/>
          <w:szCs w:val="26"/>
        </w:rPr>
        <w:t xml:space="preserve">, </w:t>
      </w:r>
      <w:r w:rsidR="00C2617D" w:rsidRPr="00837FEC">
        <w:rPr>
          <w:rFonts w:ascii="Calibri" w:hAnsi="Calibri" w:cs="Calibri"/>
          <w:sz w:val="26"/>
          <w:szCs w:val="26"/>
        </w:rPr>
        <w:t xml:space="preserve">or </w:t>
      </w:r>
      <w:r w:rsidR="006D328F" w:rsidRPr="00837FEC">
        <w:rPr>
          <w:rFonts w:ascii="Calibri" w:hAnsi="Calibri" w:cs="Calibri"/>
          <w:sz w:val="26"/>
          <w:szCs w:val="26"/>
        </w:rPr>
        <w:t>group</w:t>
      </w:r>
      <w:r w:rsidRPr="00837FEC">
        <w:rPr>
          <w:rFonts w:ascii="Calibri" w:hAnsi="Calibri" w:cs="Calibri"/>
          <w:sz w:val="26"/>
          <w:szCs w:val="26"/>
        </w:rPr>
        <w:t xml:space="preserve"> facilitation </w:t>
      </w:r>
      <w:r w:rsidR="003C1C3F" w:rsidRPr="00837FEC">
        <w:rPr>
          <w:rFonts w:ascii="Calibri" w:hAnsi="Calibri" w:cs="Calibri"/>
          <w:sz w:val="26"/>
          <w:szCs w:val="26"/>
        </w:rPr>
        <w:t>is</w:t>
      </w:r>
      <w:r w:rsidR="007508A3" w:rsidRPr="00837FEC">
        <w:rPr>
          <w:rFonts w:ascii="Calibri" w:hAnsi="Calibri" w:cs="Calibri"/>
          <w:sz w:val="26"/>
          <w:szCs w:val="26"/>
        </w:rPr>
        <w:t xml:space="preserve"> </w:t>
      </w:r>
      <w:r w:rsidRPr="00837FEC">
        <w:rPr>
          <w:rFonts w:ascii="Calibri" w:hAnsi="Calibri" w:cs="Calibri"/>
          <w:sz w:val="26"/>
          <w:szCs w:val="26"/>
        </w:rPr>
        <w:t>an asset.</w:t>
      </w:r>
    </w:p>
    <w:p w14:paraId="6B20DE4B" w14:textId="2DA03385" w:rsidR="005F3DB1" w:rsidRPr="00837FEC" w:rsidRDefault="005F3DB1" w:rsidP="005F3DB1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 xml:space="preserve">Availability for both the Fall 2026 and Winter 2027 semesters is preferred. However, applicants who are only available for the Fall 2026 are encouraged to apply. </w:t>
      </w:r>
    </w:p>
    <w:p w14:paraId="5DC9986B" w14:textId="19E91910" w:rsidR="00904C49" w:rsidRPr="00837FEC" w:rsidRDefault="00904C49" w:rsidP="00904C4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514A8A4E" w14:textId="77777777" w:rsidR="00BA28C0" w:rsidRPr="00837FEC" w:rsidRDefault="00BA28C0" w:rsidP="00BA28C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b/>
          <w:bCs/>
          <w:sz w:val="26"/>
          <w:szCs w:val="26"/>
        </w:rPr>
        <w:t xml:space="preserve">Responsibilities: </w:t>
      </w:r>
    </w:p>
    <w:p w14:paraId="33A8C2BB" w14:textId="4629F8D0" w:rsidR="00BA28C0" w:rsidRPr="00837FEC" w:rsidRDefault="00BA28C0" w:rsidP="00BA28C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 xml:space="preserve">A total of </w:t>
      </w:r>
      <w:r w:rsidR="005A13E0" w:rsidRPr="00837FEC">
        <w:rPr>
          <w:rFonts w:asciiTheme="minorHAnsi" w:hAnsiTheme="minorHAnsi" w:cstheme="minorHAnsi"/>
          <w:sz w:val="26"/>
          <w:szCs w:val="26"/>
        </w:rPr>
        <w:t>6</w:t>
      </w:r>
      <w:r w:rsidRPr="00837FEC">
        <w:rPr>
          <w:rFonts w:asciiTheme="minorHAnsi" w:hAnsiTheme="minorHAnsi" w:cstheme="minorHAnsi"/>
          <w:sz w:val="26"/>
          <w:szCs w:val="26"/>
        </w:rPr>
        <w:t>0 hours per semester</w:t>
      </w:r>
      <w:r w:rsidR="00630D6F" w:rsidRPr="00837FEC">
        <w:rPr>
          <w:rFonts w:asciiTheme="minorHAnsi" w:hAnsiTheme="minorHAnsi" w:cstheme="minorHAnsi"/>
          <w:sz w:val="26"/>
          <w:szCs w:val="26"/>
        </w:rPr>
        <w:t xml:space="preserve"> (</w:t>
      </w:r>
      <w:r w:rsidR="003E1002" w:rsidRPr="00837FEC">
        <w:rPr>
          <w:rFonts w:asciiTheme="minorHAnsi" w:hAnsiTheme="minorHAnsi" w:cstheme="minorHAnsi"/>
          <w:sz w:val="26"/>
          <w:szCs w:val="26"/>
        </w:rPr>
        <w:t>varying</w:t>
      </w:r>
      <w:r w:rsidR="00630D6F" w:rsidRPr="00837FEC">
        <w:rPr>
          <w:rFonts w:asciiTheme="minorHAnsi" w:hAnsiTheme="minorHAnsi" w:cstheme="minorHAnsi"/>
          <w:sz w:val="26"/>
          <w:szCs w:val="26"/>
        </w:rPr>
        <w:t xml:space="preserve"> from 3 to 10 hours per week)</w:t>
      </w:r>
      <w:r w:rsidRPr="00837FEC">
        <w:rPr>
          <w:rFonts w:asciiTheme="minorHAnsi" w:hAnsiTheme="minorHAnsi" w:cstheme="minorHAnsi"/>
          <w:sz w:val="26"/>
          <w:szCs w:val="26"/>
        </w:rPr>
        <w:t>, including:</w:t>
      </w:r>
    </w:p>
    <w:p w14:paraId="6C434517" w14:textId="1313C356" w:rsidR="00BA28C0" w:rsidRPr="00837FEC" w:rsidRDefault="00040E8B" w:rsidP="0071521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bdr w:val="none" w:sz="0" w:space="0" w:color="auto" w:frame="1"/>
        </w:rPr>
      </w:pP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Conduct</w:t>
      </w:r>
      <w:r w:rsidR="003F6807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ing in-person </w:t>
      </w:r>
      <w:r w:rsidR="00800CD6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labs</w:t>
      </w:r>
      <w:r w:rsidR="00164CA1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for</w:t>
      </w:r>
      <w:r w:rsidR="00164CA1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several</w:t>
      </w:r>
      <w:r w:rsidR="00875F0D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 w:rsidR="00F03801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groups</w:t>
      </w:r>
      <w:r w:rsidR="008F0F5A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over the 8 weeks of 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content</w:t>
      </w:r>
      <w:r w:rsidR="008F0F5A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delivery</w:t>
      </w:r>
      <w:r w:rsidR="00BA28C0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. 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Class</w:t>
      </w:r>
      <w:r w:rsidR="00BA28C0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times are </w:t>
      </w:r>
      <w:r w:rsidR="00BE641D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listed in</w:t>
      </w:r>
      <w:r w:rsidR="00DD715C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 w:rsidR="00A77AFF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the </w:t>
      </w:r>
      <w:hyperlink r:id="rId11" w:history="1">
        <w:r w:rsidR="00A77AFF" w:rsidRPr="00837FEC">
          <w:rPr>
            <w:rStyle w:val="Hyperlink"/>
            <w:rFonts w:asciiTheme="minorHAnsi" w:hAnsiTheme="minorHAnsi" w:cstheme="minorHAnsi"/>
            <w:sz w:val="26"/>
            <w:szCs w:val="26"/>
            <w:bdr w:val="none" w:sz="0" w:space="0" w:color="auto" w:frame="1"/>
          </w:rPr>
          <w:t>Academic Timetable</w:t>
        </w:r>
      </w:hyperlink>
      <w:r w:rsidR="00FA138E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.</w:t>
      </w:r>
    </w:p>
    <w:p w14:paraId="6BBE764B" w14:textId="70951BF2" w:rsidR="00BA28C0" w:rsidRPr="00837FEC" w:rsidRDefault="00BA28C0" w:rsidP="00934A6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>Meet</w:t>
      </w:r>
      <w:r w:rsidR="00E459DE" w:rsidRPr="00837FEC">
        <w:rPr>
          <w:rFonts w:asciiTheme="minorHAnsi" w:hAnsiTheme="minorHAnsi" w:cstheme="minorHAnsi"/>
          <w:sz w:val="26"/>
          <w:szCs w:val="26"/>
        </w:rPr>
        <w:t>ing</w:t>
      </w:r>
      <w:r w:rsidRPr="00837FEC">
        <w:rPr>
          <w:rFonts w:asciiTheme="minorHAnsi" w:hAnsiTheme="minorHAnsi" w:cstheme="minorHAnsi"/>
          <w:sz w:val="26"/>
          <w:szCs w:val="26"/>
        </w:rPr>
        <w:t xml:space="preserve"> regularly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with the Course Demonstrator for training in specific </w:t>
      </w:r>
      <w:r w:rsidR="003D3517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lab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content and design, techniques for small group teaching, and pertinent pedagogy</w:t>
      </w:r>
      <w:r w:rsidR="00CE7D97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, 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and for quality assurance of </w:t>
      </w:r>
      <w:r w:rsidR="003D3517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labs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.</w:t>
      </w:r>
      <w:r w:rsidR="00934A60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Meetings will begin </w:t>
      </w:r>
      <w:r w:rsidR="00F57508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the first week of </w:t>
      </w:r>
      <w:r w:rsidR="006E49A9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September</w:t>
      </w:r>
      <w:r w:rsidR="00D54572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202</w:t>
      </w:r>
      <w:r w:rsidR="00E152AB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6</w:t>
      </w:r>
      <w:r w:rsidR="00934A60"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.</w:t>
      </w:r>
      <w:r w:rsidRPr="00837FE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 </w:t>
      </w:r>
    </w:p>
    <w:p w14:paraId="04CD0DAA" w14:textId="3A2363D6" w:rsidR="00BA28C0" w:rsidRPr="00837FEC" w:rsidRDefault="00BA28C0" w:rsidP="00934A60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6"/>
          <w:szCs w:val="26"/>
        </w:rPr>
      </w:pPr>
      <w:r w:rsidRPr="00837FEC">
        <w:rPr>
          <w:rFonts w:asciiTheme="minorHAnsi" w:hAnsiTheme="minorHAnsi" w:cstheme="minorHAnsi"/>
          <w:sz w:val="26"/>
          <w:szCs w:val="26"/>
        </w:rPr>
        <w:t>Maintain</w:t>
      </w:r>
      <w:r w:rsidR="005A67B3" w:rsidRPr="00837FEC">
        <w:rPr>
          <w:rFonts w:asciiTheme="minorHAnsi" w:hAnsiTheme="minorHAnsi" w:cstheme="minorHAnsi"/>
          <w:sz w:val="26"/>
          <w:szCs w:val="26"/>
        </w:rPr>
        <w:t>ing</w:t>
      </w:r>
      <w:r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E4620D" w:rsidRPr="00837FEC">
        <w:rPr>
          <w:rFonts w:asciiTheme="minorHAnsi" w:hAnsiTheme="minorHAnsi" w:cstheme="minorHAnsi"/>
          <w:sz w:val="26"/>
          <w:szCs w:val="26"/>
        </w:rPr>
        <w:t>and record</w:t>
      </w:r>
      <w:r w:rsidR="005A67B3" w:rsidRPr="00837FEC">
        <w:rPr>
          <w:rFonts w:asciiTheme="minorHAnsi" w:hAnsiTheme="minorHAnsi" w:cstheme="minorHAnsi"/>
          <w:sz w:val="26"/>
          <w:szCs w:val="26"/>
        </w:rPr>
        <w:t>ing</w:t>
      </w:r>
      <w:r w:rsidR="00E4620D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Pr="00837FEC">
        <w:rPr>
          <w:rFonts w:asciiTheme="minorHAnsi" w:hAnsiTheme="minorHAnsi" w:cstheme="minorHAnsi"/>
          <w:sz w:val="26"/>
          <w:szCs w:val="26"/>
        </w:rPr>
        <w:t>attendance</w:t>
      </w:r>
      <w:r w:rsidR="00E152AB" w:rsidRPr="00837FEC">
        <w:rPr>
          <w:rFonts w:asciiTheme="minorHAnsi" w:hAnsiTheme="minorHAnsi" w:cstheme="minorHAnsi"/>
          <w:sz w:val="26"/>
          <w:szCs w:val="26"/>
        </w:rPr>
        <w:t xml:space="preserve"> and lab work</w:t>
      </w:r>
      <w:r w:rsidRPr="00837FEC">
        <w:rPr>
          <w:rFonts w:asciiTheme="minorHAnsi" w:hAnsiTheme="minorHAnsi" w:cstheme="minorHAnsi"/>
          <w:sz w:val="26"/>
          <w:szCs w:val="26"/>
        </w:rPr>
        <w:t xml:space="preserve"> grades for </w:t>
      </w:r>
      <w:r w:rsidR="0004291B" w:rsidRPr="00837FEC">
        <w:rPr>
          <w:rFonts w:asciiTheme="minorHAnsi" w:hAnsiTheme="minorHAnsi" w:cstheme="minorHAnsi"/>
          <w:sz w:val="26"/>
          <w:szCs w:val="26"/>
        </w:rPr>
        <w:t>the assigned</w:t>
      </w:r>
      <w:r w:rsidR="008E5A1F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="00E152AB" w:rsidRPr="00837FEC">
        <w:rPr>
          <w:rFonts w:asciiTheme="minorHAnsi" w:hAnsiTheme="minorHAnsi" w:cstheme="minorHAnsi"/>
          <w:sz w:val="26"/>
          <w:szCs w:val="26"/>
        </w:rPr>
        <w:t>lab</w:t>
      </w:r>
      <w:r w:rsidR="003B4F91" w:rsidRPr="00837FEC">
        <w:rPr>
          <w:rFonts w:asciiTheme="minorHAnsi" w:hAnsiTheme="minorHAnsi" w:cstheme="minorHAnsi"/>
          <w:sz w:val="26"/>
          <w:szCs w:val="26"/>
        </w:rPr>
        <w:t xml:space="preserve"> </w:t>
      </w:r>
      <w:r w:rsidRPr="00837FEC">
        <w:rPr>
          <w:rFonts w:asciiTheme="minorHAnsi" w:hAnsiTheme="minorHAnsi" w:cstheme="minorHAnsi"/>
          <w:sz w:val="26"/>
          <w:szCs w:val="26"/>
        </w:rPr>
        <w:t>group</w:t>
      </w:r>
      <w:r w:rsidR="005925E3" w:rsidRPr="00837FEC">
        <w:rPr>
          <w:rFonts w:asciiTheme="minorHAnsi" w:hAnsiTheme="minorHAnsi" w:cstheme="minorHAnsi"/>
          <w:sz w:val="26"/>
          <w:szCs w:val="26"/>
        </w:rPr>
        <w:t>s</w:t>
      </w:r>
      <w:r w:rsidRPr="00837FE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2EA4BFA" w14:textId="77777777" w:rsidR="005E06FF" w:rsidRPr="005A13E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71716180" w14:textId="0D1DF2DA" w:rsidR="005E06FF" w:rsidRPr="00837FEC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5A13E0">
        <w:rPr>
          <w:rFonts w:cstheme="minorHAnsi"/>
          <w:b/>
          <w:bCs/>
          <w:color w:val="000000"/>
          <w:sz w:val="26"/>
          <w:szCs w:val="26"/>
        </w:rPr>
        <w:t>Application:</w:t>
      </w:r>
    </w:p>
    <w:p w14:paraId="2EAE4A0B" w14:textId="7F470ACD" w:rsidR="00837FEC" w:rsidRPr="00837FEC" w:rsidRDefault="00837FE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837FEC">
        <w:rPr>
          <w:rFonts w:cstheme="minorHAnsi"/>
          <w:color w:val="000000"/>
          <w:sz w:val="26"/>
          <w:szCs w:val="26"/>
        </w:rPr>
        <w:t>Applicants should send</w:t>
      </w:r>
      <w:r>
        <w:rPr>
          <w:rFonts w:cstheme="minorHAnsi"/>
          <w:color w:val="000000"/>
          <w:sz w:val="26"/>
          <w:szCs w:val="26"/>
        </w:rPr>
        <w:t xml:space="preserve"> a</w:t>
      </w:r>
    </w:p>
    <w:p w14:paraId="07897B8C" w14:textId="315BD5E1" w:rsidR="00176BB7" w:rsidRPr="005A13E0" w:rsidRDefault="002C63BA" w:rsidP="00E41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C</w:t>
      </w:r>
      <w:r w:rsidR="00BA28C0" w:rsidRPr="005A13E0">
        <w:rPr>
          <w:rFonts w:cstheme="minorHAnsi"/>
          <w:sz w:val="26"/>
          <w:szCs w:val="26"/>
        </w:rPr>
        <w:t xml:space="preserve">over </w:t>
      </w:r>
      <w:r w:rsidRPr="005A13E0">
        <w:rPr>
          <w:rFonts w:cstheme="minorHAnsi"/>
          <w:sz w:val="26"/>
          <w:szCs w:val="26"/>
        </w:rPr>
        <w:t>L</w:t>
      </w:r>
      <w:r w:rsidR="00BA28C0" w:rsidRPr="005A13E0">
        <w:rPr>
          <w:rFonts w:cstheme="minorHAnsi"/>
          <w:sz w:val="26"/>
          <w:szCs w:val="26"/>
        </w:rPr>
        <w:t xml:space="preserve">etter stating reasons for wanting to be a </w:t>
      </w:r>
      <w:r w:rsidR="00941012" w:rsidRPr="005A13E0">
        <w:rPr>
          <w:rFonts w:cstheme="minorHAnsi"/>
          <w:sz w:val="26"/>
          <w:szCs w:val="26"/>
        </w:rPr>
        <w:t>Student Lab Demonstrator</w:t>
      </w:r>
      <w:r w:rsidR="00097E78" w:rsidRPr="005A13E0">
        <w:rPr>
          <w:rFonts w:cstheme="minorHAnsi"/>
          <w:sz w:val="26"/>
          <w:szCs w:val="26"/>
        </w:rPr>
        <w:t xml:space="preserve"> in Psychology</w:t>
      </w:r>
      <w:r w:rsidR="00BA28C0" w:rsidRPr="005A13E0">
        <w:rPr>
          <w:rFonts w:cstheme="minorHAnsi"/>
          <w:sz w:val="26"/>
          <w:szCs w:val="26"/>
        </w:rPr>
        <w:t>, outlining any relevant qualifications</w:t>
      </w:r>
      <w:r w:rsidR="009C603F" w:rsidRPr="005A13E0">
        <w:rPr>
          <w:rFonts w:cstheme="minorHAnsi"/>
          <w:sz w:val="26"/>
          <w:szCs w:val="26"/>
        </w:rPr>
        <w:t xml:space="preserve"> and prior experience</w:t>
      </w:r>
      <w:r w:rsidR="00097E78" w:rsidRPr="005A13E0">
        <w:rPr>
          <w:rFonts w:cstheme="minorHAnsi"/>
          <w:sz w:val="26"/>
          <w:szCs w:val="26"/>
        </w:rPr>
        <w:t>,</w:t>
      </w:r>
      <w:r w:rsidR="00176BB7" w:rsidRPr="005A13E0">
        <w:rPr>
          <w:rFonts w:cstheme="minorHAnsi"/>
          <w:sz w:val="26"/>
          <w:szCs w:val="26"/>
        </w:rPr>
        <w:t xml:space="preserve"> and </w:t>
      </w:r>
      <w:r w:rsidR="002A62A3" w:rsidRPr="005A13E0">
        <w:rPr>
          <w:rFonts w:cstheme="minorHAnsi"/>
          <w:sz w:val="26"/>
          <w:szCs w:val="26"/>
        </w:rPr>
        <w:t>indicating</w:t>
      </w:r>
      <w:r w:rsidR="007F55DF" w:rsidRPr="005A13E0">
        <w:rPr>
          <w:rFonts w:cstheme="minorHAnsi"/>
          <w:sz w:val="26"/>
          <w:szCs w:val="26"/>
        </w:rPr>
        <w:t xml:space="preserve"> </w:t>
      </w:r>
      <w:r w:rsidR="00176BB7" w:rsidRPr="005A13E0">
        <w:rPr>
          <w:rFonts w:cstheme="minorHAnsi"/>
          <w:sz w:val="26"/>
          <w:szCs w:val="26"/>
        </w:rPr>
        <w:t xml:space="preserve">availability </w:t>
      </w:r>
      <w:r w:rsidR="002A62A3" w:rsidRPr="005A13E0">
        <w:rPr>
          <w:rFonts w:cstheme="minorHAnsi"/>
          <w:sz w:val="26"/>
          <w:szCs w:val="26"/>
        </w:rPr>
        <w:t>for</w:t>
      </w:r>
      <w:r w:rsidR="00176BB7" w:rsidRPr="005A13E0">
        <w:rPr>
          <w:rFonts w:cstheme="minorHAnsi"/>
          <w:sz w:val="26"/>
          <w:szCs w:val="26"/>
        </w:rPr>
        <w:t xml:space="preserve"> Fall 202</w:t>
      </w:r>
      <w:r w:rsidR="00DA4E4A" w:rsidRPr="005A13E0">
        <w:rPr>
          <w:rFonts w:cstheme="minorHAnsi"/>
          <w:sz w:val="26"/>
          <w:szCs w:val="26"/>
        </w:rPr>
        <w:t>6</w:t>
      </w:r>
      <w:r w:rsidR="00176BB7" w:rsidRPr="005A13E0">
        <w:rPr>
          <w:rFonts w:cstheme="minorHAnsi"/>
          <w:sz w:val="26"/>
          <w:szCs w:val="26"/>
        </w:rPr>
        <w:t xml:space="preserve"> and Winter 202</w:t>
      </w:r>
      <w:r w:rsidR="00DA4E4A" w:rsidRPr="005A13E0">
        <w:rPr>
          <w:rFonts w:cstheme="minorHAnsi"/>
          <w:sz w:val="26"/>
          <w:szCs w:val="26"/>
        </w:rPr>
        <w:t>7</w:t>
      </w:r>
      <w:r w:rsidR="000E2D93" w:rsidRPr="005A13E0">
        <w:rPr>
          <w:rFonts w:cstheme="minorHAnsi"/>
          <w:sz w:val="26"/>
          <w:szCs w:val="26"/>
        </w:rPr>
        <w:t xml:space="preserve"> </w:t>
      </w:r>
      <w:r w:rsidR="00040E8B" w:rsidRPr="005A13E0">
        <w:rPr>
          <w:rFonts w:cstheme="minorHAnsi"/>
          <w:sz w:val="26"/>
          <w:szCs w:val="26"/>
        </w:rPr>
        <w:t>semesters,</w:t>
      </w:r>
    </w:p>
    <w:p w14:paraId="1A4B2BD0" w14:textId="4587A346" w:rsidR="00D64F40" w:rsidRPr="005A13E0" w:rsidRDefault="00D64F40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Current Resume or C</w:t>
      </w:r>
      <w:r w:rsidR="002C63BA" w:rsidRPr="005A13E0">
        <w:rPr>
          <w:rFonts w:cstheme="minorHAnsi"/>
          <w:sz w:val="26"/>
          <w:szCs w:val="26"/>
        </w:rPr>
        <w:t>V</w:t>
      </w:r>
      <w:r w:rsidR="00097E78" w:rsidRPr="005A13E0">
        <w:rPr>
          <w:rFonts w:cstheme="minorHAnsi"/>
          <w:sz w:val="26"/>
          <w:szCs w:val="26"/>
        </w:rPr>
        <w:t>,</w:t>
      </w:r>
    </w:p>
    <w:p w14:paraId="50DC80F6" w14:textId="7F5FC1CA" w:rsidR="00D64F40" w:rsidRPr="005A13E0" w:rsidRDefault="00097E78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C</w:t>
      </w:r>
      <w:r w:rsidR="00D64F40" w:rsidRPr="005A13E0">
        <w:rPr>
          <w:rFonts w:cstheme="minorHAnsi"/>
          <w:sz w:val="26"/>
          <w:szCs w:val="26"/>
        </w:rPr>
        <w:t xml:space="preserve">opy of </w:t>
      </w:r>
      <w:r w:rsidR="00C0580B" w:rsidRPr="005A13E0">
        <w:rPr>
          <w:rFonts w:cstheme="minorHAnsi"/>
          <w:sz w:val="26"/>
          <w:szCs w:val="26"/>
        </w:rPr>
        <w:t>the</w:t>
      </w:r>
      <w:r w:rsidR="00D64F40" w:rsidRPr="005A13E0">
        <w:rPr>
          <w:rFonts w:cstheme="minorHAnsi"/>
          <w:sz w:val="26"/>
          <w:szCs w:val="26"/>
        </w:rPr>
        <w:t xml:space="preserve"> latest Academic Summary</w:t>
      </w:r>
      <w:r w:rsidR="00467A42" w:rsidRPr="005A13E0">
        <w:rPr>
          <w:rFonts w:cstheme="minorHAnsi"/>
          <w:sz w:val="26"/>
          <w:szCs w:val="26"/>
        </w:rPr>
        <w:t xml:space="preserve"> or unofficial</w:t>
      </w:r>
      <w:r w:rsidR="007E535D" w:rsidRPr="005A13E0">
        <w:rPr>
          <w:rFonts w:cstheme="minorHAnsi"/>
          <w:sz w:val="26"/>
          <w:szCs w:val="26"/>
        </w:rPr>
        <w:t xml:space="preserve"> transcript</w:t>
      </w:r>
      <w:r w:rsidR="00322705" w:rsidRPr="005A13E0">
        <w:rPr>
          <w:rFonts w:cstheme="minorHAnsi"/>
          <w:sz w:val="26"/>
          <w:szCs w:val="26"/>
        </w:rPr>
        <w:t>,</w:t>
      </w:r>
    </w:p>
    <w:p w14:paraId="269B824D" w14:textId="3102F9BA" w:rsidR="00322705" w:rsidRPr="005A13E0" w:rsidRDefault="00322705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Name</w:t>
      </w:r>
      <w:r w:rsidR="00450B3B" w:rsidRPr="005A13E0">
        <w:rPr>
          <w:rFonts w:cstheme="minorHAnsi"/>
          <w:sz w:val="26"/>
          <w:szCs w:val="26"/>
        </w:rPr>
        <w:t xml:space="preserve"> and </w:t>
      </w:r>
      <w:r w:rsidRPr="005A13E0">
        <w:rPr>
          <w:rFonts w:cstheme="minorHAnsi"/>
          <w:sz w:val="26"/>
          <w:szCs w:val="26"/>
        </w:rPr>
        <w:t>contact</w:t>
      </w:r>
      <w:r w:rsidR="008C5FD8" w:rsidRPr="005A13E0">
        <w:rPr>
          <w:rFonts w:cstheme="minorHAnsi"/>
          <w:sz w:val="26"/>
          <w:szCs w:val="26"/>
        </w:rPr>
        <w:t xml:space="preserve"> information</w:t>
      </w:r>
      <w:r w:rsidRPr="005A13E0">
        <w:rPr>
          <w:rFonts w:cstheme="minorHAnsi"/>
          <w:sz w:val="26"/>
          <w:szCs w:val="26"/>
        </w:rPr>
        <w:t xml:space="preserve"> for two (2) references, at least one of them academic.</w:t>
      </w:r>
    </w:p>
    <w:p w14:paraId="4A28C1B1" w14:textId="77777777" w:rsidR="005E06FF" w:rsidRPr="005A13E0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44A17C86" w:rsidR="005E06FF" w:rsidRPr="005A13E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5A13E0">
        <w:rPr>
          <w:rFonts w:cstheme="minorHAnsi"/>
          <w:color w:val="000000"/>
          <w:sz w:val="26"/>
          <w:szCs w:val="26"/>
        </w:rPr>
        <w:t xml:space="preserve">Submit </w:t>
      </w:r>
      <w:r w:rsidR="00C73DEB" w:rsidRPr="005A13E0">
        <w:rPr>
          <w:rFonts w:cstheme="minorHAnsi"/>
          <w:color w:val="000000"/>
          <w:sz w:val="26"/>
          <w:szCs w:val="26"/>
        </w:rPr>
        <w:t>application</w:t>
      </w:r>
      <w:r w:rsidRPr="005A13E0">
        <w:rPr>
          <w:rFonts w:cstheme="minorHAnsi"/>
          <w:color w:val="000000"/>
          <w:sz w:val="26"/>
          <w:szCs w:val="26"/>
        </w:rPr>
        <w:t xml:space="preserve"> to:</w:t>
      </w:r>
    </w:p>
    <w:p w14:paraId="2965B161" w14:textId="29878AC1" w:rsidR="001F252D" w:rsidRDefault="00E155F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Geoff Navara</w:t>
      </w:r>
      <w:r w:rsidR="00D4117E">
        <w:rPr>
          <w:rFonts w:cstheme="minorHAnsi"/>
          <w:sz w:val="26"/>
          <w:szCs w:val="26"/>
        </w:rPr>
        <w:t xml:space="preserve"> (Chair Psychology Department)</w:t>
      </w:r>
    </w:p>
    <w:p w14:paraId="26A7530C" w14:textId="42DB790D" w:rsidR="001F252D" w:rsidRPr="00FC5E03" w:rsidRDefault="001F252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FC5E03">
        <w:rPr>
          <w:rFonts w:cstheme="minorHAnsi"/>
          <w:sz w:val="26"/>
          <w:szCs w:val="26"/>
        </w:rPr>
        <w:t xml:space="preserve">Psychology Department </w:t>
      </w:r>
    </w:p>
    <w:p w14:paraId="71BBE899" w14:textId="4BAF3F2B" w:rsidR="001F252D" w:rsidRPr="00FC5E03" w:rsidRDefault="001F252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FC5E03">
        <w:rPr>
          <w:rFonts w:cstheme="minorHAnsi"/>
          <w:sz w:val="26"/>
          <w:szCs w:val="26"/>
        </w:rPr>
        <w:t>DNA Building, office C104</w:t>
      </w:r>
    </w:p>
    <w:p w14:paraId="62C69F73" w14:textId="16678CD7" w:rsidR="00FC5E03" w:rsidRPr="00B512E6" w:rsidRDefault="00FC5E03" w:rsidP="00FC5E03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A13E0">
        <w:rPr>
          <w:rFonts w:cstheme="minorHAnsi"/>
          <w:sz w:val="26"/>
          <w:szCs w:val="26"/>
        </w:rPr>
        <w:t>705-748-1011 x 753</w:t>
      </w:r>
      <w:r>
        <w:rPr>
          <w:rFonts w:cstheme="minorHAnsi"/>
          <w:sz w:val="26"/>
          <w:szCs w:val="26"/>
        </w:rPr>
        <w:t>5</w:t>
      </w:r>
    </w:p>
    <w:p w14:paraId="3DE641AA" w14:textId="77777777" w:rsidR="00D92E16" w:rsidRPr="0050539E" w:rsidRDefault="00D92E16" w:rsidP="005E06FF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sz w:val="26"/>
          <w:szCs w:val="26"/>
        </w:rPr>
      </w:pPr>
      <w:hyperlink r:id="rId12" w:history="1">
        <w:r w:rsidRPr="0050539E">
          <w:rPr>
            <w:rStyle w:val="Hyperlink"/>
            <w:rFonts w:cstheme="minorHAnsi"/>
            <w:sz w:val="26"/>
            <w:szCs w:val="26"/>
          </w:rPr>
          <w:t>psychologyjobs@trentu.ca</w:t>
        </w:r>
      </w:hyperlink>
    </w:p>
    <w:p w14:paraId="4722F040" w14:textId="33D9536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267A882" w14:textId="1927230C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 xml:space="preserve">Enquiries may be directed to </w:t>
      </w:r>
      <w:r w:rsidR="002C341B">
        <w:rPr>
          <w:rFonts w:cstheme="minorHAnsi"/>
          <w:b/>
          <w:sz w:val="26"/>
          <w:szCs w:val="26"/>
        </w:rPr>
        <w:t>Agostina Pr</w:t>
      </w:r>
      <w:r w:rsidR="00CA1056">
        <w:rPr>
          <w:rFonts w:cstheme="minorHAnsi"/>
          <w:b/>
          <w:sz w:val="26"/>
          <w:szCs w:val="26"/>
        </w:rPr>
        <w:t>i</w:t>
      </w:r>
      <w:r w:rsidR="002C341B">
        <w:rPr>
          <w:rFonts w:cstheme="minorHAnsi"/>
          <w:b/>
          <w:sz w:val="26"/>
          <w:szCs w:val="26"/>
        </w:rPr>
        <w:t>gioni</w:t>
      </w:r>
      <w:r w:rsidRPr="00B512E6">
        <w:rPr>
          <w:rFonts w:cstheme="minorHAnsi"/>
          <w:sz w:val="26"/>
          <w:szCs w:val="26"/>
        </w:rPr>
        <w:t xml:space="preserve"> </w:t>
      </w:r>
      <w:r w:rsidRPr="00B512E6">
        <w:rPr>
          <w:rFonts w:cstheme="minorHAnsi"/>
          <w:color w:val="000000"/>
          <w:sz w:val="26"/>
          <w:szCs w:val="26"/>
        </w:rPr>
        <w:t>by</w:t>
      </w:r>
      <w:r w:rsidR="000F7FFD" w:rsidRPr="00B512E6">
        <w:rPr>
          <w:rFonts w:cstheme="minorHAnsi"/>
          <w:color w:val="000000"/>
          <w:sz w:val="26"/>
          <w:szCs w:val="26"/>
        </w:rPr>
        <w:t>:</w:t>
      </w:r>
    </w:p>
    <w:p w14:paraId="7DB85438" w14:textId="0F864763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 xml:space="preserve">E-mail: </w:t>
      </w:r>
      <w:hyperlink r:id="rId13" w:history="1">
        <w:r w:rsidR="00BF33E5" w:rsidRPr="00B512E6">
          <w:rPr>
            <w:rStyle w:val="Hyperlink"/>
            <w:rFonts w:cstheme="minorHAnsi"/>
            <w:b/>
            <w:sz w:val="26"/>
            <w:szCs w:val="26"/>
          </w:rPr>
          <w:t>psychologyjobs@trentu.ca</w:t>
        </w:r>
      </w:hyperlink>
      <w:r w:rsidR="00BF33E5" w:rsidRPr="00B512E6">
        <w:rPr>
          <w:rFonts w:cstheme="minorHAnsi"/>
          <w:b/>
          <w:color w:val="FF0000"/>
          <w:sz w:val="26"/>
          <w:szCs w:val="26"/>
        </w:rPr>
        <w:t xml:space="preserve"> </w:t>
      </w:r>
      <w:r w:rsidRPr="00B512E6">
        <w:rPr>
          <w:rFonts w:cstheme="minorHAnsi"/>
          <w:color w:val="FF0000"/>
          <w:sz w:val="26"/>
          <w:szCs w:val="26"/>
        </w:rPr>
        <w:t xml:space="preserve"> </w:t>
      </w:r>
      <w:r w:rsidRPr="00B512E6">
        <w:rPr>
          <w:rFonts w:cstheme="minorHAnsi"/>
          <w:color w:val="000000"/>
          <w:sz w:val="26"/>
          <w:szCs w:val="26"/>
        </w:rPr>
        <w:t xml:space="preserve">or by phone: </w:t>
      </w:r>
      <w:r w:rsidR="00BA28C0" w:rsidRPr="00B512E6">
        <w:rPr>
          <w:rFonts w:cstheme="minorHAnsi"/>
          <w:b/>
          <w:sz w:val="26"/>
          <w:szCs w:val="26"/>
        </w:rPr>
        <w:t xml:space="preserve">705-748-1011 </w:t>
      </w:r>
      <w:r w:rsidR="00BF33E5" w:rsidRPr="00B512E6">
        <w:rPr>
          <w:rFonts w:cstheme="minorHAnsi"/>
          <w:b/>
          <w:sz w:val="26"/>
          <w:szCs w:val="26"/>
        </w:rPr>
        <w:t>x</w:t>
      </w:r>
      <w:r w:rsidR="00BA28C0" w:rsidRPr="00B512E6">
        <w:rPr>
          <w:rFonts w:cstheme="minorHAnsi"/>
          <w:b/>
          <w:sz w:val="26"/>
          <w:szCs w:val="26"/>
        </w:rPr>
        <w:t xml:space="preserve"> 7535</w:t>
      </w:r>
    </w:p>
    <w:p w14:paraId="2383F61C" w14:textId="713EA3F5" w:rsidR="005E06FF" w:rsidRPr="006A12F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C40AA5">
        <w:rPr>
          <w:rFonts w:cstheme="minorHAnsi"/>
          <w:b/>
          <w:bCs/>
          <w:sz w:val="26"/>
          <w:szCs w:val="26"/>
        </w:rPr>
        <w:t>Deadline for receipt of applications</w:t>
      </w:r>
      <w:r w:rsidR="000F7FFD" w:rsidRPr="00C40AA5">
        <w:rPr>
          <w:rFonts w:cstheme="minorHAnsi"/>
          <w:b/>
          <w:bCs/>
          <w:sz w:val="26"/>
          <w:szCs w:val="26"/>
        </w:rPr>
        <w:t>:</w:t>
      </w:r>
      <w:r w:rsidRPr="00C40AA5">
        <w:rPr>
          <w:rFonts w:cstheme="minorHAnsi"/>
          <w:b/>
          <w:bCs/>
          <w:sz w:val="26"/>
          <w:szCs w:val="26"/>
        </w:rPr>
        <w:t xml:space="preserve"> </w:t>
      </w:r>
      <w:r w:rsidR="0050539E">
        <w:rPr>
          <w:rFonts w:cstheme="minorHAnsi"/>
          <w:b/>
          <w:bCs/>
          <w:sz w:val="26"/>
          <w:szCs w:val="26"/>
        </w:rPr>
        <w:t>June</w:t>
      </w:r>
      <w:r w:rsidR="00081CAE" w:rsidRPr="00FC5E03">
        <w:rPr>
          <w:rFonts w:cstheme="minorHAnsi"/>
          <w:b/>
          <w:bCs/>
          <w:sz w:val="26"/>
          <w:szCs w:val="26"/>
        </w:rPr>
        <w:t xml:space="preserve"> 30</w:t>
      </w:r>
      <w:r w:rsidR="00BA28C0" w:rsidRPr="00FC5E03">
        <w:rPr>
          <w:rFonts w:cstheme="minorHAnsi"/>
          <w:b/>
          <w:bCs/>
          <w:sz w:val="26"/>
          <w:szCs w:val="26"/>
        </w:rPr>
        <w:t>, 202</w:t>
      </w:r>
      <w:r w:rsidR="0011677A" w:rsidRPr="00FC5E03">
        <w:rPr>
          <w:rFonts w:cstheme="minorHAnsi"/>
          <w:b/>
          <w:bCs/>
          <w:sz w:val="26"/>
          <w:szCs w:val="26"/>
        </w:rPr>
        <w:t>6</w:t>
      </w:r>
      <w:r w:rsidR="00C40AA5" w:rsidRPr="00FC5E03">
        <w:rPr>
          <w:rFonts w:cstheme="minorHAnsi"/>
          <w:b/>
          <w:bCs/>
          <w:sz w:val="26"/>
          <w:szCs w:val="26"/>
        </w:rPr>
        <w:t>,</w:t>
      </w:r>
      <w:r w:rsidR="00C40AA5" w:rsidRPr="000C01D5">
        <w:rPr>
          <w:rFonts w:cstheme="minorHAnsi"/>
          <w:b/>
          <w:bCs/>
          <w:sz w:val="26"/>
          <w:szCs w:val="26"/>
        </w:rPr>
        <w:t xml:space="preserve"> or </w:t>
      </w:r>
      <w:r w:rsidR="00BD32BF" w:rsidRPr="000C01D5">
        <w:rPr>
          <w:rFonts w:cstheme="minorHAnsi"/>
          <w:b/>
          <w:bCs/>
          <w:sz w:val="26"/>
          <w:szCs w:val="26"/>
        </w:rPr>
        <w:t>until the positions are filled</w:t>
      </w:r>
      <w:r w:rsidR="006A12F4" w:rsidRPr="000C01D5">
        <w:rPr>
          <w:rFonts w:cstheme="minorHAnsi"/>
          <w:b/>
          <w:bCs/>
          <w:sz w:val="26"/>
          <w:szCs w:val="26"/>
        </w:rPr>
        <w:t>.</w:t>
      </w:r>
    </w:p>
    <w:p w14:paraId="18855D20" w14:textId="77777777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6"/>
          <w:szCs w:val="26"/>
        </w:rPr>
      </w:pPr>
    </w:p>
    <w:p w14:paraId="0B6F6A39" w14:textId="77777777" w:rsidR="00A82D5F" w:rsidRDefault="00A82D5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</w:p>
    <w:p w14:paraId="25C6DB0A" w14:textId="1D38144C" w:rsidR="005E06FF" w:rsidRPr="00B512E6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>All positions are subject to budgetary approval by the D</w:t>
      </w:r>
      <w:r w:rsidR="00AB6D36">
        <w:rPr>
          <w:rFonts w:cstheme="minorHAnsi"/>
          <w:color w:val="000000"/>
          <w:sz w:val="26"/>
          <w:szCs w:val="26"/>
        </w:rPr>
        <w:t>e</w:t>
      </w:r>
      <w:r w:rsidRPr="00B512E6">
        <w:rPr>
          <w:rFonts w:cstheme="minorHAnsi"/>
          <w:color w:val="000000"/>
          <w:sz w:val="26"/>
          <w:szCs w:val="26"/>
        </w:rPr>
        <w:t xml:space="preserve">an’s </w:t>
      </w:r>
      <w:r w:rsidR="00AB6D36">
        <w:rPr>
          <w:rFonts w:cstheme="minorHAnsi"/>
          <w:color w:val="000000"/>
          <w:sz w:val="26"/>
          <w:szCs w:val="26"/>
        </w:rPr>
        <w:t>O</w:t>
      </w:r>
      <w:r w:rsidRPr="00B512E6">
        <w:rPr>
          <w:rFonts w:cstheme="minorHAnsi"/>
          <w:color w:val="000000"/>
          <w:sz w:val="26"/>
          <w:szCs w:val="26"/>
        </w:rPr>
        <w:t>ffice.</w:t>
      </w:r>
    </w:p>
    <w:p w14:paraId="58CDC2C8" w14:textId="77777777" w:rsidR="00E32814" w:rsidRPr="00B512E6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32BC926F" w14:textId="5DB5D547" w:rsidR="003C23EE" w:rsidRPr="003C23EE" w:rsidRDefault="005E06FF" w:rsidP="00FC5E03">
      <w:pPr>
        <w:jc w:val="center"/>
        <w:rPr>
          <w:rFonts w:cstheme="minorHAnsi"/>
          <w:sz w:val="28"/>
          <w:szCs w:val="28"/>
        </w:rPr>
      </w:pPr>
      <w:r w:rsidRPr="00B512E6">
        <w:rPr>
          <w:rFonts w:cstheme="minorHAnsi"/>
          <w:color w:val="000080"/>
          <w:sz w:val="26"/>
          <w:szCs w:val="26"/>
        </w:rPr>
        <w:t>THIS AD IS FOR RETURNING TRENT STUDENTS ONLY</w:t>
      </w:r>
      <w:r w:rsidR="00E94640">
        <w:rPr>
          <w:rFonts w:cstheme="minorHAnsi"/>
          <w:sz w:val="28"/>
          <w:szCs w:val="28"/>
        </w:rPr>
        <w:tab/>
      </w:r>
    </w:p>
    <w:sectPr w:rsidR="003C23EE" w:rsidRPr="003C23EE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E3B5" w14:textId="77777777" w:rsidR="00210A03" w:rsidRDefault="00210A03" w:rsidP="004B3756">
      <w:pPr>
        <w:spacing w:after="0" w:line="240" w:lineRule="auto"/>
      </w:pPr>
      <w:r>
        <w:separator/>
      </w:r>
    </w:p>
  </w:endnote>
  <w:endnote w:type="continuationSeparator" w:id="0">
    <w:p w14:paraId="25EEC44B" w14:textId="77777777" w:rsidR="00210A03" w:rsidRDefault="00210A03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CE7DB9D" w:rsidR="004B3756" w:rsidRPr="004B3756" w:rsidRDefault="00E94640">
    <w:pPr>
      <w:pStyle w:val="Footer"/>
      <w:rPr>
        <w:sz w:val="16"/>
        <w:szCs w:val="16"/>
      </w:rPr>
    </w:pPr>
    <w:r>
      <w:rPr>
        <w:sz w:val="16"/>
        <w:szCs w:val="16"/>
      </w:rPr>
      <w:t>April 14</w:t>
    </w:r>
    <w:r w:rsidR="004B3756" w:rsidRPr="004B3756">
      <w:rPr>
        <w:sz w:val="16"/>
        <w:szCs w:val="16"/>
      </w:rPr>
      <w:t xml:space="preserve">, </w:t>
    </w:r>
    <w:proofErr w:type="gramStart"/>
    <w:r w:rsidR="004B3756" w:rsidRPr="004B3756">
      <w:rPr>
        <w:sz w:val="16"/>
        <w:szCs w:val="16"/>
      </w:rPr>
      <w:t>20</w:t>
    </w:r>
    <w:r w:rsidR="003C23EE">
      <w:rPr>
        <w:sz w:val="16"/>
        <w:szCs w:val="16"/>
      </w:rPr>
      <w:t>2</w:t>
    </w:r>
    <w:r>
      <w:rPr>
        <w:sz w:val="16"/>
        <w:szCs w:val="16"/>
      </w:rPr>
      <w:t>5</w:t>
    </w:r>
    <w:proofErr w:type="gramEnd"/>
    <w:r w:rsidR="003C23EE">
      <w:rPr>
        <w:sz w:val="16"/>
        <w:szCs w:val="16"/>
      </w:rPr>
      <w:t xml:space="preserve"> </w:t>
    </w:r>
    <w:r w:rsidR="004B3756" w:rsidRPr="004B3756">
      <w:rPr>
        <w:sz w:val="16"/>
        <w:szCs w:val="16"/>
      </w:rPr>
      <w:t>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2F98" w14:textId="77777777" w:rsidR="00210A03" w:rsidRDefault="00210A03" w:rsidP="004B3756">
      <w:pPr>
        <w:spacing w:after="0" w:line="240" w:lineRule="auto"/>
      </w:pPr>
      <w:r>
        <w:separator/>
      </w:r>
    </w:p>
  </w:footnote>
  <w:footnote w:type="continuationSeparator" w:id="0">
    <w:p w14:paraId="65806EF8" w14:textId="77777777" w:rsidR="00210A03" w:rsidRDefault="00210A03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0D5"/>
    <w:multiLevelType w:val="multilevel"/>
    <w:tmpl w:val="404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845BC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F3EDD"/>
    <w:multiLevelType w:val="hybridMultilevel"/>
    <w:tmpl w:val="D92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0467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57B2B"/>
    <w:multiLevelType w:val="hybridMultilevel"/>
    <w:tmpl w:val="E5AE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338E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7"/>
  </w:num>
  <w:num w:numId="2" w16cid:durableId="504979089">
    <w:abstractNumId w:val="8"/>
  </w:num>
  <w:num w:numId="3" w16cid:durableId="2053311240">
    <w:abstractNumId w:val="5"/>
  </w:num>
  <w:num w:numId="4" w16cid:durableId="940335217">
    <w:abstractNumId w:val="1"/>
  </w:num>
  <w:num w:numId="5" w16cid:durableId="1003506025">
    <w:abstractNumId w:val="3"/>
  </w:num>
  <w:num w:numId="6" w16cid:durableId="2049908783">
    <w:abstractNumId w:val="6"/>
  </w:num>
  <w:num w:numId="7" w16cid:durableId="729809311">
    <w:abstractNumId w:val="4"/>
  </w:num>
  <w:num w:numId="8" w16cid:durableId="862522949">
    <w:abstractNumId w:val="2"/>
  </w:num>
  <w:num w:numId="9" w16cid:durableId="19396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010A6"/>
    <w:rsid w:val="00002BF9"/>
    <w:rsid w:val="00012240"/>
    <w:rsid w:val="00014525"/>
    <w:rsid w:val="0001586D"/>
    <w:rsid w:val="00023E58"/>
    <w:rsid w:val="00030D1D"/>
    <w:rsid w:val="000338A1"/>
    <w:rsid w:val="00040E8B"/>
    <w:rsid w:val="0004291B"/>
    <w:rsid w:val="000467A5"/>
    <w:rsid w:val="0004717F"/>
    <w:rsid w:val="000476FF"/>
    <w:rsid w:val="00056B73"/>
    <w:rsid w:val="000570BD"/>
    <w:rsid w:val="000600A7"/>
    <w:rsid w:val="00060668"/>
    <w:rsid w:val="00066D07"/>
    <w:rsid w:val="00076306"/>
    <w:rsid w:val="00081CAE"/>
    <w:rsid w:val="000848B9"/>
    <w:rsid w:val="0008536C"/>
    <w:rsid w:val="000867BA"/>
    <w:rsid w:val="00092AFF"/>
    <w:rsid w:val="00094632"/>
    <w:rsid w:val="000958BC"/>
    <w:rsid w:val="00097E78"/>
    <w:rsid w:val="000B18BD"/>
    <w:rsid w:val="000B7820"/>
    <w:rsid w:val="000C01D5"/>
    <w:rsid w:val="000C0D62"/>
    <w:rsid w:val="000C438B"/>
    <w:rsid w:val="000D37EA"/>
    <w:rsid w:val="000E1692"/>
    <w:rsid w:val="000E2D93"/>
    <w:rsid w:val="000E3062"/>
    <w:rsid w:val="000E3169"/>
    <w:rsid w:val="000E5DB9"/>
    <w:rsid w:val="000F0E87"/>
    <w:rsid w:val="000F723E"/>
    <w:rsid w:val="000F74F1"/>
    <w:rsid w:val="000F7FFD"/>
    <w:rsid w:val="0010688E"/>
    <w:rsid w:val="001072E4"/>
    <w:rsid w:val="00111AD8"/>
    <w:rsid w:val="0011677A"/>
    <w:rsid w:val="00124C76"/>
    <w:rsid w:val="0012664A"/>
    <w:rsid w:val="00130245"/>
    <w:rsid w:val="00131441"/>
    <w:rsid w:val="0013445E"/>
    <w:rsid w:val="001346C2"/>
    <w:rsid w:val="00134895"/>
    <w:rsid w:val="00136BD2"/>
    <w:rsid w:val="0014185F"/>
    <w:rsid w:val="00142AB7"/>
    <w:rsid w:val="00152917"/>
    <w:rsid w:val="00155FD6"/>
    <w:rsid w:val="00164CA1"/>
    <w:rsid w:val="00165D7E"/>
    <w:rsid w:val="00167F93"/>
    <w:rsid w:val="00174EFB"/>
    <w:rsid w:val="00175DCF"/>
    <w:rsid w:val="00176BB7"/>
    <w:rsid w:val="001805C8"/>
    <w:rsid w:val="00182F04"/>
    <w:rsid w:val="0019495C"/>
    <w:rsid w:val="001B0C8D"/>
    <w:rsid w:val="001B19F1"/>
    <w:rsid w:val="001B623A"/>
    <w:rsid w:val="001C4066"/>
    <w:rsid w:val="001D061F"/>
    <w:rsid w:val="001D4C3D"/>
    <w:rsid w:val="001D69B5"/>
    <w:rsid w:val="001D786E"/>
    <w:rsid w:val="001E035E"/>
    <w:rsid w:val="001E0D62"/>
    <w:rsid w:val="001E6DE4"/>
    <w:rsid w:val="001E7395"/>
    <w:rsid w:val="001F252D"/>
    <w:rsid w:val="001F50A2"/>
    <w:rsid w:val="001F5856"/>
    <w:rsid w:val="00201E9D"/>
    <w:rsid w:val="00202E46"/>
    <w:rsid w:val="00203977"/>
    <w:rsid w:val="00210A03"/>
    <w:rsid w:val="002142EC"/>
    <w:rsid w:val="002143B8"/>
    <w:rsid w:val="00223245"/>
    <w:rsid w:val="00230B8F"/>
    <w:rsid w:val="00234146"/>
    <w:rsid w:val="0023716E"/>
    <w:rsid w:val="00242337"/>
    <w:rsid w:val="00245B59"/>
    <w:rsid w:val="00246789"/>
    <w:rsid w:val="002467B4"/>
    <w:rsid w:val="002543E3"/>
    <w:rsid w:val="00255565"/>
    <w:rsid w:val="00264EC3"/>
    <w:rsid w:val="00273AC8"/>
    <w:rsid w:val="00274685"/>
    <w:rsid w:val="0027532F"/>
    <w:rsid w:val="00293534"/>
    <w:rsid w:val="002A277E"/>
    <w:rsid w:val="002A443F"/>
    <w:rsid w:val="002A62A3"/>
    <w:rsid w:val="002A6475"/>
    <w:rsid w:val="002B41D7"/>
    <w:rsid w:val="002C341B"/>
    <w:rsid w:val="002C35DC"/>
    <w:rsid w:val="002C63BA"/>
    <w:rsid w:val="002D234A"/>
    <w:rsid w:val="002D23B5"/>
    <w:rsid w:val="002D2448"/>
    <w:rsid w:val="002D3D3A"/>
    <w:rsid w:val="002D524F"/>
    <w:rsid w:val="002D5C71"/>
    <w:rsid w:val="002D640F"/>
    <w:rsid w:val="002E051D"/>
    <w:rsid w:val="002E0F6A"/>
    <w:rsid w:val="002E716F"/>
    <w:rsid w:val="002F2A0F"/>
    <w:rsid w:val="002F4B42"/>
    <w:rsid w:val="00310D1F"/>
    <w:rsid w:val="00322705"/>
    <w:rsid w:val="0032444A"/>
    <w:rsid w:val="003257A3"/>
    <w:rsid w:val="00326109"/>
    <w:rsid w:val="003263D4"/>
    <w:rsid w:val="00326AEB"/>
    <w:rsid w:val="00343F71"/>
    <w:rsid w:val="00344892"/>
    <w:rsid w:val="003465CB"/>
    <w:rsid w:val="00350DD2"/>
    <w:rsid w:val="00361A19"/>
    <w:rsid w:val="0036449D"/>
    <w:rsid w:val="00365A42"/>
    <w:rsid w:val="00365F4C"/>
    <w:rsid w:val="003816AF"/>
    <w:rsid w:val="00384789"/>
    <w:rsid w:val="003877C1"/>
    <w:rsid w:val="00394153"/>
    <w:rsid w:val="003943BF"/>
    <w:rsid w:val="0039681B"/>
    <w:rsid w:val="00396E5C"/>
    <w:rsid w:val="003A0F03"/>
    <w:rsid w:val="003A74B4"/>
    <w:rsid w:val="003B1BCB"/>
    <w:rsid w:val="003B4F91"/>
    <w:rsid w:val="003B7F42"/>
    <w:rsid w:val="003C0667"/>
    <w:rsid w:val="003C0BE1"/>
    <w:rsid w:val="003C111C"/>
    <w:rsid w:val="003C1C3F"/>
    <w:rsid w:val="003C23EE"/>
    <w:rsid w:val="003C288B"/>
    <w:rsid w:val="003C4A13"/>
    <w:rsid w:val="003C5B2F"/>
    <w:rsid w:val="003C64CB"/>
    <w:rsid w:val="003D0B55"/>
    <w:rsid w:val="003D3510"/>
    <w:rsid w:val="003D3517"/>
    <w:rsid w:val="003D5536"/>
    <w:rsid w:val="003E0D0F"/>
    <w:rsid w:val="003E1002"/>
    <w:rsid w:val="003E2DB4"/>
    <w:rsid w:val="003E426E"/>
    <w:rsid w:val="003F13DC"/>
    <w:rsid w:val="003F1D02"/>
    <w:rsid w:val="003F201D"/>
    <w:rsid w:val="003F3300"/>
    <w:rsid w:val="003F6807"/>
    <w:rsid w:val="003F6C8A"/>
    <w:rsid w:val="00407BBF"/>
    <w:rsid w:val="00415810"/>
    <w:rsid w:val="0042230A"/>
    <w:rsid w:val="00424E66"/>
    <w:rsid w:val="00426083"/>
    <w:rsid w:val="004356FE"/>
    <w:rsid w:val="00444AE6"/>
    <w:rsid w:val="004500E5"/>
    <w:rsid w:val="00450B3B"/>
    <w:rsid w:val="00451B91"/>
    <w:rsid w:val="00452505"/>
    <w:rsid w:val="004544F4"/>
    <w:rsid w:val="00461EA0"/>
    <w:rsid w:val="00465719"/>
    <w:rsid w:val="00467A42"/>
    <w:rsid w:val="0047351B"/>
    <w:rsid w:val="004760A8"/>
    <w:rsid w:val="00477DCA"/>
    <w:rsid w:val="0048254B"/>
    <w:rsid w:val="00484802"/>
    <w:rsid w:val="00491164"/>
    <w:rsid w:val="004972C8"/>
    <w:rsid w:val="004A205A"/>
    <w:rsid w:val="004A6F4C"/>
    <w:rsid w:val="004B00B9"/>
    <w:rsid w:val="004B3756"/>
    <w:rsid w:val="004C0F60"/>
    <w:rsid w:val="004C2195"/>
    <w:rsid w:val="004C2A4C"/>
    <w:rsid w:val="004C3D7D"/>
    <w:rsid w:val="004C5124"/>
    <w:rsid w:val="004C5DEF"/>
    <w:rsid w:val="004C68ED"/>
    <w:rsid w:val="004C6A55"/>
    <w:rsid w:val="004D036D"/>
    <w:rsid w:val="004D1207"/>
    <w:rsid w:val="004D1EE0"/>
    <w:rsid w:val="004D203D"/>
    <w:rsid w:val="004D27B6"/>
    <w:rsid w:val="004D2878"/>
    <w:rsid w:val="004D512E"/>
    <w:rsid w:val="004E1FBB"/>
    <w:rsid w:val="004E22F7"/>
    <w:rsid w:val="004E3CFA"/>
    <w:rsid w:val="004E4D99"/>
    <w:rsid w:val="004E5019"/>
    <w:rsid w:val="004E7569"/>
    <w:rsid w:val="004F2296"/>
    <w:rsid w:val="004F621B"/>
    <w:rsid w:val="0050539E"/>
    <w:rsid w:val="00511F6C"/>
    <w:rsid w:val="0051308B"/>
    <w:rsid w:val="00513E24"/>
    <w:rsid w:val="0051528F"/>
    <w:rsid w:val="00517233"/>
    <w:rsid w:val="005208B7"/>
    <w:rsid w:val="00522CA1"/>
    <w:rsid w:val="005256FD"/>
    <w:rsid w:val="0052692B"/>
    <w:rsid w:val="00527FD3"/>
    <w:rsid w:val="00530A19"/>
    <w:rsid w:val="0054523F"/>
    <w:rsid w:val="005507CF"/>
    <w:rsid w:val="005547ED"/>
    <w:rsid w:val="005631E9"/>
    <w:rsid w:val="005729E1"/>
    <w:rsid w:val="00574163"/>
    <w:rsid w:val="00586544"/>
    <w:rsid w:val="005925E3"/>
    <w:rsid w:val="00592732"/>
    <w:rsid w:val="00593D9C"/>
    <w:rsid w:val="005947CD"/>
    <w:rsid w:val="00596DBC"/>
    <w:rsid w:val="00597190"/>
    <w:rsid w:val="005A13E0"/>
    <w:rsid w:val="005A1526"/>
    <w:rsid w:val="005A1DD3"/>
    <w:rsid w:val="005A67B3"/>
    <w:rsid w:val="005A6A84"/>
    <w:rsid w:val="005B2A76"/>
    <w:rsid w:val="005B68D7"/>
    <w:rsid w:val="005D6AEE"/>
    <w:rsid w:val="005E06FF"/>
    <w:rsid w:val="005E3392"/>
    <w:rsid w:val="005E66DD"/>
    <w:rsid w:val="005F3DB1"/>
    <w:rsid w:val="005F7F6C"/>
    <w:rsid w:val="00606FB0"/>
    <w:rsid w:val="00607D13"/>
    <w:rsid w:val="00611881"/>
    <w:rsid w:val="0061476A"/>
    <w:rsid w:val="006225C6"/>
    <w:rsid w:val="00622A83"/>
    <w:rsid w:val="00630D6F"/>
    <w:rsid w:val="00635C3F"/>
    <w:rsid w:val="006402D9"/>
    <w:rsid w:val="006422C5"/>
    <w:rsid w:val="00647D53"/>
    <w:rsid w:val="00652019"/>
    <w:rsid w:val="00652DA2"/>
    <w:rsid w:val="0065606E"/>
    <w:rsid w:val="00665C7D"/>
    <w:rsid w:val="00666BD0"/>
    <w:rsid w:val="0066799E"/>
    <w:rsid w:val="0067664B"/>
    <w:rsid w:val="006810FB"/>
    <w:rsid w:val="006818E6"/>
    <w:rsid w:val="00685A6B"/>
    <w:rsid w:val="006871F2"/>
    <w:rsid w:val="00690584"/>
    <w:rsid w:val="00691811"/>
    <w:rsid w:val="00696457"/>
    <w:rsid w:val="0069683B"/>
    <w:rsid w:val="006A0872"/>
    <w:rsid w:val="006A12F4"/>
    <w:rsid w:val="006A6DAA"/>
    <w:rsid w:val="006B03E0"/>
    <w:rsid w:val="006B1E6D"/>
    <w:rsid w:val="006C7180"/>
    <w:rsid w:val="006D10C7"/>
    <w:rsid w:val="006D1E4F"/>
    <w:rsid w:val="006D328F"/>
    <w:rsid w:val="006D6FFF"/>
    <w:rsid w:val="006E0A21"/>
    <w:rsid w:val="006E477F"/>
    <w:rsid w:val="006E49A9"/>
    <w:rsid w:val="006E7D9B"/>
    <w:rsid w:val="006F3BB9"/>
    <w:rsid w:val="006F5A7D"/>
    <w:rsid w:val="00703CB1"/>
    <w:rsid w:val="0070556D"/>
    <w:rsid w:val="00712DDE"/>
    <w:rsid w:val="0071791A"/>
    <w:rsid w:val="00730A52"/>
    <w:rsid w:val="00733A6A"/>
    <w:rsid w:val="00740BC5"/>
    <w:rsid w:val="0074327A"/>
    <w:rsid w:val="007508A3"/>
    <w:rsid w:val="0075123B"/>
    <w:rsid w:val="007539D7"/>
    <w:rsid w:val="007566CD"/>
    <w:rsid w:val="0076159D"/>
    <w:rsid w:val="00762063"/>
    <w:rsid w:val="007621C8"/>
    <w:rsid w:val="00772CB2"/>
    <w:rsid w:val="00773A8D"/>
    <w:rsid w:val="0077479C"/>
    <w:rsid w:val="007756A4"/>
    <w:rsid w:val="007759CD"/>
    <w:rsid w:val="007766A6"/>
    <w:rsid w:val="007805C6"/>
    <w:rsid w:val="007859C0"/>
    <w:rsid w:val="0078605E"/>
    <w:rsid w:val="0078695D"/>
    <w:rsid w:val="007A322F"/>
    <w:rsid w:val="007C33F1"/>
    <w:rsid w:val="007C785B"/>
    <w:rsid w:val="007D1068"/>
    <w:rsid w:val="007E112A"/>
    <w:rsid w:val="007E13B7"/>
    <w:rsid w:val="007E535D"/>
    <w:rsid w:val="007F55DF"/>
    <w:rsid w:val="00800CD6"/>
    <w:rsid w:val="00803F09"/>
    <w:rsid w:val="00804CA2"/>
    <w:rsid w:val="00811D26"/>
    <w:rsid w:val="00814186"/>
    <w:rsid w:val="00814C7B"/>
    <w:rsid w:val="008156DF"/>
    <w:rsid w:val="0082623E"/>
    <w:rsid w:val="00835210"/>
    <w:rsid w:val="00837FEC"/>
    <w:rsid w:val="00842DAB"/>
    <w:rsid w:val="00847989"/>
    <w:rsid w:val="00847CE2"/>
    <w:rsid w:val="00850125"/>
    <w:rsid w:val="00850BA9"/>
    <w:rsid w:val="00864336"/>
    <w:rsid w:val="00870729"/>
    <w:rsid w:val="00875F0D"/>
    <w:rsid w:val="00883A4B"/>
    <w:rsid w:val="008911C6"/>
    <w:rsid w:val="00891FA8"/>
    <w:rsid w:val="008969C3"/>
    <w:rsid w:val="008A7C99"/>
    <w:rsid w:val="008C4047"/>
    <w:rsid w:val="008C5189"/>
    <w:rsid w:val="008C5FD8"/>
    <w:rsid w:val="008C7BC4"/>
    <w:rsid w:val="008D1148"/>
    <w:rsid w:val="008E14F7"/>
    <w:rsid w:val="008E1A1A"/>
    <w:rsid w:val="008E1D7B"/>
    <w:rsid w:val="008E4A62"/>
    <w:rsid w:val="008E5A1F"/>
    <w:rsid w:val="008E5AA1"/>
    <w:rsid w:val="008E799A"/>
    <w:rsid w:val="008F0F5A"/>
    <w:rsid w:val="008F2E5B"/>
    <w:rsid w:val="008F3102"/>
    <w:rsid w:val="008F4B34"/>
    <w:rsid w:val="008F4B67"/>
    <w:rsid w:val="008F4ECE"/>
    <w:rsid w:val="008F53CC"/>
    <w:rsid w:val="00902D2A"/>
    <w:rsid w:val="00903DE8"/>
    <w:rsid w:val="00904C49"/>
    <w:rsid w:val="00907447"/>
    <w:rsid w:val="00907892"/>
    <w:rsid w:val="009078FD"/>
    <w:rsid w:val="0091510A"/>
    <w:rsid w:val="009166A9"/>
    <w:rsid w:val="00920C77"/>
    <w:rsid w:val="0093194B"/>
    <w:rsid w:val="009319B9"/>
    <w:rsid w:val="00934A60"/>
    <w:rsid w:val="00941012"/>
    <w:rsid w:val="00941DFB"/>
    <w:rsid w:val="009446CB"/>
    <w:rsid w:val="00950FF5"/>
    <w:rsid w:val="009555EB"/>
    <w:rsid w:val="00956D37"/>
    <w:rsid w:val="00957104"/>
    <w:rsid w:val="00960AC8"/>
    <w:rsid w:val="00960AD9"/>
    <w:rsid w:val="00961A27"/>
    <w:rsid w:val="0096613A"/>
    <w:rsid w:val="0097122D"/>
    <w:rsid w:val="009851B2"/>
    <w:rsid w:val="00987D2F"/>
    <w:rsid w:val="00990882"/>
    <w:rsid w:val="00996A05"/>
    <w:rsid w:val="00996E51"/>
    <w:rsid w:val="009A16F8"/>
    <w:rsid w:val="009A2A56"/>
    <w:rsid w:val="009A579F"/>
    <w:rsid w:val="009B5F2D"/>
    <w:rsid w:val="009C05D0"/>
    <w:rsid w:val="009C1D27"/>
    <w:rsid w:val="009C603F"/>
    <w:rsid w:val="009D3BCB"/>
    <w:rsid w:val="009D5B64"/>
    <w:rsid w:val="009E52D8"/>
    <w:rsid w:val="009E5837"/>
    <w:rsid w:val="00A005BB"/>
    <w:rsid w:val="00A0390A"/>
    <w:rsid w:val="00A05353"/>
    <w:rsid w:val="00A0774D"/>
    <w:rsid w:val="00A120A3"/>
    <w:rsid w:val="00A14810"/>
    <w:rsid w:val="00A21658"/>
    <w:rsid w:val="00A2298F"/>
    <w:rsid w:val="00A31E6A"/>
    <w:rsid w:val="00A3444A"/>
    <w:rsid w:val="00A403E3"/>
    <w:rsid w:val="00A42FAA"/>
    <w:rsid w:val="00A47F01"/>
    <w:rsid w:val="00A509E3"/>
    <w:rsid w:val="00A50E93"/>
    <w:rsid w:val="00A52FE4"/>
    <w:rsid w:val="00A55706"/>
    <w:rsid w:val="00A57CAD"/>
    <w:rsid w:val="00A747A9"/>
    <w:rsid w:val="00A74D57"/>
    <w:rsid w:val="00A762AD"/>
    <w:rsid w:val="00A77AFF"/>
    <w:rsid w:val="00A82D5F"/>
    <w:rsid w:val="00A83C02"/>
    <w:rsid w:val="00A83C60"/>
    <w:rsid w:val="00AA1F09"/>
    <w:rsid w:val="00AA4473"/>
    <w:rsid w:val="00AB36E9"/>
    <w:rsid w:val="00AB6D27"/>
    <w:rsid w:val="00AB6D36"/>
    <w:rsid w:val="00AC23E1"/>
    <w:rsid w:val="00AC377A"/>
    <w:rsid w:val="00AE0FB4"/>
    <w:rsid w:val="00AE1590"/>
    <w:rsid w:val="00AE6B77"/>
    <w:rsid w:val="00AF0E8F"/>
    <w:rsid w:val="00AF0FF8"/>
    <w:rsid w:val="00AF3004"/>
    <w:rsid w:val="00AF35B2"/>
    <w:rsid w:val="00AF683E"/>
    <w:rsid w:val="00AF7F01"/>
    <w:rsid w:val="00B009EE"/>
    <w:rsid w:val="00B10209"/>
    <w:rsid w:val="00B156B3"/>
    <w:rsid w:val="00B158A7"/>
    <w:rsid w:val="00B159C3"/>
    <w:rsid w:val="00B25C79"/>
    <w:rsid w:val="00B31D29"/>
    <w:rsid w:val="00B3303C"/>
    <w:rsid w:val="00B355E3"/>
    <w:rsid w:val="00B425D2"/>
    <w:rsid w:val="00B4533D"/>
    <w:rsid w:val="00B464E0"/>
    <w:rsid w:val="00B512E6"/>
    <w:rsid w:val="00B512EA"/>
    <w:rsid w:val="00B515A2"/>
    <w:rsid w:val="00B54EDA"/>
    <w:rsid w:val="00B6179E"/>
    <w:rsid w:val="00B61B49"/>
    <w:rsid w:val="00B736FE"/>
    <w:rsid w:val="00B7533A"/>
    <w:rsid w:val="00B77E88"/>
    <w:rsid w:val="00B81102"/>
    <w:rsid w:val="00B81AEE"/>
    <w:rsid w:val="00B90D6D"/>
    <w:rsid w:val="00B96B25"/>
    <w:rsid w:val="00B97A65"/>
    <w:rsid w:val="00BA28C0"/>
    <w:rsid w:val="00BA3804"/>
    <w:rsid w:val="00BA62E2"/>
    <w:rsid w:val="00BB0E10"/>
    <w:rsid w:val="00BB2BB7"/>
    <w:rsid w:val="00BB7561"/>
    <w:rsid w:val="00BC3032"/>
    <w:rsid w:val="00BC4F73"/>
    <w:rsid w:val="00BD32BF"/>
    <w:rsid w:val="00BD3E0E"/>
    <w:rsid w:val="00BD4B03"/>
    <w:rsid w:val="00BE19AA"/>
    <w:rsid w:val="00BE4FC0"/>
    <w:rsid w:val="00BE614C"/>
    <w:rsid w:val="00BE641D"/>
    <w:rsid w:val="00BF00B0"/>
    <w:rsid w:val="00BF33E5"/>
    <w:rsid w:val="00BF4D1B"/>
    <w:rsid w:val="00BF69E6"/>
    <w:rsid w:val="00C03D45"/>
    <w:rsid w:val="00C0580B"/>
    <w:rsid w:val="00C061C1"/>
    <w:rsid w:val="00C15D83"/>
    <w:rsid w:val="00C2319F"/>
    <w:rsid w:val="00C25BB1"/>
    <w:rsid w:val="00C2617D"/>
    <w:rsid w:val="00C36062"/>
    <w:rsid w:val="00C40AA5"/>
    <w:rsid w:val="00C4502E"/>
    <w:rsid w:val="00C6006F"/>
    <w:rsid w:val="00C63C6F"/>
    <w:rsid w:val="00C72A27"/>
    <w:rsid w:val="00C73DEB"/>
    <w:rsid w:val="00C7530F"/>
    <w:rsid w:val="00C7659C"/>
    <w:rsid w:val="00C81714"/>
    <w:rsid w:val="00C81F50"/>
    <w:rsid w:val="00C86D16"/>
    <w:rsid w:val="00C92BF8"/>
    <w:rsid w:val="00C94BD1"/>
    <w:rsid w:val="00CA1056"/>
    <w:rsid w:val="00CA5F8F"/>
    <w:rsid w:val="00CA7A89"/>
    <w:rsid w:val="00CB0EB4"/>
    <w:rsid w:val="00CB19CF"/>
    <w:rsid w:val="00CB42B3"/>
    <w:rsid w:val="00CB4303"/>
    <w:rsid w:val="00CB4F31"/>
    <w:rsid w:val="00CC375C"/>
    <w:rsid w:val="00CC4DF4"/>
    <w:rsid w:val="00CD0583"/>
    <w:rsid w:val="00CD0A0E"/>
    <w:rsid w:val="00CD63CF"/>
    <w:rsid w:val="00CD645B"/>
    <w:rsid w:val="00CD6DC9"/>
    <w:rsid w:val="00CE7D97"/>
    <w:rsid w:val="00CF0C82"/>
    <w:rsid w:val="00CF3F02"/>
    <w:rsid w:val="00CF4629"/>
    <w:rsid w:val="00CF5F6E"/>
    <w:rsid w:val="00CF73E0"/>
    <w:rsid w:val="00D06ED1"/>
    <w:rsid w:val="00D13D0A"/>
    <w:rsid w:val="00D1551C"/>
    <w:rsid w:val="00D157C4"/>
    <w:rsid w:val="00D212F8"/>
    <w:rsid w:val="00D258CF"/>
    <w:rsid w:val="00D366E4"/>
    <w:rsid w:val="00D4028D"/>
    <w:rsid w:val="00D4117E"/>
    <w:rsid w:val="00D527DF"/>
    <w:rsid w:val="00D5343E"/>
    <w:rsid w:val="00D54572"/>
    <w:rsid w:val="00D64F40"/>
    <w:rsid w:val="00D66044"/>
    <w:rsid w:val="00D74C25"/>
    <w:rsid w:val="00D759D6"/>
    <w:rsid w:val="00D80661"/>
    <w:rsid w:val="00D80F87"/>
    <w:rsid w:val="00D81456"/>
    <w:rsid w:val="00D8342F"/>
    <w:rsid w:val="00D86D4A"/>
    <w:rsid w:val="00D870C4"/>
    <w:rsid w:val="00D92E16"/>
    <w:rsid w:val="00D975DF"/>
    <w:rsid w:val="00DA4473"/>
    <w:rsid w:val="00DA4E4A"/>
    <w:rsid w:val="00DA7DE8"/>
    <w:rsid w:val="00DB1E72"/>
    <w:rsid w:val="00DB31B0"/>
    <w:rsid w:val="00DB472A"/>
    <w:rsid w:val="00DB55A4"/>
    <w:rsid w:val="00DC57F1"/>
    <w:rsid w:val="00DC6620"/>
    <w:rsid w:val="00DC7B4F"/>
    <w:rsid w:val="00DD1EA6"/>
    <w:rsid w:val="00DD715C"/>
    <w:rsid w:val="00DE0EC2"/>
    <w:rsid w:val="00DE1C7B"/>
    <w:rsid w:val="00DF36B9"/>
    <w:rsid w:val="00DF6CC5"/>
    <w:rsid w:val="00DF7594"/>
    <w:rsid w:val="00E01EB2"/>
    <w:rsid w:val="00E111DC"/>
    <w:rsid w:val="00E12E86"/>
    <w:rsid w:val="00E152AB"/>
    <w:rsid w:val="00E155F2"/>
    <w:rsid w:val="00E21D09"/>
    <w:rsid w:val="00E2267A"/>
    <w:rsid w:val="00E251C4"/>
    <w:rsid w:val="00E27211"/>
    <w:rsid w:val="00E2794C"/>
    <w:rsid w:val="00E32496"/>
    <w:rsid w:val="00E32814"/>
    <w:rsid w:val="00E32F66"/>
    <w:rsid w:val="00E42CC7"/>
    <w:rsid w:val="00E44790"/>
    <w:rsid w:val="00E459DE"/>
    <w:rsid w:val="00E46149"/>
    <w:rsid w:val="00E4620D"/>
    <w:rsid w:val="00E509A2"/>
    <w:rsid w:val="00E627CA"/>
    <w:rsid w:val="00E675BB"/>
    <w:rsid w:val="00E7494D"/>
    <w:rsid w:val="00E7577D"/>
    <w:rsid w:val="00E76D93"/>
    <w:rsid w:val="00E77B80"/>
    <w:rsid w:val="00E8275B"/>
    <w:rsid w:val="00E834F5"/>
    <w:rsid w:val="00E94640"/>
    <w:rsid w:val="00EA0D78"/>
    <w:rsid w:val="00EA260E"/>
    <w:rsid w:val="00EA2ABA"/>
    <w:rsid w:val="00EB48AF"/>
    <w:rsid w:val="00EB7A37"/>
    <w:rsid w:val="00EC4375"/>
    <w:rsid w:val="00ED2843"/>
    <w:rsid w:val="00ED4129"/>
    <w:rsid w:val="00EE0603"/>
    <w:rsid w:val="00EE2EBC"/>
    <w:rsid w:val="00EE3267"/>
    <w:rsid w:val="00EE377D"/>
    <w:rsid w:val="00EE6DCF"/>
    <w:rsid w:val="00EF6219"/>
    <w:rsid w:val="00EF641C"/>
    <w:rsid w:val="00F02748"/>
    <w:rsid w:val="00F02C09"/>
    <w:rsid w:val="00F03801"/>
    <w:rsid w:val="00F073A3"/>
    <w:rsid w:val="00F11E0C"/>
    <w:rsid w:val="00F2374E"/>
    <w:rsid w:val="00F23D7B"/>
    <w:rsid w:val="00F2513A"/>
    <w:rsid w:val="00F25B82"/>
    <w:rsid w:val="00F34003"/>
    <w:rsid w:val="00F4679D"/>
    <w:rsid w:val="00F563AF"/>
    <w:rsid w:val="00F568EC"/>
    <w:rsid w:val="00F57508"/>
    <w:rsid w:val="00F57B62"/>
    <w:rsid w:val="00F57F26"/>
    <w:rsid w:val="00F734FB"/>
    <w:rsid w:val="00F75553"/>
    <w:rsid w:val="00F81A95"/>
    <w:rsid w:val="00F90710"/>
    <w:rsid w:val="00F94745"/>
    <w:rsid w:val="00F9735F"/>
    <w:rsid w:val="00F9792D"/>
    <w:rsid w:val="00FA138E"/>
    <w:rsid w:val="00FA6BFD"/>
    <w:rsid w:val="00FB32F9"/>
    <w:rsid w:val="00FC1A2F"/>
    <w:rsid w:val="00FC5E03"/>
    <w:rsid w:val="00FC7B84"/>
    <w:rsid w:val="00FE7508"/>
    <w:rsid w:val="00FF08F5"/>
    <w:rsid w:val="00FF0C09"/>
    <w:rsid w:val="00FF3E5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paragraph" w:styleId="NormalWeb">
    <w:name w:val="Normal (Web)"/>
    <w:basedOn w:val="Normal"/>
    <w:uiPriority w:val="99"/>
    <w:unhideWhenUsed/>
    <w:rsid w:val="007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sychology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entu.ca/registrar/timetable/undergradua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1B167-473A-45D0-89C4-3EC9E4BF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E15B5-D670-405F-9659-5566A82F564F}">
  <ds:schemaRefs>
    <ds:schemaRef ds:uri="http://schemas.microsoft.com/office/2006/metadata/properties"/>
    <ds:schemaRef ds:uri="http://schemas.microsoft.com/office/infopath/2007/PartnerControls"/>
    <ds:schemaRef ds:uri="bd0228b6-eb60-47cc-9de0-019deb231efa"/>
    <ds:schemaRef ds:uri="177dcc08-71ea-4e6c-8c07-926080eb8135"/>
  </ds:schemaRefs>
</ds:datastoreItem>
</file>

<file path=customXml/itemProps3.xml><?xml version="1.0" encoding="utf-8"?>
<ds:datastoreItem xmlns:ds="http://schemas.openxmlformats.org/officeDocument/2006/customXml" ds:itemID="{67B391FF-0CEA-4F8D-90CE-C57349ECE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17</cp:revision>
  <cp:lastPrinted>2012-09-27T13:12:00Z</cp:lastPrinted>
  <dcterms:created xsi:type="dcterms:W3CDTF">2026-05-13T18:23:00Z</dcterms:created>
  <dcterms:modified xsi:type="dcterms:W3CDTF">2026-05-14T19:54:00Z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</Properties>
</file>