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830A7" w14:textId="6386FF36" w:rsidR="005E06FF" w:rsidRPr="00E32814" w:rsidRDefault="00B34F3E" w:rsidP="00E32814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sz w:val="52"/>
          <w:szCs w:val="52"/>
        </w:rPr>
      </w:pPr>
      <w:r>
        <w:rPr>
          <w:rFonts w:cstheme="minorHAnsi"/>
          <w:b/>
          <w:bCs/>
          <w:color w:val="000000"/>
          <w:sz w:val="52"/>
          <w:szCs w:val="52"/>
        </w:rPr>
        <w:t xml:space="preserve">JOB POSTING – </w:t>
      </w:r>
      <w:r w:rsidR="00735900">
        <w:rPr>
          <w:rFonts w:cstheme="minorHAnsi"/>
          <w:b/>
          <w:bCs/>
          <w:color w:val="000000"/>
          <w:sz w:val="52"/>
          <w:szCs w:val="52"/>
        </w:rPr>
        <w:t>S</w:t>
      </w:r>
      <w:r>
        <w:rPr>
          <w:rFonts w:cstheme="minorHAnsi"/>
          <w:b/>
          <w:bCs/>
          <w:color w:val="000000"/>
          <w:sz w:val="52"/>
          <w:szCs w:val="52"/>
        </w:rPr>
        <w:t>TUDENT PROCTORS</w:t>
      </w:r>
    </w:p>
    <w:p w14:paraId="2AAF5DC5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80"/>
          <w:sz w:val="28"/>
          <w:szCs w:val="28"/>
        </w:rPr>
      </w:pPr>
    </w:p>
    <w:p w14:paraId="24AD2602" w14:textId="77777777" w:rsidR="009319B9" w:rsidRPr="00E32814" w:rsidRDefault="005E06FF" w:rsidP="00E3281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80"/>
          <w:sz w:val="28"/>
          <w:szCs w:val="28"/>
        </w:rPr>
      </w:pPr>
      <w:r w:rsidRPr="00E32814">
        <w:rPr>
          <w:rFonts w:cstheme="minorHAnsi"/>
          <w:b/>
          <w:color w:val="000080"/>
          <w:sz w:val="28"/>
          <w:szCs w:val="28"/>
        </w:rPr>
        <w:t>THIS AD IS FOR CUPE UNIT 2 positions.</w:t>
      </w:r>
    </w:p>
    <w:p w14:paraId="2197F398" w14:textId="77777777" w:rsidR="005E06FF" w:rsidRPr="00E32814" w:rsidRDefault="005E06FF" w:rsidP="00E3281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80"/>
          <w:sz w:val="28"/>
          <w:szCs w:val="28"/>
        </w:rPr>
      </w:pPr>
      <w:r w:rsidRPr="00E32814">
        <w:rPr>
          <w:rFonts w:cstheme="minorHAnsi"/>
          <w:b/>
          <w:color w:val="000000" w:themeColor="text1"/>
          <w:sz w:val="28"/>
          <w:szCs w:val="28"/>
        </w:rPr>
        <w:t>You must be a registered Student at T</w:t>
      </w:r>
      <w:r w:rsidR="009319B9" w:rsidRPr="00E32814">
        <w:rPr>
          <w:rFonts w:cstheme="minorHAnsi"/>
          <w:b/>
          <w:color w:val="000000" w:themeColor="text1"/>
          <w:sz w:val="28"/>
          <w:szCs w:val="28"/>
        </w:rPr>
        <w:t>rent U</w:t>
      </w:r>
      <w:r w:rsidRPr="00E32814">
        <w:rPr>
          <w:rFonts w:cstheme="minorHAnsi"/>
          <w:b/>
          <w:color w:val="000000" w:themeColor="text1"/>
          <w:sz w:val="28"/>
          <w:szCs w:val="28"/>
        </w:rPr>
        <w:t xml:space="preserve">niversity </w:t>
      </w:r>
      <w:proofErr w:type="gramStart"/>
      <w:r w:rsidRPr="00E32814">
        <w:rPr>
          <w:rFonts w:cstheme="minorHAnsi"/>
          <w:b/>
          <w:color w:val="000000" w:themeColor="text1"/>
          <w:sz w:val="28"/>
          <w:szCs w:val="28"/>
        </w:rPr>
        <w:t>in order to</w:t>
      </w:r>
      <w:proofErr w:type="gramEnd"/>
      <w:r w:rsidRPr="00E32814">
        <w:rPr>
          <w:rFonts w:cstheme="minorHAnsi"/>
          <w:b/>
          <w:color w:val="000000" w:themeColor="text1"/>
          <w:sz w:val="28"/>
          <w:szCs w:val="28"/>
        </w:rPr>
        <w:t xml:space="preserve"> apply</w:t>
      </w:r>
      <w:r w:rsidR="009319B9" w:rsidRPr="00E32814">
        <w:rPr>
          <w:rFonts w:cstheme="minorHAnsi"/>
          <w:b/>
          <w:color w:val="000000" w:themeColor="text1"/>
          <w:sz w:val="28"/>
          <w:szCs w:val="28"/>
        </w:rPr>
        <w:t>.</w:t>
      </w:r>
    </w:p>
    <w:p w14:paraId="5D68D207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80"/>
          <w:sz w:val="28"/>
          <w:szCs w:val="28"/>
        </w:rPr>
      </w:pPr>
    </w:p>
    <w:p w14:paraId="194E3F25" w14:textId="3ED35356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The Department of </w:t>
      </w:r>
      <w:r w:rsidR="002C7596" w:rsidRPr="002C7596">
        <w:rPr>
          <w:rFonts w:cstheme="minorHAnsi"/>
          <w:b/>
          <w:sz w:val="28"/>
          <w:szCs w:val="28"/>
        </w:rPr>
        <w:t>Psychology (Durham)</w:t>
      </w:r>
      <w:r w:rsidR="009319B9" w:rsidRPr="00E32814">
        <w:rPr>
          <w:rFonts w:cstheme="minorHAnsi"/>
          <w:color w:val="FF0000"/>
          <w:sz w:val="28"/>
          <w:szCs w:val="28"/>
        </w:rPr>
        <w:t xml:space="preserve"> </w:t>
      </w:r>
      <w:r w:rsidRPr="00E32814">
        <w:rPr>
          <w:rFonts w:cstheme="minorHAnsi"/>
          <w:color w:val="000000"/>
          <w:sz w:val="28"/>
          <w:szCs w:val="28"/>
        </w:rPr>
        <w:t xml:space="preserve">invites applications for </w:t>
      </w:r>
      <w:r w:rsidR="009319B9" w:rsidRPr="00E32814">
        <w:rPr>
          <w:rFonts w:cstheme="minorHAnsi"/>
          <w:b/>
          <w:bCs/>
          <w:color w:val="000000"/>
          <w:sz w:val="28"/>
          <w:szCs w:val="28"/>
        </w:rPr>
        <w:t xml:space="preserve">CUPE 3908 Unit 2 </w:t>
      </w:r>
      <w:r w:rsidR="002535D7">
        <w:rPr>
          <w:rFonts w:cstheme="minorHAnsi"/>
          <w:b/>
          <w:bCs/>
          <w:color w:val="000000"/>
          <w:sz w:val="28"/>
          <w:szCs w:val="28"/>
        </w:rPr>
        <w:t>Proctors</w:t>
      </w:r>
      <w:r w:rsidRPr="00E32814">
        <w:rPr>
          <w:rFonts w:cstheme="minorHAnsi"/>
          <w:b/>
          <w:bCs/>
          <w:color w:val="000000"/>
          <w:sz w:val="28"/>
          <w:szCs w:val="28"/>
        </w:rPr>
        <w:t xml:space="preserve"> </w:t>
      </w:r>
      <w:r w:rsidR="005F57F1" w:rsidRPr="005F57F1">
        <w:rPr>
          <w:rFonts w:cstheme="minorHAnsi"/>
          <w:color w:val="000000"/>
          <w:sz w:val="28"/>
          <w:szCs w:val="28"/>
        </w:rPr>
        <w:t>vacancies</w:t>
      </w:r>
      <w:r w:rsidR="005F57F1">
        <w:rPr>
          <w:rFonts w:cstheme="minorHAnsi"/>
          <w:b/>
          <w:bCs/>
          <w:color w:val="000000"/>
          <w:sz w:val="28"/>
          <w:szCs w:val="28"/>
        </w:rPr>
        <w:t xml:space="preserve"> </w:t>
      </w:r>
      <w:r w:rsidRPr="00E32814">
        <w:rPr>
          <w:rFonts w:cstheme="minorHAnsi"/>
          <w:color w:val="000000"/>
          <w:sz w:val="28"/>
          <w:szCs w:val="28"/>
        </w:rPr>
        <w:t xml:space="preserve">for the </w:t>
      </w:r>
      <w:r w:rsidR="00996E51" w:rsidRPr="00E32814">
        <w:rPr>
          <w:rFonts w:cstheme="minorHAnsi"/>
          <w:color w:val="000000"/>
          <w:sz w:val="28"/>
          <w:szCs w:val="28"/>
        </w:rPr>
        <w:t>20</w:t>
      </w:r>
      <w:r w:rsidR="005B326B">
        <w:rPr>
          <w:rFonts w:cstheme="minorHAnsi"/>
          <w:color w:val="000000"/>
          <w:sz w:val="28"/>
          <w:szCs w:val="28"/>
        </w:rPr>
        <w:t>2</w:t>
      </w:r>
      <w:r w:rsidR="006531DE">
        <w:rPr>
          <w:rFonts w:cstheme="minorHAnsi"/>
          <w:color w:val="000000"/>
          <w:sz w:val="28"/>
          <w:szCs w:val="28"/>
        </w:rPr>
        <w:t>6</w:t>
      </w:r>
      <w:r w:rsidR="00E32814" w:rsidRPr="00E32814">
        <w:rPr>
          <w:rFonts w:cstheme="minorHAnsi"/>
          <w:color w:val="000000"/>
          <w:sz w:val="28"/>
          <w:szCs w:val="28"/>
        </w:rPr>
        <w:t>-20</w:t>
      </w:r>
      <w:r w:rsidR="005B326B">
        <w:rPr>
          <w:rFonts w:cstheme="minorHAnsi"/>
          <w:color w:val="000000"/>
          <w:sz w:val="28"/>
          <w:szCs w:val="28"/>
        </w:rPr>
        <w:t>2</w:t>
      </w:r>
      <w:r w:rsidR="006531DE">
        <w:rPr>
          <w:rFonts w:cstheme="minorHAnsi"/>
          <w:color w:val="000000"/>
          <w:sz w:val="28"/>
          <w:szCs w:val="28"/>
        </w:rPr>
        <w:t>7</w:t>
      </w:r>
      <w:r w:rsidRPr="00E32814">
        <w:rPr>
          <w:rFonts w:cstheme="minorHAnsi"/>
          <w:color w:val="000000"/>
          <w:sz w:val="28"/>
          <w:szCs w:val="28"/>
        </w:rPr>
        <w:t xml:space="preserve"> academic year.</w:t>
      </w:r>
      <w:r w:rsidR="00E32814">
        <w:rPr>
          <w:rFonts w:cstheme="minorHAnsi"/>
          <w:color w:val="000000"/>
          <w:sz w:val="28"/>
          <w:szCs w:val="28"/>
        </w:rPr>
        <w:t xml:space="preserve"> </w:t>
      </w:r>
      <w:r w:rsidRPr="00E32814">
        <w:rPr>
          <w:rFonts w:cstheme="minorHAnsi"/>
          <w:color w:val="000000"/>
          <w:sz w:val="28"/>
          <w:szCs w:val="28"/>
        </w:rPr>
        <w:t xml:space="preserve">Positions are at various times during the Academic Year </w:t>
      </w:r>
      <w:r w:rsidR="002C7596" w:rsidRPr="00E32814">
        <w:rPr>
          <w:rFonts w:cstheme="minorHAnsi"/>
          <w:color w:val="000000"/>
          <w:sz w:val="28"/>
          <w:szCs w:val="28"/>
        </w:rPr>
        <w:t>20</w:t>
      </w:r>
      <w:r w:rsidR="002C7596">
        <w:rPr>
          <w:rFonts w:cstheme="minorHAnsi"/>
          <w:color w:val="000000"/>
          <w:sz w:val="28"/>
          <w:szCs w:val="28"/>
        </w:rPr>
        <w:t>2</w:t>
      </w:r>
      <w:r w:rsidR="006531DE">
        <w:rPr>
          <w:rFonts w:cstheme="minorHAnsi"/>
          <w:color w:val="000000"/>
          <w:sz w:val="28"/>
          <w:szCs w:val="28"/>
        </w:rPr>
        <w:t>6</w:t>
      </w:r>
      <w:r w:rsidR="002C7596" w:rsidRPr="00E32814">
        <w:rPr>
          <w:rFonts w:cstheme="minorHAnsi"/>
          <w:color w:val="000000"/>
          <w:sz w:val="28"/>
          <w:szCs w:val="28"/>
        </w:rPr>
        <w:t>-20</w:t>
      </w:r>
      <w:r w:rsidR="002C7596">
        <w:rPr>
          <w:rFonts w:cstheme="minorHAnsi"/>
          <w:color w:val="000000"/>
          <w:sz w:val="28"/>
          <w:szCs w:val="28"/>
        </w:rPr>
        <w:t>2</w:t>
      </w:r>
      <w:r w:rsidR="006531DE">
        <w:rPr>
          <w:rFonts w:cstheme="minorHAnsi"/>
          <w:color w:val="000000"/>
          <w:sz w:val="28"/>
          <w:szCs w:val="28"/>
        </w:rPr>
        <w:t>7</w:t>
      </w:r>
      <w:r w:rsidR="00735900">
        <w:rPr>
          <w:rFonts w:cstheme="minorHAnsi"/>
          <w:color w:val="000000"/>
          <w:sz w:val="28"/>
          <w:szCs w:val="28"/>
        </w:rPr>
        <w:t>.</w:t>
      </w:r>
    </w:p>
    <w:p w14:paraId="69D937CB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4D3E6048" w14:textId="158C10C5" w:rsidR="00E32814" w:rsidRPr="00E32814" w:rsidRDefault="008F53CC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bookmarkStart w:id="0" w:name="_Hlk219298381"/>
      <w:r w:rsidRPr="00E32814">
        <w:rPr>
          <w:rFonts w:cstheme="minorHAnsi"/>
          <w:sz w:val="28"/>
          <w:szCs w:val="28"/>
        </w:rPr>
        <w:t xml:space="preserve">The hourly rate of pay is in accordance with </w:t>
      </w:r>
      <w:r w:rsidR="0035649B">
        <w:rPr>
          <w:rFonts w:cstheme="minorHAnsi"/>
          <w:sz w:val="28"/>
          <w:szCs w:val="28"/>
        </w:rPr>
        <w:t xml:space="preserve">the </w:t>
      </w:r>
      <w:hyperlink r:id="rId10" w:history="1">
        <w:r w:rsidRPr="005637AE">
          <w:rPr>
            <w:rStyle w:val="Hyperlink"/>
            <w:rFonts w:cstheme="minorHAnsi"/>
            <w:sz w:val="28"/>
            <w:szCs w:val="28"/>
          </w:rPr>
          <w:t>C</w:t>
        </w:r>
        <w:r w:rsidR="00E32814" w:rsidRPr="005637AE">
          <w:rPr>
            <w:rStyle w:val="Hyperlink"/>
            <w:rFonts w:cstheme="minorHAnsi"/>
            <w:sz w:val="28"/>
            <w:szCs w:val="28"/>
          </w:rPr>
          <w:t>UPE</w:t>
        </w:r>
        <w:r w:rsidR="000B1147">
          <w:rPr>
            <w:rStyle w:val="Hyperlink"/>
            <w:rFonts w:cstheme="minorHAnsi"/>
            <w:sz w:val="28"/>
            <w:szCs w:val="28"/>
          </w:rPr>
          <w:t xml:space="preserve"> 3908</w:t>
        </w:r>
        <w:r w:rsidR="00E32814" w:rsidRPr="005637AE">
          <w:rPr>
            <w:rStyle w:val="Hyperlink"/>
            <w:rFonts w:cstheme="minorHAnsi"/>
            <w:sz w:val="28"/>
            <w:szCs w:val="28"/>
          </w:rPr>
          <w:t xml:space="preserve"> Unit 2 collective agreement</w:t>
        </w:r>
      </w:hyperlink>
      <w:r w:rsidR="000B1147">
        <w:t xml:space="preserve"> </w:t>
      </w:r>
      <w:r w:rsidR="000B1147" w:rsidRPr="00E32814">
        <w:rPr>
          <w:rFonts w:cstheme="minorHAnsi"/>
          <w:sz w:val="28"/>
          <w:szCs w:val="28"/>
        </w:rPr>
        <w:t>Appendix A Wage Rates</w:t>
      </w:r>
      <w:r w:rsidR="000B1147">
        <w:rPr>
          <w:rFonts w:cstheme="minorHAnsi"/>
          <w:sz w:val="28"/>
          <w:szCs w:val="28"/>
        </w:rPr>
        <w:t>:</w:t>
      </w:r>
      <w:r w:rsidR="000B1147" w:rsidRPr="00735900">
        <w:rPr>
          <w:rFonts w:cstheme="minorHAnsi"/>
          <w:sz w:val="28"/>
          <w:szCs w:val="28"/>
        </w:rPr>
        <w:t xml:space="preserve"> $</w:t>
      </w:r>
      <w:r w:rsidR="002C7596" w:rsidRPr="00735900">
        <w:rPr>
          <w:rFonts w:cstheme="minorHAnsi"/>
          <w:sz w:val="28"/>
          <w:szCs w:val="28"/>
        </w:rPr>
        <w:t>19.</w:t>
      </w:r>
      <w:r w:rsidR="006531DE">
        <w:rPr>
          <w:rFonts w:cstheme="minorHAnsi"/>
          <w:sz w:val="28"/>
          <w:szCs w:val="28"/>
        </w:rPr>
        <w:t>85</w:t>
      </w:r>
      <w:r w:rsidR="000B1147" w:rsidRPr="00735900">
        <w:rPr>
          <w:rFonts w:cstheme="minorHAnsi"/>
          <w:sz w:val="28"/>
          <w:szCs w:val="28"/>
        </w:rPr>
        <w:t>/</w:t>
      </w:r>
      <w:r w:rsidR="000B1147">
        <w:rPr>
          <w:rFonts w:cstheme="minorHAnsi"/>
          <w:sz w:val="28"/>
          <w:szCs w:val="28"/>
        </w:rPr>
        <w:t>hr + 4% vacation pay.</w:t>
      </w:r>
    </w:p>
    <w:bookmarkEnd w:id="0"/>
    <w:p w14:paraId="6D007575" w14:textId="51993F2A" w:rsid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14:paraId="096580A6" w14:textId="76D3F4B7" w:rsidR="002535D7" w:rsidRDefault="002535D7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2535D7">
        <w:rPr>
          <w:rFonts w:cstheme="minorHAnsi"/>
          <w:b/>
          <w:bCs/>
          <w:sz w:val="28"/>
          <w:szCs w:val="28"/>
        </w:rPr>
        <w:t>Proctor or invigilator</w:t>
      </w:r>
      <w:r w:rsidRPr="002535D7">
        <w:rPr>
          <w:rFonts w:cstheme="minorHAnsi"/>
          <w:sz w:val="28"/>
          <w:szCs w:val="28"/>
        </w:rPr>
        <w:t xml:space="preserve"> shall be defined as an enrolled Trent University Student whose assigned duties are aiding </w:t>
      </w:r>
      <w:r w:rsidR="0006709A">
        <w:rPr>
          <w:rFonts w:cstheme="minorHAnsi"/>
          <w:sz w:val="28"/>
          <w:szCs w:val="28"/>
        </w:rPr>
        <w:t>Course Instructors</w:t>
      </w:r>
      <w:r w:rsidR="005637AE">
        <w:rPr>
          <w:rFonts w:cstheme="minorHAnsi"/>
          <w:sz w:val="28"/>
          <w:szCs w:val="28"/>
        </w:rPr>
        <w:t xml:space="preserve"> </w:t>
      </w:r>
      <w:r w:rsidRPr="002535D7">
        <w:rPr>
          <w:rFonts w:cstheme="minorHAnsi"/>
          <w:sz w:val="28"/>
          <w:szCs w:val="28"/>
        </w:rPr>
        <w:t xml:space="preserve">in the administration of exams by: </w:t>
      </w:r>
    </w:p>
    <w:p w14:paraId="5B1419FE" w14:textId="50E269EA" w:rsidR="002535D7" w:rsidRPr="002535D7" w:rsidRDefault="002535D7" w:rsidP="002535D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2535D7">
        <w:rPr>
          <w:rFonts w:cstheme="minorHAnsi"/>
          <w:sz w:val="28"/>
          <w:szCs w:val="28"/>
        </w:rPr>
        <w:t xml:space="preserve">Handing out blank exam booklets before the exam; </w:t>
      </w:r>
    </w:p>
    <w:p w14:paraId="0C99E0ED" w14:textId="77777777" w:rsidR="002535D7" w:rsidRPr="002535D7" w:rsidRDefault="002535D7" w:rsidP="002535D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2535D7">
        <w:rPr>
          <w:rFonts w:cstheme="minorHAnsi"/>
          <w:sz w:val="28"/>
          <w:szCs w:val="28"/>
        </w:rPr>
        <w:t xml:space="preserve">Collecting unused exam booklets after the exam; </w:t>
      </w:r>
    </w:p>
    <w:p w14:paraId="41C2A26E" w14:textId="5E0C8888" w:rsidR="002535D7" w:rsidRPr="002535D7" w:rsidRDefault="002535D7" w:rsidP="002535D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2535D7">
        <w:rPr>
          <w:rFonts w:cstheme="minorHAnsi"/>
          <w:sz w:val="28"/>
          <w:szCs w:val="28"/>
        </w:rPr>
        <w:t>Being present in the exam room for the scheduled duration of the exam</w:t>
      </w:r>
      <w:r w:rsidR="00390793">
        <w:rPr>
          <w:rFonts w:cstheme="minorHAnsi"/>
          <w:sz w:val="28"/>
          <w:szCs w:val="28"/>
        </w:rPr>
        <w:t xml:space="preserve">, including 15 minutes prior to exam start time and 15 minutes after </w:t>
      </w:r>
      <w:r w:rsidR="00456703">
        <w:rPr>
          <w:rFonts w:cstheme="minorHAnsi"/>
          <w:sz w:val="28"/>
          <w:szCs w:val="28"/>
        </w:rPr>
        <w:t xml:space="preserve">the </w:t>
      </w:r>
      <w:r w:rsidR="00390793">
        <w:rPr>
          <w:rFonts w:cstheme="minorHAnsi"/>
          <w:sz w:val="28"/>
          <w:szCs w:val="28"/>
        </w:rPr>
        <w:t>duration of exam</w:t>
      </w:r>
      <w:r w:rsidRPr="002535D7">
        <w:rPr>
          <w:rFonts w:cstheme="minorHAnsi"/>
          <w:sz w:val="28"/>
          <w:szCs w:val="28"/>
        </w:rPr>
        <w:t xml:space="preserve">. </w:t>
      </w:r>
    </w:p>
    <w:p w14:paraId="7F192038" w14:textId="06568F43" w:rsidR="002535D7" w:rsidRPr="002535D7" w:rsidRDefault="002535D7" w:rsidP="002535D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2535D7">
        <w:rPr>
          <w:rFonts w:cstheme="minorHAnsi"/>
          <w:sz w:val="28"/>
          <w:szCs w:val="28"/>
        </w:rPr>
        <w:t>Being aware of Trent’s academic integrity policies.</w:t>
      </w:r>
    </w:p>
    <w:p w14:paraId="6855A73D" w14:textId="77777777" w:rsid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056D2B60" w14:textId="2F432EE5" w:rsidR="000B1147" w:rsidRPr="000B1147" w:rsidRDefault="000B1147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 w:rsidRPr="000B1147">
        <w:rPr>
          <w:rFonts w:cstheme="minorHAnsi"/>
          <w:b/>
          <w:bCs/>
          <w:color w:val="000000"/>
          <w:sz w:val="28"/>
          <w:szCs w:val="28"/>
        </w:rPr>
        <w:t>Position</w:t>
      </w:r>
      <w:r w:rsidR="005D3A47">
        <w:rPr>
          <w:rFonts w:cstheme="minorHAnsi"/>
          <w:b/>
          <w:bCs/>
          <w:color w:val="000000"/>
          <w:sz w:val="28"/>
          <w:szCs w:val="28"/>
        </w:rPr>
        <w:t>s</w:t>
      </w:r>
      <w:r w:rsidRPr="000B1147">
        <w:rPr>
          <w:rFonts w:cstheme="minorHAnsi"/>
          <w:b/>
          <w:bCs/>
          <w:color w:val="000000"/>
          <w:sz w:val="28"/>
          <w:szCs w:val="28"/>
        </w:rPr>
        <w:t xml:space="preserve"> Available: </w:t>
      </w:r>
    </w:p>
    <w:p w14:paraId="17A80380" w14:textId="0BC72193" w:rsidR="001E204A" w:rsidRPr="00F55AE9" w:rsidRDefault="001E204A" w:rsidP="766D54A2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color w:val="000000"/>
          <w:sz w:val="28"/>
          <w:szCs w:val="28"/>
        </w:rPr>
      </w:pPr>
      <w:r w:rsidRPr="766D54A2">
        <w:rPr>
          <w:color w:val="000000" w:themeColor="text1"/>
          <w:sz w:val="28"/>
          <w:szCs w:val="28"/>
        </w:rPr>
        <w:t>PSYC-2</w:t>
      </w:r>
      <w:r w:rsidR="006531DE">
        <w:rPr>
          <w:color w:val="000000" w:themeColor="text1"/>
          <w:sz w:val="28"/>
          <w:szCs w:val="28"/>
        </w:rPr>
        <w:t>400</w:t>
      </w:r>
      <w:r w:rsidRPr="766D54A2">
        <w:rPr>
          <w:color w:val="000000" w:themeColor="text1"/>
          <w:sz w:val="28"/>
          <w:szCs w:val="28"/>
        </w:rPr>
        <w:t>H-A</w:t>
      </w:r>
      <w:r w:rsidR="005C26BA" w:rsidRPr="766D54A2">
        <w:rPr>
          <w:color w:val="000000" w:themeColor="text1"/>
          <w:sz w:val="28"/>
          <w:szCs w:val="28"/>
        </w:rPr>
        <w:t xml:space="preserve"> (up to </w:t>
      </w:r>
      <w:r w:rsidR="006531DE">
        <w:rPr>
          <w:color w:val="000000" w:themeColor="text1"/>
          <w:sz w:val="28"/>
          <w:szCs w:val="28"/>
        </w:rPr>
        <w:t>3</w:t>
      </w:r>
      <w:r w:rsidR="00C47A6E" w:rsidRPr="766D54A2">
        <w:rPr>
          <w:color w:val="000000" w:themeColor="text1"/>
          <w:sz w:val="28"/>
          <w:szCs w:val="28"/>
        </w:rPr>
        <w:t>.5 hours)</w:t>
      </w:r>
      <w:r w:rsidR="00A20FE4" w:rsidRPr="766D54A2">
        <w:rPr>
          <w:color w:val="000000" w:themeColor="text1"/>
          <w:sz w:val="28"/>
          <w:szCs w:val="28"/>
        </w:rPr>
        <w:t xml:space="preserve"> </w:t>
      </w:r>
      <w:r w:rsidR="005845F7" w:rsidRPr="766D54A2">
        <w:rPr>
          <w:color w:val="000000" w:themeColor="text1"/>
          <w:sz w:val="28"/>
          <w:szCs w:val="28"/>
        </w:rPr>
        <w:t>–</w:t>
      </w:r>
      <w:r w:rsidR="00A20FE4" w:rsidRPr="766D54A2">
        <w:rPr>
          <w:color w:val="000000" w:themeColor="text1"/>
          <w:sz w:val="28"/>
          <w:szCs w:val="28"/>
        </w:rPr>
        <w:t xml:space="preserve"> </w:t>
      </w:r>
      <w:r w:rsidR="006531DE">
        <w:rPr>
          <w:color w:val="000000" w:themeColor="text1"/>
          <w:sz w:val="28"/>
          <w:szCs w:val="28"/>
        </w:rPr>
        <w:t>December</w:t>
      </w:r>
      <w:r w:rsidR="00584FB3" w:rsidRPr="766D54A2">
        <w:rPr>
          <w:color w:val="000000" w:themeColor="text1"/>
          <w:sz w:val="28"/>
          <w:szCs w:val="28"/>
        </w:rPr>
        <w:t xml:space="preserve"> 21</w:t>
      </w:r>
      <w:r w:rsidR="00584FB3" w:rsidRPr="766D54A2">
        <w:rPr>
          <w:color w:val="000000" w:themeColor="text1"/>
          <w:sz w:val="28"/>
          <w:szCs w:val="28"/>
          <w:vertAlign w:val="superscript"/>
        </w:rPr>
        <w:t>st</w:t>
      </w:r>
      <w:r w:rsidR="31ADF9C9" w:rsidRPr="766D54A2">
        <w:rPr>
          <w:color w:val="000000" w:themeColor="text1"/>
          <w:sz w:val="28"/>
          <w:szCs w:val="28"/>
        </w:rPr>
        <w:t>,</w:t>
      </w:r>
      <w:r w:rsidR="005845F7" w:rsidRPr="766D54A2">
        <w:rPr>
          <w:color w:val="000000" w:themeColor="text1"/>
          <w:sz w:val="28"/>
          <w:szCs w:val="28"/>
        </w:rPr>
        <w:t xml:space="preserve"> 202</w:t>
      </w:r>
      <w:r w:rsidR="002035C3" w:rsidRPr="766D54A2">
        <w:rPr>
          <w:color w:val="000000" w:themeColor="text1"/>
          <w:sz w:val="28"/>
          <w:szCs w:val="28"/>
        </w:rPr>
        <w:t>6</w:t>
      </w:r>
      <w:r w:rsidR="005845F7" w:rsidRPr="766D54A2">
        <w:rPr>
          <w:color w:val="000000" w:themeColor="text1"/>
          <w:sz w:val="28"/>
          <w:szCs w:val="28"/>
        </w:rPr>
        <w:t xml:space="preserve">, beginning at </w:t>
      </w:r>
      <w:r w:rsidR="00584FB3" w:rsidRPr="766D54A2">
        <w:rPr>
          <w:color w:val="000000" w:themeColor="text1"/>
          <w:sz w:val="28"/>
          <w:szCs w:val="28"/>
        </w:rPr>
        <w:t>7:</w:t>
      </w:r>
      <w:r w:rsidR="00F55AE9">
        <w:rPr>
          <w:color w:val="000000" w:themeColor="text1"/>
          <w:sz w:val="28"/>
          <w:szCs w:val="28"/>
        </w:rPr>
        <w:t>0</w:t>
      </w:r>
      <w:r w:rsidR="00584FB3" w:rsidRPr="766D54A2">
        <w:rPr>
          <w:color w:val="000000" w:themeColor="text1"/>
          <w:sz w:val="28"/>
          <w:szCs w:val="28"/>
        </w:rPr>
        <w:t>0</w:t>
      </w:r>
      <w:r w:rsidR="00F55AE9">
        <w:rPr>
          <w:color w:val="000000" w:themeColor="text1"/>
          <w:sz w:val="28"/>
          <w:szCs w:val="28"/>
        </w:rPr>
        <w:t>p</w:t>
      </w:r>
      <w:r w:rsidR="00584FB3" w:rsidRPr="766D54A2">
        <w:rPr>
          <w:color w:val="000000" w:themeColor="text1"/>
          <w:sz w:val="28"/>
          <w:szCs w:val="28"/>
        </w:rPr>
        <w:t>m</w:t>
      </w:r>
    </w:p>
    <w:p w14:paraId="7EA2957A" w14:textId="5C388C5E" w:rsidR="00F55AE9" w:rsidRPr="00F55AE9" w:rsidRDefault="00F55AE9" w:rsidP="766D54A2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PSYC-2550H-A (up to 2.5 hours) – December 14</w:t>
      </w:r>
      <w:r w:rsidRPr="00F55AE9">
        <w:rPr>
          <w:color w:val="000000" w:themeColor="text1"/>
          <w:sz w:val="28"/>
          <w:szCs w:val="28"/>
          <w:vertAlign w:val="superscript"/>
        </w:rPr>
        <w:t>th</w:t>
      </w:r>
      <w:r>
        <w:rPr>
          <w:color w:val="000000" w:themeColor="text1"/>
          <w:sz w:val="28"/>
          <w:szCs w:val="28"/>
        </w:rPr>
        <w:t>, 2026, beginning at 11:00am</w:t>
      </w:r>
    </w:p>
    <w:p w14:paraId="01B01CBE" w14:textId="3F24BECA" w:rsidR="00F55AE9" w:rsidRPr="001E204A" w:rsidRDefault="00F55AE9" w:rsidP="00F55AE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PSYC-2600H-A (up to 3.5 hours) – December 13</w:t>
      </w:r>
      <w:r w:rsidRPr="00F55AE9">
        <w:rPr>
          <w:color w:val="000000" w:themeColor="text1"/>
          <w:sz w:val="28"/>
          <w:szCs w:val="28"/>
          <w:vertAlign w:val="superscript"/>
        </w:rPr>
        <w:t>th</w:t>
      </w:r>
      <w:r>
        <w:rPr>
          <w:color w:val="000000" w:themeColor="text1"/>
          <w:sz w:val="28"/>
          <w:szCs w:val="28"/>
        </w:rPr>
        <w:t>, 2026, beginning at 11:00am</w:t>
      </w:r>
    </w:p>
    <w:p w14:paraId="7FB830E8" w14:textId="1328F818" w:rsidR="00F55AE9" w:rsidRPr="00483530" w:rsidRDefault="00F55AE9" w:rsidP="00F55AE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PSYC-3220H-A (up to </w:t>
      </w:r>
      <w:r w:rsidR="00483530">
        <w:rPr>
          <w:color w:val="000000" w:themeColor="text1"/>
          <w:sz w:val="28"/>
          <w:szCs w:val="28"/>
        </w:rPr>
        <w:t>3.5</w:t>
      </w:r>
      <w:r>
        <w:rPr>
          <w:color w:val="000000" w:themeColor="text1"/>
          <w:sz w:val="28"/>
          <w:szCs w:val="28"/>
        </w:rPr>
        <w:t xml:space="preserve"> hours) – December 1</w:t>
      </w:r>
      <w:r w:rsidR="00483530">
        <w:rPr>
          <w:color w:val="000000" w:themeColor="text1"/>
          <w:sz w:val="28"/>
          <w:szCs w:val="28"/>
        </w:rPr>
        <w:t>8</w:t>
      </w:r>
      <w:r w:rsidRPr="00F55AE9">
        <w:rPr>
          <w:color w:val="000000" w:themeColor="text1"/>
          <w:sz w:val="28"/>
          <w:szCs w:val="28"/>
          <w:vertAlign w:val="superscript"/>
        </w:rPr>
        <w:t>th</w:t>
      </w:r>
      <w:r>
        <w:rPr>
          <w:color w:val="000000" w:themeColor="text1"/>
          <w:sz w:val="28"/>
          <w:szCs w:val="28"/>
        </w:rPr>
        <w:t xml:space="preserve">, 2026, beginning at </w:t>
      </w:r>
      <w:r w:rsidR="00483530">
        <w:rPr>
          <w:color w:val="000000" w:themeColor="text1"/>
          <w:sz w:val="28"/>
          <w:szCs w:val="28"/>
        </w:rPr>
        <w:t>3</w:t>
      </w:r>
      <w:r>
        <w:rPr>
          <w:color w:val="000000" w:themeColor="text1"/>
          <w:sz w:val="28"/>
          <w:szCs w:val="28"/>
        </w:rPr>
        <w:t>:00</w:t>
      </w:r>
      <w:r w:rsidR="00483530">
        <w:rPr>
          <w:color w:val="000000" w:themeColor="text1"/>
          <w:sz w:val="28"/>
          <w:szCs w:val="28"/>
        </w:rPr>
        <w:t>p</w:t>
      </w:r>
      <w:r>
        <w:rPr>
          <w:color w:val="000000" w:themeColor="text1"/>
          <w:sz w:val="28"/>
          <w:szCs w:val="28"/>
        </w:rPr>
        <w:t>m</w:t>
      </w:r>
    </w:p>
    <w:p w14:paraId="2CEF7142" w14:textId="0576C7A8" w:rsidR="00483530" w:rsidRPr="001E204A" w:rsidRDefault="00483530" w:rsidP="0048353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PSYC-3510H-A (up to 2.5 hours) – December 16</w:t>
      </w:r>
      <w:r w:rsidRPr="00F55AE9">
        <w:rPr>
          <w:color w:val="000000" w:themeColor="text1"/>
          <w:sz w:val="28"/>
          <w:szCs w:val="28"/>
          <w:vertAlign w:val="superscript"/>
        </w:rPr>
        <w:t>th</w:t>
      </w:r>
      <w:r>
        <w:rPr>
          <w:color w:val="000000" w:themeColor="text1"/>
          <w:sz w:val="28"/>
          <w:szCs w:val="28"/>
        </w:rPr>
        <w:t>, 2026, beginning at 3:00pm</w:t>
      </w:r>
    </w:p>
    <w:p w14:paraId="38D61B9F" w14:textId="5A007A95" w:rsidR="00483530" w:rsidRPr="001E204A" w:rsidRDefault="00483530" w:rsidP="0048353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PSYC-4110H-A (up to 3.5 hours) – December 19</w:t>
      </w:r>
      <w:r w:rsidRPr="00F55AE9">
        <w:rPr>
          <w:color w:val="000000" w:themeColor="text1"/>
          <w:sz w:val="28"/>
          <w:szCs w:val="28"/>
          <w:vertAlign w:val="superscript"/>
        </w:rPr>
        <w:t>th</w:t>
      </w:r>
      <w:r>
        <w:rPr>
          <w:color w:val="000000" w:themeColor="text1"/>
          <w:sz w:val="28"/>
          <w:szCs w:val="28"/>
        </w:rPr>
        <w:t>, 2026, beginning at 3:00pm</w:t>
      </w:r>
    </w:p>
    <w:p w14:paraId="3E0A115F" w14:textId="5CA149C2" w:rsidR="00483530" w:rsidRPr="001E204A" w:rsidRDefault="00483530" w:rsidP="0048353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PSYC-4410H-A (up to 3.5 hours) – December 15</w:t>
      </w:r>
      <w:r w:rsidRPr="00F55AE9">
        <w:rPr>
          <w:color w:val="000000" w:themeColor="text1"/>
          <w:sz w:val="28"/>
          <w:szCs w:val="28"/>
          <w:vertAlign w:val="superscript"/>
        </w:rPr>
        <w:t>th</w:t>
      </w:r>
      <w:r>
        <w:rPr>
          <w:color w:val="000000" w:themeColor="text1"/>
          <w:sz w:val="28"/>
          <w:szCs w:val="28"/>
        </w:rPr>
        <w:t>, 2026, beginning at 3:00pm</w:t>
      </w:r>
    </w:p>
    <w:p w14:paraId="4176B2A4" w14:textId="77777777" w:rsidR="00F55AE9" w:rsidRPr="00483530" w:rsidRDefault="00F55AE9" w:rsidP="00483530">
      <w:pPr>
        <w:pStyle w:val="ListParagraph"/>
        <w:autoSpaceDE w:val="0"/>
        <w:autoSpaceDN w:val="0"/>
        <w:adjustRightInd w:val="0"/>
        <w:spacing w:after="0" w:line="240" w:lineRule="auto"/>
        <w:rPr>
          <w:color w:val="000000"/>
          <w:sz w:val="28"/>
          <w:szCs w:val="28"/>
        </w:rPr>
      </w:pPr>
    </w:p>
    <w:p w14:paraId="2F8F716D" w14:textId="595F03CA" w:rsidR="002C4F72" w:rsidRPr="00811963" w:rsidRDefault="002C4F72" w:rsidP="002C4F72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i/>
          <w:iCs/>
          <w:color w:val="000000"/>
          <w:sz w:val="28"/>
          <w:szCs w:val="28"/>
        </w:rPr>
        <w:t xml:space="preserve">Note: </w:t>
      </w:r>
      <w:r w:rsidR="00483530">
        <w:rPr>
          <w:rFonts w:cstheme="minorHAnsi"/>
          <w:i/>
          <w:iCs/>
          <w:color w:val="000000"/>
          <w:sz w:val="28"/>
          <w:szCs w:val="28"/>
        </w:rPr>
        <w:t>Please indicate which position you are applying for. S</w:t>
      </w:r>
      <w:r>
        <w:rPr>
          <w:rFonts w:cstheme="minorHAnsi"/>
          <w:i/>
          <w:iCs/>
          <w:color w:val="000000"/>
          <w:sz w:val="28"/>
          <w:szCs w:val="28"/>
        </w:rPr>
        <w:t>tart tim</w:t>
      </w:r>
      <w:r w:rsidR="00584FB3">
        <w:rPr>
          <w:rFonts w:cstheme="minorHAnsi"/>
          <w:i/>
          <w:iCs/>
          <w:color w:val="000000"/>
          <w:sz w:val="28"/>
          <w:szCs w:val="28"/>
        </w:rPr>
        <w:t>e</w:t>
      </w:r>
      <w:r>
        <w:rPr>
          <w:rFonts w:cstheme="minorHAnsi"/>
          <w:i/>
          <w:iCs/>
          <w:color w:val="000000"/>
          <w:sz w:val="28"/>
          <w:szCs w:val="28"/>
        </w:rPr>
        <w:t xml:space="preserve"> </w:t>
      </w:r>
      <w:r w:rsidR="00584FB3">
        <w:rPr>
          <w:rFonts w:cstheme="minorHAnsi"/>
          <w:i/>
          <w:iCs/>
          <w:color w:val="000000"/>
          <w:sz w:val="28"/>
          <w:szCs w:val="28"/>
        </w:rPr>
        <w:t>is</w:t>
      </w:r>
      <w:r>
        <w:rPr>
          <w:rFonts w:cstheme="minorHAnsi"/>
          <w:i/>
          <w:iCs/>
          <w:color w:val="000000"/>
          <w:sz w:val="28"/>
          <w:szCs w:val="28"/>
        </w:rPr>
        <w:t xml:space="preserve"> approximate</w:t>
      </w:r>
      <w:r w:rsidR="00483530">
        <w:rPr>
          <w:rFonts w:cstheme="minorHAnsi"/>
          <w:i/>
          <w:iCs/>
          <w:color w:val="000000"/>
          <w:sz w:val="28"/>
          <w:szCs w:val="28"/>
        </w:rPr>
        <w:t>.</w:t>
      </w:r>
    </w:p>
    <w:p w14:paraId="7EAC8D58" w14:textId="77777777" w:rsidR="000B1147" w:rsidRPr="00E32814" w:rsidRDefault="000B1147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38FDCB04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 w:rsidRPr="00E32814">
        <w:rPr>
          <w:rFonts w:cstheme="minorHAnsi"/>
          <w:b/>
          <w:bCs/>
          <w:color w:val="000000"/>
          <w:sz w:val="28"/>
          <w:szCs w:val="28"/>
        </w:rPr>
        <w:t>Qualifications:</w:t>
      </w:r>
    </w:p>
    <w:p w14:paraId="02A3083D" w14:textId="72606D0A" w:rsidR="005E06FF" w:rsidRPr="00FF72A8" w:rsidRDefault="00FF72A8" w:rsidP="00FF72A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FF72A8">
        <w:rPr>
          <w:rFonts w:cstheme="minorHAnsi"/>
          <w:color w:val="000000"/>
          <w:sz w:val="28"/>
          <w:szCs w:val="28"/>
        </w:rPr>
        <w:t>Senior undergraduate or graduate student in the Department of Psychology</w:t>
      </w:r>
    </w:p>
    <w:p w14:paraId="4354F81D" w14:textId="77777777" w:rsidR="00FF72A8" w:rsidRPr="00E32814" w:rsidRDefault="00FF72A8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437FC4BB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 w:rsidRPr="00E32814">
        <w:rPr>
          <w:rFonts w:cstheme="minorHAnsi"/>
          <w:b/>
          <w:bCs/>
          <w:color w:val="000000"/>
          <w:sz w:val="28"/>
          <w:szCs w:val="28"/>
        </w:rPr>
        <w:t>Application:</w:t>
      </w:r>
    </w:p>
    <w:p w14:paraId="17AB1919" w14:textId="3C5FFB54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Applicants should send a</w:t>
      </w:r>
      <w:r w:rsidR="0006709A">
        <w:rPr>
          <w:rFonts w:cstheme="minorHAnsi"/>
          <w:color w:val="000000"/>
          <w:sz w:val="28"/>
          <w:szCs w:val="28"/>
        </w:rPr>
        <w:t>:</w:t>
      </w:r>
    </w:p>
    <w:p w14:paraId="707417DE" w14:textId="5466D4DA" w:rsidR="005E06FF" w:rsidRPr="00A34CF9" w:rsidRDefault="005E06FF" w:rsidP="00A34CF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Resume</w:t>
      </w:r>
    </w:p>
    <w:p w14:paraId="6EEA628C" w14:textId="5DEABCD2" w:rsidR="009E605F" w:rsidRPr="00E32814" w:rsidRDefault="009E605F" w:rsidP="00987D2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Cover letter </w:t>
      </w:r>
      <w:r w:rsidRPr="00483530">
        <w:rPr>
          <w:rFonts w:cstheme="minorHAnsi"/>
          <w:sz w:val="28"/>
          <w:szCs w:val="28"/>
          <w:highlight w:val="yellow"/>
        </w:rPr>
        <w:t>clearly stating the position</w:t>
      </w:r>
      <w:r w:rsidR="00483530" w:rsidRPr="00483530">
        <w:rPr>
          <w:rFonts w:cstheme="minorHAnsi"/>
          <w:sz w:val="28"/>
          <w:szCs w:val="28"/>
          <w:highlight w:val="yellow"/>
        </w:rPr>
        <w:t>(</w:t>
      </w:r>
      <w:r w:rsidRPr="00483530">
        <w:rPr>
          <w:rFonts w:cstheme="minorHAnsi"/>
          <w:sz w:val="28"/>
          <w:szCs w:val="28"/>
          <w:highlight w:val="yellow"/>
        </w:rPr>
        <w:t>s</w:t>
      </w:r>
      <w:r w:rsidR="00483530" w:rsidRPr="00483530">
        <w:rPr>
          <w:rFonts w:cstheme="minorHAnsi"/>
          <w:sz w:val="28"/>
          <w:szCs w:val="28"/>
          <w:highlight w:val="yellow"/>
        </w:rPr>
        <w:t>)</w:t>
      </w:r>
      <w:r w:rsidRPr="00483530">
        <w:rPr>
          <w:rFonts w:cstheme="minorHAnsi"/>
          <w:sz w:val="28"/>
          <w:szCs w:val="28"/>
          <w:highlight w:val="yellow"/>
        </w:rPr>
        <w:t xml:space="preserve"> you are applying for</w:t>
      </w:r>
      <w:r w:rsidR="007152D8">
        <w:rPr>
          <w:rFonts w:cstheme="minorHAnsi"/>
          <w:sz w:val="28"/>
          <w:szCs w:val="28"/>
        </w:rPr>
        <w:t xml:space="preserve"> and summarizing your relevant experience</w:t>
      </w:r>
      <w:r w:rsidR="00483530">
        <w:rPr>
          <w:rFonts w:cstheme="minorHAnsi"/>
          <w:sz w:val="28"/>
          <w:szCs w:val="28"/>
        </w:rPr>
        <w:t>.</w:t>
      </w:r>
    </w:p>
    <w:p w14:paraId="30C4894C" w14:textId="77777777" w:rsidR="005E06FF" w:rsidRPr="00E32814" w:rsidRDefault="005E06FF" w:rsidP="00987D2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FF"/>
          <w:sz w:val="28"/>
          <w:szCs w:val="28"/>
        </w:rPr>
      </w:pPr>
    </w:p>
    <w:p w14:paraId="210625D3" w14:textId="0A7AA51F" w:rsidR="003B1C4A" w:rsidRPr="00811963" w:rsidRDefault="005E06FF" w:rsidP="003B1C4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Submit Resume to</w:t>
      </w:r>
      <w:r w:rsidR="00811963">
        <w:rPr>
          <w:rFonts w:cstheme="minorHAnsi"/>
          <w:color w:val="000000"/>
          <w:sz w:val="28"/>
          <w:szCs w:val="28"/>
        </w:rPr>
        <w:t xml:space="preserve">: </w:t>
      </w:r>
      <w:r w:rsidR="003B1C4A" w:rsidRPr="000043AF">
        <w:rPr>
          <w:rFonts w:cstheme="minorHAnsi"/>
          <w:color w:val="000000" w:themeColor="text1"/>
          <w:sz w:val="28"/>
          <w:szCs w:val="28"/>
        </w:rPr>
        <w:t>Dr</w:t>
      </w:r>
      <w:r w:rsidR="003B1C4A">
        <w:rPr>
          <w:rFonts w:cstheme="minorHAnsi"/>
          <w:color w:val="000000" w:themeColor="text1"/>
          <w:sz w:val="28"/>
          <w:szCs w:val="28"/>
        </w:rPr>
        <w:t>.</w:t>
      </w:r>
      <w:r w:rsidR="003B1C4A" w:rsidRPr="000043AF">
        <w:rPr>
          <w:rFonts w:cstheme="minorHAnsi"/>
          <w:color w:val="000000" w:themeColor="text1"/>
          <w:sz w:val="28"/>
          <w:szCs w:val="28"/>
        </w:rPr>
        <w:t xml:space="preserve"> Nancie Im-Bolter</w:t>
      </w:r>
      <w:r w:rsidR="003B1C4A">
        <w:rPr>
          <w:rFonts w:cstheme="minorHAnsi"/>
          <w:color w:val="000000" w:themeColor="text1"/>
          <w:sz w:val="28"/>
          <w:szCs w:val="28"/>
        </w:rPr>
        <w:t>, P</w:t>
      </w:r>
      <w:r w:rsidR="003B1C4A" w:rsidRPr="000043AF">
        <w:rPr>
          <w:rFonts w:cstheme="minorHAnsi"/>
          <w:color w:val="000000" w:themeColor="text1"/>
          <w:sz w:val="28"/>
          <w:szCs w:val="28"/>
        </w:rPr>
        <w:t xml:space="preserve">sychology </w:t>
      </w:r>
      <w:r w:rsidR="003B1C4A">
        <w:rPr>
          <w:rFonts w:cstheme="minorHAnsi"/>
          <w:color w:val="000000" w:themeColor="text1"/>
          <w:sz w:val="28"/>
          <w:szCs w:val="28"/>
        </w:rPr>
        <w:t xml:space="preserve">Durham GTA, </w:t>
      </w:r>
      <w:r w:rsidR="003B1C4A" w:rsidRPr="00EF201C">
        <w:rPr>
          <w:rFonts w:cstheme="minorHAnsi"/>
          <w:color w:val="365F91" w:themeColor="accent1" w:themeShade="BF"/>
          <w:sz w:val="28"/>
          <w:szCs w:val="28"/>
        </w:rPr>
        <w:t>psychologyjobsdurham@trentu.ca</w:t>
      </w:r>
    </w:p>
    <w:p w14:paraId="03E5CBC0" w14:textId="77777777" w:rsidR="003B1C4A" w:rsidRPr="000043AF" w:rsidRDefault="003B1C4A" w:rsidP="003B1C4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28"/>
          <w:szCs w:val="28"/>
        </w:rPr>
      </w:pPr>
    </w:p>
    <w:p w14:paraId="21C62BCA" w14:textId="54ED48EE" w:rsidR="003B1C4A" w:rsidRPr="000043AF" w:rsidRDefault="003B1C4A" w:rsidP="003B1C4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28"/>
          <w:szCs w:val="28"/>
        </w:rPr>
      </w:pPr>
      <w:r w:rsidRPr="000043AF">
        <w:rPr>
          <w:rFonts w:cstheme="minorHAnsi"/>
          <w:color w:val="000000" w:themeColor="text1"/>
          <w:sz w:val="28"/>
          <w:szCs w:val="28"/>
        </w:rPr>
        <w:t>E</w:t>
      </w:r>
      <w:r w:rsidRPr="00B34F3E">
        <w:rPr>
          <w:rFonts w:cstheme="minorHAnsi"/>
          <w:color w:val="000000" w:themeColor="text1"/>
          <w:sz w:val="28"/>
          <w:szCs w:val="28"/>
        </w:rPr>
        <w:t xml:space="preserve">nquiries may be directed to </w:t>
      </w:r>
      <w:r w:rsidR="00483530">
        <w:rPr>
          <w:rFonts w:cstheme="minorHAnsi"/>
          <w:color w:val="000000" w:themeColor="text1"/>
          <w:sz w:val="28"/>
          <w:szCs w:val="28"/>
        </w:rPr>
        <w:t>Mariana West</w:t>
      </w:r>
      <w:r w:rsidRPr="00B34F3E">
        <w:rPr>
          <w:rFonts w:cstheme="minorHAnsi"/>
          <w:color w:val="000000" w:themeColor="text1"/>
          <w:sz w:val="28"/>
          <w:szCs w:val="28"/>
        </w:rPr>
        <w:t xml:space="preserve"> by e-mail: </w:t>
      </w:r>
      <w:r w:rsidR="00483530" w:rsidRPr="00EF201C">
        <w:rPr>
          <w:rFonts w:cstheme="minorHAnsi"/>
          <w:color w:val="365F91" w:themeColor="accent1" w:themeShade="BF"/>
          <w:sz w:val="28"/>
          <w:szCs w:val="28"/>
        </w:rPr>
        <w:t>marianawest</w:t>
      </w:r>
      <w:r w:rsidRPr="00EF201C">
        <w:rPr>
          <w:rFonts w:cstheme="minorHAnsi"/>
          <w:color w:val="365F91" w:themeColor="accent1" w:themeShade="BF"/>
          <w:sz w:val="28"/>
          <w:szCs w:val="28"/>
        </w:rPr>
        <w:t xml:space="preserve">@trentu.ca </w:t>
      </w:r>
    </w:p>
    <w:p w14:paraId="29F8FCD7" w14:textId="58AF194B" w:rsidR="00E32814" w:rsidRPr="00D43B04" w:rsidRDefault="003B1C4A" w:rsidP="005E06FF">
      <w:pPr>
        <w:autoSpaceDE w:val="0"/>
        <w:autoSpaceDN w:val="0"/>
        <w:adjustRightInd w:val="0"/>
        <w:spacing w:after="0" w:line="240" w:lineRule="auto"/>
        <w:rPr>
          <w:b/>
          <w:bCs/>
          <w:color w:val="000000" w:themeColor="text1"/>
          <w:sz w:val="28"/>
          <w:szCs w:val="28"/>
        </w:rPr>
      </w:pPr>
      <w:r w:rsidRPr="5F93FC27">
        <w:rPr>
          <w:b/>
          <w:bCs/>
          <w:color w:val="000000" w:themeColor="text1"/>
          <w:sz w:val="28"/>
          <w:szCs w:val="28"/>
        </w:rPr>
        <w:t xml:space="preserve">Deadline for receipt of applications </w:t>
      </w:r>
      <w:r w:rsidR="00483530">
        <w:rPr>
          <w:b/>
          <w:bCs/>
          <w:color w:val="000000" w:themeColor="text1"/>
          <w:sz w:val="28"/>
          <w:szCs w:val="28"/>
        </w:rPr>
        <w:t>Friday November 13</w:t>
      </w:r>
      <w:r w:rsidR="00483530" w:rsidRPr="00483530">
        <w:rPr>
          <w:b/>
          <w:bCs/>
          <w:color w:val="000000" w:themeColor="text1"/>
          <w:sz w:val="28"/>
          <w:szCs w:val="28"/>
          <w:vertAlign w:val="superscript"/>
        </w:rPr>
        <w:t>th</w:t>
      </w:r>
      <w:r w:rsidR="00483530">
        <w:rPr>
          <w:b/>
          <w:bCs/>
          <w:color w:val="000000" w:themeColor="text1"/>
          <w:sz w:val="28"/>
          <w:szCs w:val="28"/>
        </w:rPr>
        <w:t>, 2026.</w:t>
      </w:r>
    </w:p>
    <w:p w14:paraId="329301CD" w14:textId="77777777" w:rsidR="002535D7" w:rsidRPr="00E32814" w:rsidRDefault="002535D7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</w:p>
    <w:p w14:paraId="500898D9" w14:textId="30C9B9EE" w:rsidR="005E06FF" w:rsidRDefault="005E06FF" w:rsidP="00E3281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All positions are subject to budgetary approval by the Dean</w:t>
      </w:r>
      <w:r w:rsidR="005637AE">
        <w:rPr>
          <w:rFonts w:cstheme="minorHAnsi"/>
          <w:color w:val="000000"/>
          <w:sz w:val="28"/>
          <w:szCs w:val="28"/>
        </w:rPr>
        <w:t>s’</w:t>
      </w:r>
      <w:r w:rsidRPr="00E32814">
        <w:rPr>
          <w:rFonts w:cstheme="minorHAnsi"/>
          <w:color w:val="000000"/>
          <w:sz w:val="28"/>
          <w:szCs w:val="28"/>
        </w:rPr>
        <w:t xml:space="preserve"> </w:t>
      </w:r>
      <w:r w:rsidR="005637AE">
        <w:rPr>
          <w:rFonts w:cstheme="minorHAnsi"/>
          <w:color w:val="000000"/>
          <w:sz w:val="28"/>
          <w:szCs w:val="28"/>
        </w:rPr>
        <w:t>O</w:t>
      </w:r>
      <w:r w:rsidRPr="00E32814">
        <w:rPr>
          <w:rFonts w:cstheme="minorHAnsi"/>
          <w:color w:val="000000"/>
          <w:sz w:val="28"/>
          <w:szCs w:val="28"/>
        </w:rPr>
        <w:t>ffice.</w:t>
      </w:r>
    </w:p>
    <w:p w14:paraId="74DCA761" w14:textId="77777777" w:rsidR="00E32814" w:rsidRP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500E1951" w14:textId="77777777" w:rsidR="00384789" w:rsidRPr="00E32814" w:rsidRDefault="005E06FF" w:rsidP="00E32814">
      <w:pPr>
        <w:jc w:val="center"/>
        <w:rPr>
          <w:rFonts w:cstheme="minorHAnsi"/>
          <w:sz w:val="28"/>
          <w:szCs w:val="28"/>
        </w:rPr>
      </w:pPr>
      <w:r w:rsidRPr="00E32814">
        <w:rPr>
          <w:rFonts w:cstheme="minorHAnsi"/>
          <w:color w:val="000080"/>
          <w:sz w:val="28"/>
          <w:szCs w:val="28"/>
        </w:rPr>
        <w:t>THIS AD IS FOR RETURNING TRENT STUDENTS ONLY</w:t>
      </w:r>
    </w:p>
    <w:sectPr w:rsidR="00384789" w:rsidRPr="00E32814" w:rsidSect="00E32814">
      <w:footerReference w:type="default" r:id="rId11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96AEA" w14:textId="77777777" w:rsidR="00D36658" w:rsidRDefault="00D36658" w:rsidP="004B3756">
      <w:pPr>
        <w:spacing w:after="0" w:line="240" w:lineRule="auto"/>
      </w:pPr>
      <w:r>
        <w:separator/>
      </w:r>
    </w:p>
  </w:endnote>
  <w:endnote w:type="continuationSeparator" w:id="0">
    <w:p w14:paraId="65A8FD3C" w14:textId="77777777" w:rsidR="00D36658" w:rsidRDefault="00D36658" w:rsidP="004B37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9C9B3" w14:textId="77777777" w:rsidR="004B3756" w:rsidRPr="004B3756" w:rsidRDefault="004B3756">
    <w:pPr>
      <w:pStyle w:val="Footer"/>
      <w:rPr>
        <w:sz w:val="16"/>
        <w:szCs w:val="16"/>
      </w:rPr>
    </w:pPr>
    <w:r w:rsidRPr="004B3756">
      <w:rPr>
        <w:sz w:val="16"/>
        <w:szCs w:val="16"/>
      </w:rPr>
      <w:t xml:space="preserve">July 1, </w:t>
    </w:r>
    <w:proofErr w:type="gramStart"/>
    <w:r w:rsidRPr="004B3756">
      <w:rPr>
        <w:sz w:val="16"/>
        <w:szCs w:val="16"/>
      </w:rPr>
      <w:t>2019</w:t>
    </w:r>
    <w:proofErr w:type="gramEnd"/>
    <w:r w:rsidRPr="004B3756">
      <w:rPr>
        <w:sz w:val="16"/>
        <w:szCs w:val="16"/>
      </w:rPr>
      <w:t xml:space="preserve"> last updated</w:t>
    </w:r>
  </w:p>
  <w:p w14:paraId="4D9BC02D" w14:textId="77777777" w:rsidR="004B3756" w:rsidRDefault="004B37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C94D5" w14:textId="77777777" w:rsidR="00D36658" w:rsidRDefault="00D36658" w:rsidP="004B3756">
      <w:pPr>
        <w:spacing w:after="0" w:line="240" w:lineRule="auto"/>
      </w:pPr>
      <w:r>
        <w:separator/>
      </w:r>
    </w:p>
  </w:footnote>
  <w:footnote w:type="continuationSeparator" w:id="0">
    <w:p w14:paraId="4A51F3FB" w14:textId="77777777" w:rsidR="00D36658" w:rsidRDefault="00D36658" w:rsidP="004B37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AD6C9A"/>
    <w:multiLevelType w:val="hybridMultilevel"/>
    <w:tmpl w:val="52CA8E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B839EB"/>
    <w:multiLevelType w:val="hybridMultilevel"/>
    <w:tmpl w:val="73BA3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033D14"/>
    <w:multiLevelType w:val="hybridMultilevel"/>
    <w:tmpl w:val="0B4258F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88788C"/>
    <w:multiLevelType w:val="hybridMultilevel"/>
    <w:tmpl w:val="BBF67CB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9387203">
    <w:abstractNumId w:val="2"/>
  </w:num>
  <w:num w:numId="2" w16cid:durableId="1289044463">
    <w:abstractNumId w:val="3"/>
  </w:num>
  <w:num w:numId="3" w16cid:durableId="1273787545">
    <w:abstractNumId w:val="1"/>
  </w:num>
  <w:num w:numId="4" w16cid:durableId="5037122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6FF"/>
    <w:rsid w:val="00030825"/>
    <w:rsid w:val="0006709A"/>
    <w:rsid w:val="000B1147"/>
    <w:rsid w:val="00124703"/>
    <w:rsid w:val="00165D7E"/>
    <w:rsid w:val="001A5A4A"/>
    <w:rsid w:val="001D252B"/>
    <w:rsid w:val="001E204A"/>
    <w:rsid w:val="002035C3"/>
    <w:rsid w:val="002535D7"/>
    <w:rsid w:val="002A1E51"/>
    <w:rsid w:val="002C4F72"/>
    <w:rsid w:val="002C7596"/>
    <w:rsid w:val="002D4385"/>
    <w:rsid w:val="002E372C"/>
    <w:rsid w:val="002E4000"/>
    <w:rsid w:val="002E6D0D"/>
    <w:rsid w:val="003435A1"/>
    <w:rsid w:val="0035649B"/>
    <w:rsid w:val="00384789"/>
    <w:rsid w:val="00390793"/>
    <w:rsid w:val="003B1C4A"/>
    <w:rsid w:val="00456703"/>
    <w:rsid w:val="00483530"/>
    <w:rsid w:val="004B3756"/>
    <w:rsid w:val="004F2FBC"/>
    <w:rsid w:val="005074B4"/>
    <w:rsid w:val="005637AE"/>
    <w:rsid w:val="005845F7"/>
    <w:rsid w:val="00584FB3"/>
    <w:rsid w:val="005B326B"/>
    <w:rsid w:val="005C26BA"/>
    <w:rsid w:val="005D3A47"/>
    <w:rsid w:val="005E06FF"/>
    <w:rsid w:val="005F57F1"/>
    <w:rsid w:val="00607D13"/>
    <w:rsid w:val="006531DE"/>
    <w:rsid w:val="006C14A8"/>
    <w:rsid w:val="007152D8"/>
    <w:rsid w:val="007311BD"/>
    <w:rsid w:val="00735900"/>
    <w:rsid w:val="00762BD0"/>
    <w:rsid w:val="00811963"/>
    <w:rsid w:val="00883357"/>
    <w:rsid w:val="008F481C"/>
    <w:rsid w:val="008F53CC"/>
    <w:rsid w:val="009319B9"/>
    <w:rsid w:val="00987D2F"/>
    <w:rsid w:val="00996E51"/>
    <w:rsid w:val="00997B3C"/>
    <w:rsid w:val="009E605F"/>
    <w:rsid w:val="00A20FE4"/>
    <w:rsid w:val="00A34CF9"/>
    <w:rsid w:val="00A44F8F"/>
    <w:rsid w:val="00A82DE7"/>
    <w:rsid w:val="00A83AFB"/>
    <w:rsid w:val="00B119B6"/>
    <w:rsid w:val="00B2773E"/>
    <w:rsid w:val="00B34F3E"/>
    <w:rsid w:val="00B41998"/>
    <w:rsid w:val="00B53CC0"/>
    <w:rsid w:val="00B8184A"/>
    <w:rsid w:val="00B92169"/>
    <w:rsid w:val="00C47A6E"/>
    <w:rsid w:val="00C54FF8"/>
    <w:rsid w:val="00C5620F"/>
    <w:rsid w:val="00C9487D"/>
    <w:rsid w:val="00CF791A"/>
    <w:rsid w:val="00D36658"/>
    <w:rsid w:val="00D43B04"/>
    <w:rsid w:val="00DB3DB7"/>
    <w:rsid w:val="00E251C4"/>
    <w:rsid w:val="00E32814"/>
    <w:rsid w:val="00ED3EDB"/>
    <w:rsid w:val="00EF201C"/>
    <w:rsid w:val="00F33C9F"/>
    <w:rsid w:val="00F55AE9"/>
    <w:rsid w:val="00FB2B37"/>
    <w:rsid w:val="00FF72A8"/>
    <w:rsid w:val="31ADF9C9"/>
    <w:rsid w:val="5C7E2EFC"/>
    <w:rsid w:val="5F93FC27"/>
    <w:rsid w:val="766D5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1866C"/>
  <w15:docId w15:val="{D50031CD-176D-4632-9913-AAB2EB4E1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06F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E06F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8F53CC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B37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3756"/>
  </w:style>
  <w:style w:type="paragraph" w:styleId="Footer">
    <w:name w:val="footer"/>
    <w:basedOn w:val="Normal"/>
    <w:link w:val="FooterChar"/>
    <w:uiPriority w:val="99"/>
    <w:unhideWhenUsed/>
    <w:rsid w:val="004B37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3756"/>
  </w:style>
  <w:style w:type="character" w:styleId="UnresolvedMention">
    <w:name w:val="Unresolved Mention"/>
    <w:basedOn w:val="DefaultParagraphFont"/>
    <w:uiPriority w:val="99"/>
    <w:semiHidden/>
    <w:unhideWhenUsed/>
    <w:rsid w:val="00A44F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https://www.trentu.ca/humanresources/sites/trentu.ca.humanresources/files/documents/CUPE%202%20Collective%20Agreement%202024-2028%20(DRAFT)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bbfacb-2b97-4e79-a418-71b607560849">
      <Terms xmlns="http://schemas.microsoft.com/office/infopath/2007/PartnerControls"/>
    </lcf76f155ced4ddcb4097134ff3c332f>
    <TaxCatchAll xmlns="f6419236-a3ad-4630-819d-9f59f12df104" xsi:nil="true"/>
    <Month xmlns="e9bbfacb-2b97-4e79-a418-71b60756084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A6210D73CD604CAB1CBEE1BB91FD0A" ma:contentTypeVersion="13" ma:contentTypeDescription="Create a new document." ma:contentTypeScope="" ma:versionID="4c3b99c0e4acd02c5e3c29c9b3a572d7">
  <xsd:schema xmlns:xsd="http://www.w3.org/2001/XMLSchema" xmlns:xs="http://www.w3.org/2001/XMLSchema" xmlns:p="http://schemas.microsoft.com/office/2006/metadata/properties" xmlns:ns2="e9bbfacb-2b97-4e79-a418-71b607560849" xmlns:ns3="f6419236-a3ad-4630-819d-9f59f12df104" targetNamespace="http://schemas.microsoft.com/office/2006/metadata/properties" ma:root="true" ma:fieldsID="b29d41c2c087fb0ab6799cc022541338" ns2:_="" ns3:_="">
    <xsd:import namespace="e9bbfacb-2b97-4e79-a418-71b607560849"/>
    <xsd:import namespace="f6419236-a3ad-4630-819d-9f59f12df1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ont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bbfacb-2b97-4e79-a418-71b6075608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b3b263f-decc-4103-be06-e60edd914a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onth" ma:index="20" nillable="true" ma:displayName="Month" ma:decimals="0" ma:format="Dropdown" ma:internalName="Month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419236-a3ad-4630-819d-9f59f12df10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0cbe3b2-3615-4111-ad38-5b85f79e0072}" ma:internalName="TaxCatchAll" ma:showField="CatchAllData" ma:web="f6419236-a3ad-4630-819d-9f59f12df1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396C77-A947-44CF-B338-AD04907900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FA0B18-97B6-4A02-8D12-5217FB151015}">
  <ds:schemaRefs>
    <ds:schemaRef ds:uri="http://schemas.microsoft.com/office/2006/metadata/properties"/>
    <ds:schemaRef ds:uri="http://schemas.microsoft.com/office/infopath/2007/PartnerControls"/>
    <ds:schemaRef ds:uri="e9bbfacb-2b97-4e79-a418-71b607560849"/>
    <ds:schemaRef ds:uri="f6419236-a3ad-4630-819d-9f59f12df104"/>
  </ds:schemaRefs>
</ds:datastoreItem>
</file>

<file path=customXml/itemProps3.xml><?xml version="1.0" encoding="utf-8"?>
<ds:datastoreItem xmlns:ds="http://schemas.openxmlformats.org/officeDocument/2006/customXml" ds:itemID="{E770D3AA-94E8-4D25-8984-01395D8351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bbfacb-2b97-4e79-a418-71b607560849"/>
    <ds:schemaRef ds:uri="f6419236-a3ad-4630-819d-9f59f12df1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Trent University</Company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Hamilton</dc:creator>
  <cp:keywords/>
  <dc:description/>
  <cp:lastModifiedBy>Mariana West</cp:lastModifiedBy>
  <cp:revision>9</cp:revision>
  <cp:lastPrinted>2026-01-14T20:32:00Z</cp:lastPrinted>
  <dcterms:created xsi:type="dcterms:W3CDTF">2026-03-09T15:20:00Z</dcterms:created>
  <dcterms:modified xsi:type="dcterms:W3CDTF">2026-10-27T18:00:00Z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0x010100AEA6210D73CD604CAB1CBEE1BB91FD0A</vt:lpwstr>
  </property>
  <property fmtid="{D5CDD505-2E9C-101B-9397-08002B2CF9AE}" pid="3" name="MediaServiceImageTags">
    <vt:lpwstr/>
  </property>
</Properties>
</file>