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5327A" w14:textId="0F8DE9F3" w:rsidR="00C90B8B" w:rsidRPr="00C90B8B" w:rsidRDefault="00006CC5" w:rsidP="00C90B8B">
      <w:pPr>
        <w:pStyle w:val="Heading1"/>
        <w:rPr>
          <w:rStyle w:val="watch-title"/>
        </w:rPr>
      </w:pPr>
      <w:r>
        <w:rPr>
          <w:rStyle w:val="watch-title"/>
        </w:rPr>
        <w:t xml:space="preserve">Convocation 2016 Spotlight, </w:t>
      </w:r>
      <w:r w:rsidR="0077503C" w:rsidRPr="0077503C">
        <w:rPr>
          <w:rStyle w:val="watch-title"/>
        </w:rPr>
        <w:t>Cory Robbins</w:t>
      </w:r>
      <w:r w:rsidRPr="00006CC5">
        <w:rPr>
          <w:rStyle w:val="watch-title"/>
        </w:rPr>
        <w:t xml:space="preserve">, </w:t>
      </w:r>
      <w:r w:rsidR="0077503C" w:rsidRPr="0077503C">
        <w:rPr>
          <w:rStyle w:val="watch-title"/>
        </w:rPr>
        <w:t>Psychology</w:t>
      </w:r>
      <w:r w:rsidR="00C90B8B">
        <w:rPr>
          <w:rStyle w:val="watch-title"/>
        </w:rPr>
        <w:t xml:space="preserve">, Trent University </w:t>
      </w:r>
      <w:r w:rsidR="00F415E9">
        <w:rPr>
          <w:rStyle w:val="watch-title"/>
        </w:rPr>
        <w:t>Durham</w:t>
      </w:r>
    </w:p>
    <w:p w14:paraId="17B0FFE4" w14:textId="77777777" w:rsidR="00C90B8B" w:rsidRPr="00C90B8B" w:rsidRDefault="00C90B8B" w:rsidP="00C90B8B">
      <w:pPr>
        <w:rPr>
          <w:rFonts w:eastAsiaTheme="minorEastAsia"/>
        </w:rPr>
      </w:pPr>
    </w:p>
    <w:p w14:paraId="7C557BFB" w14:textId="17058BB4" w:rsidR="00C90B8B" w:rsidRPr="00006CC5" w:rsidRDefault="00913BAB" w:rsidP="00006CC5">
      <w:r>
        <w:t>5</w:t>
      </w:r>
      <w:r w:rsidR="0077503C">
        <w:t>8</w:t>
      </w:r>
      <w:r w:rsidR="00C90B8B">
        <w:t xml:space="preserve"> seconds in length </w:t>
      </w:r>
    </w:p>
    <w:p w14:paraId="0AB688F6" w14:textId="77777777" w:rsidR="00C90B8B" w:rsidRPr="00A67285" w:rsidRDefault="00C90B8B" w:rsidP="00C90B8B">
      <w:pPr>
        <w:pStyle w:val="PlainText"/>
      </w:pPr>
    </w:p>
    <w:p w14:paraId="154AF6B0" w14:textId="25E2DAF1" w:rsidR="00913BAB" w:rsidRDefault="0020650E" w:rsidP="00913BAB">
      <w:r w:rsidRPr="0020650E">
        <w:t>My name is Cory Robbins, I'm from Oshawa, Ontario.</w:t>
      </w:r>
    </w:p>
    <w:p w14:paraId="0AF603B4" w14:textId="77777777" w:rsidR="0020650E" w:rsidRDefault="0020650E" w:rsidP="00913BAB"/>
    <w:p w14:paraId="1AF8D40E" w14:textId="4F0958F7" w:rsidR="0020650E" w:rsidRDefault="00AC7119" w:rsidP="00913BAB">
      <w:r w:rsidRPr="00AC7119">
        <w:t>The benefits of going to Trent in Oshawa or Trent Durham</w:t>
      </w:r>
      <w:r>
        <w:t xml:space="preserve"> </w:t>
      </w:r>
      <w:r w:rsidRPr="00AC7119">
        <w:t>is I got home-cooked meals, I've got my own car and I drive to school in ten minutes.</w:t>
      </w:r>
    </w:p>
    <w:p w14:paraId="34A6E6A7" w14:textId="77777777" w:rsidR="00AC7119" w:rsidRDefault="00AC7119" w:rsidP="00913BAB"/>
    <w:p w14:paraId="01EB763B" w14:textId="56D1256B" w:rsidR="00AC7119" w:rsidRDefault="00AC7119" w:rsidP="00AC7119">
      <w:r>
        <w:t>I w</w:t>
      </w:r>
      <w:r>
        <w:t xml:space="preserve">ould recommend Trent to anybody </w:t>
      </w:r>
      <w:r>
        <w:t>because we have such a small campus</w:t>
      </w:r>
      <w:r>
        <w:t xml:space="preserve"> </w:t>
      </w:r>
      <w:r w:rsidRPr="00AC7119">
        <w:t>especially Trent in Oshawa,</w:t>
      </w:r>
      <w:r>
        <w:t xml:space="preserve"> </w:t>
      </w:r>
      <w:r w:rsidRPr="00AC7119">
        <w:t>that you know everybody even though you might not know their names you're going to know their faces</w:t>
      </w:r>
      <w:r>
        <w:t xml:space="preserve"> </w:t>
      </w:r>
      <w:r w:rsidRPr="00AC7119">
        <w:t>so that's awesome to know everybody.</w:t>
      </w:r>
    </w:p>
    <w:p w14:paraId="3095695E" w14:textId="77777777" w:rsidR="00AC7119" w:rsidRDefault="00AC7119" w:rsidP="00AC7119"/>
    <w:p w14:paraId="6EF7F969" w14:textId="0285E56F" w:rsidR="00AC7119" w:rsidRDefault="00AC7119" w:rsidP="00AC7119">
      <w:r w:rsidRPr="00AC7119">
        <w:t>The different choices you can make with psych,</w:t>
      </w:r>
      <w:r>
        <w:t xml:space="preserve"> </w:t>
      </w:r>
      <w:r>
        <w:t>there'</w:t>
      </w:r>
      <w:r>
        <w:t xml:space="preserve">s two different streams you can </w:t>
      </w:r>
      <w:r>
        <w:t>go so you can either go with</w:t>
      </w:r>
      <w:r>
        <w:t xml:space="preserve"> </w:t>
      </w:r>
      <w:r w:rsidRPr="00AC7119">
        <w:t>knowing about the brain or just knowing how it affects everybody in their daily life so that was cool.</w:t>
      </w:r>
    </w:p>
    <w:p w14:paraId="65BF9290" w14:textId="77777777" w:rsidR="00AC7119" w:rsidRDefault="00AC7119" w:rsidP="00AC7119"/>
    <w:p w14:paraId="016683D9" w14:textId="0822F3E5" w:rsidR="00AC7119" w:rsidRDefault="00AC7119" w:rsidP="00AC7119">
      <w:r w:rsidRPr="00AC7119">
        <w:t>What I will miss most about Trent is the community and the people and just the environment.</w:t>
      </w:r>
    </w:p>
    <w:p w14:paraId="3FF34F90" w14:textId="77777777" w:rsidR="00AC7119" w:rsidRDefault="00AC7119" w:rsidP="00AC7119"/>
    <w:p w14:paraId="74402A11" w14:textId="731B6C4A" w:rsidR="00AC7119" w:rsidRPr="00C90B8B" w:rsidRDefault="00AC7119" w:rsidP="00AC7119">
      <w:r w:rsidRPr="00AC7119">
        <w:t>After graduation I am actually going to be doing landscaping</w:t>
      </w:r>
      <w:r>
        <w:t xml:space="preserve"> </w:t>
      </w:r>
      <w:r w:rsidRPr="00AC7119">
        <w:t>which I've been doing since I was seventeen</w:t>
      </w:r>
      <w:r>
        <w:t xml:space="preserve"> </w:t>
      </w:r>
      <w:r w:rsidRPr="00AC7119">
        <w:t>and hopefully starting my own business.</w:t>
      </w:r>
      <w:bookmarkStart w:id="0" w:name="_GoBack"/>
      <w:bookmarkEnd w:id="0"/>
    </w:p>
    <w:sectPr w:rsidR="00AC7119" w:rsidRPr="00C90B8B" w:rsidSect="00891120">
      <w:pgSz w:w="12240" w:h="15840"/>
      <w:pgMar w:top="1440" w:right="1079" w:bottom="1440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F"/>
    <w:rsid w:val="00006CC5"/>
    <w:rsid w:val="00080974"/>
    <w:rsid w:val="001D07F7"/>
    <w:rsid w:val="001F48EC"/>
    <w:rsid w:val="0020650E"/>
    <w:rsid w:val="00322A1F"/>
    <w:rsid w:val="00344A7F"/>
    <w:rsid w:val="00382D69"/>
    <w:rsid w:val="003A5FCC"/>
    <w:rsid w:val="003A7CB6"/>
    <w:rsid w:val="003B45FC"/>
    <w:rsid w:val="003E55D1"/>
    <w:rsid w:val="0040787C"/>
    <w:rsid w:val="004820B4"/>
    <w:rsid w:val="0072642B"/>
    <w:rsid w:val="0077503C"/>
    <w:rsid w:val="008E2585"/>
    <w:rsid w:val="0090532A"/>
    <w:rsid w:val="00913BAB"/>
    <w:rsid w:val="00951B2B"/>
    <w:rsid w:val="009A1D62"/>
    <w:rsid w:val="009B78DD"/>
    <w:rsid w:val="00A67285"/>
    <w:rsid w:val="00AC7119"/>
    <w:rsid w:val="00B57800"/>
    <w:rsid w:val="00B94365"/>
    <w:rsid w:val="00C90B8B"/>
    <w:rsid w:val="00F171F3"/>
    <w:rsid w:val="00F415E9"/>
    <w:rsid w:val="00F80000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153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112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120"/>
    <w:rPr>
      <w:rFonts w:ascii="Courier" w:eastAsia="Times New Roman" w:hAnsi="Courier" w:cs="Times New Roman"/>
      <w:sz w:val="21"/>
      <w:szCs w:val="21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A1D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watch-title">
    <w:name w:val="watch-title"/>
    <w:basedOn w:val="DefaultParagraphFont"/>
    <w:rsid w:val="00C9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844</Characters>
  <Application>Microsoft Macintosh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Convocation 2016 Spotlight, Cory Robbins, Psychology, Trent University Durham</vt:lpstr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Matthew Bloom</cp:lastModifiedBy>
  <cp:revision>13</cp:revision>
  <dcterms:created xsi:type="dcterms:W3CDTF">2016-06-07T17:19:00Z</dcterms:created>
  <dcterms:modified xsi:type="dcterms:W3CDTF">2016-06-07T19:17:00Z</dcterms:modified>
</cp:coreProperties>
</file>