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1FC3D3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75B64">
        <w:t>RG</w:t>
      </w:r>
    </w:p>
    <w:p w14:paraId="2CCB6A08" w14:textId="14C5ED6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75B6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FAFEC1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75B64">
            <w:rPr>
              <w:rStyle w:val="PostingNumberFont"/>
            </w:rPr>
            <w:t>24-304</w:t>
          </w:r>
        </w:sdtContent>
      </w:sdt>
    </w:p>
    <w:p w14:paraId="7335105E" w14:textId="3E3067F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B75B64">
            <w:rPr>
              <w:rStyle w:val="Dates"/>
              <w:rFonts w:cs="Arial"/>
              <w:szCs w:val="24"/>
            </w:rPr>
            <w:t>May 2, 2024</w:t>
          </w:r>
        </w:sdtContent>
      </w:sdt>
    </w:p>
    <w:p w14:paraId="55C1DBB6" w14:textId="7A37679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B75B64">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47AC642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3B3BF9">
        <w:t>MATH-</w:t>
      </w:r>
      <w:r w:rsidR="003C3D30">
        <w:t>2570</w:t>
      </w:r>
      <w:r w:rsidR="003B3BF9">
        <w:t>H</w:t>
      </w:r>
      <w:r w:rsidR="007F3687">
        <w:t>-A</w:t>
      </w:r>
    </w:p>
    <w:p w14:paraId="65A46DFA" w14:textId="4D760EC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3C3D30" w:rsidRPr="003C3D30">
            <w:t>Probability II: Intermediate Probability</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3BC1163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B3BF9">
            <w:rPr>
              <w:rFonts w:ascii="Arial" w:hAnsi="Arial" w:cs="Arial"/>
              <w:b/>
              <w:sz w:val="24"/>
              <w:szCs w:val="24"/>
            </w:rPr>
            <w:t>Peterborough</w:t>
          </w:r>
        </w:sdtContent>
      </w:sdt>
    </w:p>
    <w:p w14:paraId="3A2AC8BC" w14:textId="31C4118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1B0246">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C7AF084"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C3D30">
            <w:t>3</w:t>
          </w:r>
          <w:r w:rsidR="003B3BF9">
            <w:t>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78C2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D403C2E" w:tentative="1">
        <w:start w:val="1"/>
        <w:numFmt w:val="bullet"/>
        <w:lvlText w:val="o"/>
        <w:lvlJc w:val="left"/>
        <w:pPr>
          <w:ind w:left="1440" w:hanging="360"/>
        </w:pPr>
        <w:rPr>
          <w:rFonts w:ascii="Courier New" w:hAnsi="Courier New" w:cs="Courier New" w:hint="default"/>
        </w:rPr>
      </w:lvl>
    </w:lvlOverride>
    <w:lvlOverride w:ilvl="2">
      <w:lvl w:ilvl="2" w:tplc="237A8BBC" w:tentative="1">
        <w:start w:val="1"/>
        <w:numFmt w:val="bullet"/>
        <w:lvlText w:val=""/>
        <w:lvlJc w:val="left"/>
        <w:pPr>
          <w:ind w:left="2160" w:hanging="360"/>
        </w:pPr>
        <w:rPr>
          <w:rFonts w:ascii="Wingdings" w:hAnsi="Wingdings" w:hint="default"/>
        </w:rPr>
      </w:lvl>
    </w:lvlOverride>
    <w:lvlOverride w:ilvl="3">
      <w:lvl w:ilvl="3" w:tplc="5010D82E" w:tentative="1">
        <w:start w:val="1"/>
        <w:numFmt w:val="bullet"/>
        <w:lvlText w:val=""/>
        <w:lvlJc w:val="left"/>
        <w:pPr>
          <w:ind w:left="2880" w:hanging="360"/>
        </w:pPr>
        <w:rPr>
          <w:rFonts w:ascii="Symbol" w:hAnsi="Symbol" w:hint="default"/>
        </w:rPr>
      </w:lvl>
    </w:lvlOverride>
    <w:lvlOverride w:ilvl="4">
      <w:lvl w:ilvl="4" w:tplc="1A78F5E8" w:tentative="1">
        <w:start w:val="1"/>
        <w:numFmt w:val="bullet"/>
        <w:lvlText w:val="o"/>
        <w:lvlJc w:val="left"/>
        <w:pPr>
          <w:ind w:left="3600" w:hanging="360"/>
        </w:pPr>
        <w:rPr>
          <w:rFonts w:ascii="Courier New" w:hAnsi="Courier New" w:cs="Courier New" w:hint="default"/>
        </w:rPr>
      </w:lvl>
    </w:lvlOverride>
    <w:lvlOverride w:ilvl="5">
      <w:lvl w:ilvl="5" w:tplc="57EE98E2" w:tentative="1">
        <w:start w:val="1"/>
        <w:numFmt w:val="bullet"/>
        <w:lvlText w:val=""/>
        <w:lvlJc w:val="left"/>
        <w:pPr>
          <w:ind w:left="4320" w:hanging="360"/>
        </w:pPr>
        <w:rPr>
          <w:rFonts w:ascii="Wingdings" w:hAnsi="Wingdings" w:hint="default"/>
        </w:rPr>
      </w:lvl>
    </w:lvlOverride>
    <w:lvlOverride w:ilvl="6">
      <w:lvl w:ilvl="6" w:tplc="942E4518" w:tentative="1">
        <w:start w:val="1"/>
        <w:numFmt w:val="bullet"/>
        <w:lvlText w:val=""/>
        <w:lvlJc w:val="left"/>
        <w:pPr>
          <w:ind w:left="5040" w:hanging="360"/>
        </w:pPr>
        <w:rPr>
          <w:rFonts w:ascii="Symbol" w:hAnsi="Symbol" w:hint="default"/>
        </w:rPr>
      </w:lvl>
    </w:lvlOverride>
    <w:lvlOverride w:ilvl="7">
      <w:lvl w:ilvl="7" w:tplc="FA10BDD4" w:tentative="1">
        <w:start w:val="1"/>
        <w:numFmt w:val="bullet"/>
        <w:lvlText w:val="o"/>
        <w:lvlJc w:val="left"/>
        <w:pPr>
          <w:ind w:left="5760" w:hanging="360"/>
        </w:pPr>
        <w:rPr>
          <w:rFonts w:ascii="Courier New" w:hAnsi="Courier New" w:cs="Courier New" w:hint="default"/>
        </w:rPr>
      </w:lvl>
    </w:lvlOverride>
    <w:lvlOverride w:ilvl="8">
      <w:lvl w:ilvl="8" w:tplc="1CB46A6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6BBD"/>
    <w:rsid w:val="000855D2"/>
    <w:rsid w:val="001169A4"/>
    <w:rsid w:val="00143F47"/>
    <w:rsid w:val="00147C06"/>
    <w:rsid w:val="00176367"/>
    <w:rsid w:val="001B0246"/>
    <w:rsid w:val="0022408E"/>
    <w:rsid w:val="002459D0"/>
    <w:rsid w:val="002820BC"/>
    <w:rsid w:val="00286BAD"/>
    <w:rsid w:val="00295314"/>
    <w:rsid w:val="002E5FB8"/>
    <w:rsid w:val="00331BF7"/>
    <w:rsid w:val="00371E64"/>
    <w:rsid w:val="003B3BF9"/>
    <w:rsid w:val="003B4AA7"/>
    <w:rsid w:val="003C0D89"/>
    <w:rsid w:val="003C3D30"/>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5B64"/>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A1CD-B6B2-445A-8CFC-418C210BC294}">
  <ds:schemaRefs>
    <ds:schemaRef ds:uri="http://purl.org/dc/terms/"/>
    <ds:schemaRef ds:uri="77557af6-010b-43db-95f6-ff7413114296"/>
    <ds:schemaRef ds:uri="http://schemas.microsoft.com/office/2006/metadata/properties"/>
    <ds:schemaRef ds:uri="http://www.w3.org/XML/1998/namespace"/>
    <ds:schemaRef ds:uri="6d27e775-f6c5-4566-bae8-5c38458486f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4255</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2024-04-23T15:17:00Z</dcterms:created>
  <dcterms:modified xsi:type="dcterms:W3CDTF">2024-05-02T17:30:00Z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_MarkAsFinal">
    <vt:bool>true</vt:bool>
  </property>
</Properties>
</file>