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070A7572" w14:textId="77777777" w:rsidR="00E12708" w:rsidRPr="00E32814" w:rsidRDefault="00E12708" w:rsidP="00E1270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37484B2A" w14:textId="77777777" w:rsidR="00E12708" w:rsidRPr="00E32814" w:rsidRDefault="00E12708" w:rsidP="00E1270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6B785F4D" w14:textId="77777777" w:rsidR="00E12708" w:rsidRPr="00E32814" w:rsidRDefault="00E12708" w:rsidP="00E1270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You must be a registered Student at Trent University </w:t>
      </w:r>
      <w:proofErr w:type="gramStart"/>
      <w:r w:rsidRPr="00E32814">
        <w:rPr>
          <w:rFonts w:cstheme="minorHAnsi"/>
          <w:b/>
          <w:color w:val="000000" w:themeColor="text1"/>
          <w:sz w:val="28"/>
          <w:szCs w:val="28"/>
        </w:rPr>
        <w:t>in order to</w:t>
      </w:r>
      <w:proofErr w:type="gramEnd"/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 apply.</w:t>
      </w:r>
    </w:p>
    <w:p w14:paraId="03ECED09" w14:textId="77777777" w:rsidR="00E12708" w:rsidRPr="00E32814" w:rsidRDefault="00E12708" w:rsidP="00E1270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334E20A7" w14:textId="46CD3F4A" w:rsidR="00E12708" w:rsidRPr="00E32814" w:rsidRDefault="00E12708" w:rsidP="00E1270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>
        <w:rPr>
          <w:rFonts w:cstheme="minorHAnsi"/>
          <w:bCs/>
          <w:sz w:val="28"/>
          <w:szCs w:val="28"/>
        </w:rPr>
        <w:t>Psychology</w:t>
      </w:r>
      <w:r w:rsidRPr="0032757E">
        <w:rPr>
          <w:rFonts w:cstheme="minorHAnsi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Student Markers </w:t>
      </w:r>
      <w:r w:rsidRPr="00E32814">
        <w:rPr>
          <w:rFonts w:cstheme="minorHAnsi"/>
          <w:color w:val="000000"/>
          <w:sz w:val="28"/>
          <w:szCs w:val="28"/>
        </w:rPr>
        <w:t>for the</w:t>
      </w:r>
      <w:r>
        <w:rPr>
          <w:rFonts w:cstheme="minorHAnsi"/>
          <w:color w:val="000000"/>
          <w:sz w:val="28"/>
          <w:szCs w:val="28"/>
        </w:rPr>
        <w:t xml:space="preserve"> Winter 202</w:t>
      </w:r>
      <w:r w:rsidR="00DD31D6">
        <w:rPr>
          <w:rFonts w:cstheme="minorHAnsi"/>
          <w:color w:val="000000"/>
          <w:sz w:val="28"/>
          <w:szCs w:val="28"/>
        </w:rPr>
        <w:t>6</w:t>
      </w:r>
      <w:r>
        <w:rPr>
          <w:rFonts w:cstheme="minorHAnsi"/>
          <w:color w:val="000000"/>
          <w:sz w:val="28"/>
          <w:szCs w:val="28"/>
        </w:rPr>
        <w:t xml:space="preserve"> term. </w:t>
      </w:r>
    </w:p>
    <w:p w14:paraId="57476ADA" w14:textId="77777777" w:rsidR="00E12708" w:rsidRPr="00E32814" w:rsidRDefault="00E12708" w:rsidP="00E1270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27A252E" w14:textId="77777777" w:rsidR="008C4D04" w:rsidRPr="008C4D04" w:rsidRDefault="008C4D04" w:rsidP="008C4D0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C4D04">
        <w:rPr>
          <w:rFonts w:cstheme="minorHAnsi"/>
          <w:sz w:val="28"/>
          <w:szCs w:val="28"/>
        </w:rPr>
        <w:t xml:space="preserve">The hourly rate of pay is in accordance with the CUPE 3908 Unit 2 Collective Agreement and may be found in Appendix A Wage Rates on page 62 of the </w:t>
      </w:r>
      <w:hyperlink r:id="rId10" w:history="1">
        <w:r w:rsidRPr="008C4D04">
          <w:rPr>
            <w:rStyle w:val="Hyperlink"/>
            <w:rFonts w:cstheme="minorHAnsi"/>
            <w:sz w:val="28"/>
            <w:szCs w:val="28"/>
          </w:rPr>
          <w:t>CUPE Unit 2 collective agreement</w:t>
        </w:r>
      </w:hyperlink>
      <w:r w:rsidRPr="008C4D04">
        <w:rPr>
          <w:rFonts w:cstheme="minorHAnsi"/>
          <w:sz w:val="28"/>
          <w:szCs w:val="28"/>
        </w:rPr>
        <w:t>.</w:t>
      </w:r>
    </w:p>
    <w:p w14:paraId="1458E28C" w14:textId="77777777" w:rsidR="00E12708" w:rsidRPr="00E32814" w:rsidRDefault="00E12708" w:rsidP="00E1270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30F7C38A" w14:textId="18261586" w:rsidR="00E12708" w:rsidRDefault="00E12708" w:rsidP="00E1270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2C156531" w14:textId="77777777" w:rsidR="00E12708" w:rsidRPr="00E32814" w:rsidRDefault="00E12708" w:rsidP="00E127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work;</w:t>
      </w:r>
      <w:proofErr w:type="gramEnd"/>
      <w:r w:rsidRPr="00E32814">
        <w:rPr>
          <w:rFonts w:cstheme="minorHAnsi"/>
          <w:color w:val="000000"/>
          <w:sz w:val="28"/>
          <w:szCs w:val="28"/>
        </w:rPr>
        <w:t xml:space="preserve"> </w:t>
      </w:r>
    </w:p>
    <w:p w14:paraId="4BD7DD65" w14:textId="77777777" w:rsidR="00E12708" w:rsidRPr="00E32814" w:rsidRDefault="00E12708" w:rsidP="00E127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materials;</w:t>
      </w:r>
      <w:proofErr w:type="gramEnd"/>
      <w:r w:rsidRPr="00E32814">
        <w:rPr>
          <w:rFonts w:cstheme="minorHAnsi"/>
          <w:color w:val="000000"/>
          <w:sz w:val="28"/>
          <w:szCs w:val="28"/>
        </w:rPr>
        <w:t xml:space="preserve"> </w:t>
      </w:r>
    </w:p>
    <w:p w14:paraId="3355484E" w14:textId="77777777" w:rsidR="00E12708" w:rsidRPr="00E32814" w:rsidRDefault="00E12708" w:rsidP="00E127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and grading of lab reports/ assignments, tests, exams and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essays;</w:t>
      </w:r>
      <w:proofErr w:type="gramEnd"/>
    </w:p>
    <w:p w14:paraId="69C39F4A" w14:textId="77777777" w:rsidR="00E12708" w:rsidRPr="00E32814" w:rsidRDefault="00E12708" w:rsidP="00E127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10C2DA9D" w14:textId="77777777" w:rsidR="00E12708" w:rsidRDefault="00E12708" w:rsidP="00E1270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383436A7" w14:textId="77777777" w:rsidR="003E24EB" w:rsidRDefault="003E24EB" w:rsidP="00E1270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156E6E8A" w14:textId="61AC1AB8" w:rsidR="00F23624" w:rsidRPr="00F23624" w:rsidRDefault="00F23624" w:rsidP="00E127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Courses hiring Undergraduate Student Markers:</w:t>
      </w:r>
    </w:p>
    <w:p w14:paraId="562CD23E" w14:textId="6836A7E5" w:rsidR="009F0B9C" w:rsidRDefault="003E24EB" w:rsidP="00E1270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F23624">
        <w:rPr>
          <w:rFonts w:cstheme="minorHAnsi"/>
          <w:color w:val="000000"/>
          <w:sz w:val="28"/>
          <w:szCs w:val="28"/>
          <w:u w:val="single"/>
        </w:rPr>
        <w:t>Course code</w:t>
      </w:r>
      <w:r w:rsidR="009F0B9C" w:rsidRPr="00F23624">
        <w:rPr>
          <w:rFonts w:cstheme="minorHAnsi"/>
          <w:color w:val="000000"/>
          <w:sz w:val="28"/>
          <w:szCs w:val="28"/>
          <w:u w:val="single"/>
        </w:rPr>
        <w:t>:</w:t>
      </w:r>
      <w:r w:rsidRPr="00F23624">
        <w:rPr>
          <w:rFonts w:cstheme="minorHAnsi"/>
          <w:color w:val="000000"/>
          <w:sz w:val="28"/>
          <w:szCs w:val="28"/>
        </w:rPr>
        <w:t xml:space="preserve"> </w:t>
      </w:r>
      <w:r w:rsidR="009F0B9C" w:rsidRPr="00F23624">
        <w:rPr>
          <w:rFonts w:cstheme="minorHAnsi"/>
          <w:color w:val="000000"/>
          <w:sz w:val="28"/>
          <w:szCs w:val="28"/>
        </w:rPr>
        <w:tab/>
      </w:r>
      <w:r w:rsidR="00F23624" w:rsidRPr="00F23624">
        <w:rPr>
          <w:rFonts w:cstheme="minorHAnsi"/>
          <w:color w:val="000000"/>
          <w:sz w:val="28"/>
          <w:szCs w:val="28"/>
        </w:rPr>
        <w:tab/>
      </w:r>
      <w:r w:rsidRPr="00F23624">
        <w:rPr>
          <w:rFonts w:cstheme="minorHAnsi"/>
          <w:color w:val="000000"/>
          <w:sz w:val="28"/>
          <w:szCs w:val="28"/>
          <w:u w:val="single"/>
        </w:rPr>
        <w:t>Course title</w:t>
      </w:r>
      <w:r w:rsidR="009F0B9C" w:rsidRPr="00F23624">
        <w:rPr>
          <w:rFonts w:cstheme="minorHAnsi"/>
          <w:color w:val="000000"/>
          <w:sz w:val="28"/>
          <w:szCs w:val="28"/>
          <w:u w:val="single"/>
        </w:rPr>
        <w:t>:</w:t>
      </w:r>
      <w:r w:rsidRPr="009F0B9C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9F0B9C" w:rsidRPr="009F0B9C">
        <w:rPr>
          <w:rFonts w:cstheme="minorHAnsi"/>
          <w:b/>
          <w:bCs/>
          <w:color w:val="000000"/>
          <w:sz w:val="28"/>
          <w:szCs w:val="28"/>
        </w:rPr>
        <w:tab/>
      </w:r>
      <w:r w:rsidR="009F0B9C" w:rsidRPr="009F0B9C">
        <w:rPr>
          <w:rFonts w:cstheme="minorHAnsi"/>
          <w:b/>
          <w:bCs/>
          <w:color w:val="000000"/>
          <w:sz w:val="28"/>
          <w:szCs w:val="28"/>
        </w:rPr>
        <w:tab/>
      </w:r>
      <w:r w:rsidR="009F0B9C" w:rsidRPr="009F0B9C">
        <w:rPr>
          <w:rFonts w:cstheme="minorHAnsi"/>
          <w:b/>
          <w:bCs/>
          <w:color w:val="000000"/>
          <w:sz w:val="28"/>
          <w:szCs w:val="28"/>
        </w:rPr>
        <w:tab/>
      </w:r>
      <w:r w:rsidR="009F0B9C" w:rsidRPr="009F0B9C">
        <w:rPr>
          <w:rFonts w:cstheme="minorHAnsi"/>
          <w:b/>
          <w:bCs/>
          <w:color w:val="000000"/>
          <w:sz w:val="28"/>
          <w:szCs w:val="28"/>
        </w:rPr>
        <w:tab/>
      </w:r>
      <w:r w:rsidRPr="00F23624">
        <w:rPr>
          <w:rFonts w:cstheme="minorHAnsi"/>
          <w:color w:val="000000"/>
          <w:sz w:val="28"/>
          <w:szCs w:val="28"/>
          <w:u w:val="single"/>
        </w:rPr>
        <w:t>Maximum Hours</w:t>
      </w:r>
      <w:r w:rsidR="009F0B9C" w:rsidRPr="00F23624">
        <w:rPr>
          <w:rFonts w:cstheme="minorHAnsi"/>
          <w:color w:val="000000"/>
          <w:sz w:val="28"/>
          <w:szCs w:val="28"/>
          <w:u w:val="single"/>
        </w:rPr>
        <w:t>:</w:t>
      </w:r>
      <w:r w:rsidRPr="003E24EB">
        <w:rPr>
          <w:rFonts w:cstheme="minorHAnsi"/>
          <w:color w:val="000000"/>
          <w:sz w:val="28"/>
          <w:szCs w:val="28"/>
        </w:rPr>
        <w:t xml:space="preserve"> </w:t>
      </w:r>
    </w:p>
    <w:p w14:paraId="414D183F" w14:textId="5F572D09" w:rsidR="00E12708" w:rsidRDefault="00F23624" w:rsidP="00E1270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KINE-PSYC-3725H</w:t>
      </w:r>
      <w:r w:rsidR="009F0B9C">
        <w:rPr>
          <w:rFonts w:cstheme="minorHAnsi"/>
          <w:color w:val="000000"/>
          <w:sz w:val="28"/>
          <w:szCs w:val="28"/>
        </w:rPr>
        <w:t xml:space="preserve"> </w:t>
      </w:r>
      <w:r w:rsidR="009F0B9C">
        <w:rPr>
          <w:rFonts w:cstheme="minorHAnsi"/>
          <w:color w:val="000000"/>
          <w:sz w:val="28"/>
          <w:szCs w:val="28"/>
        </w:rPr>
        <w:tab/>
      </w:r>
      <w:r>
        <w:rPr>
          <w:rFonts w:cstheme="minorHAnsi"/>
          <w:color w:val="000000"/>
          <w:sz w:val="28"/>
          <w:szCs w:val="28"/>
        </w:rPr>
        <w:tab/>
        <w:t>Sport Psychology</w:t>
      </w:r>
      <w:r>
        <w:rPr>
          <w:rFonts w:cstheme="minorHAnsi"/>
          <w:color w:val="000000"/>
          <w:sz w:val="28"/>
          <w:szCs w:val="28"/>
        </w:rPr>
        <w:tab/>
      </w:r>
      <w:r>
        <w:rPr>
          <w:rFonts w:cstheme="minorHAnsi"/>
          <w:color w:val="000000"/>
          <w:sz w:val="28"/>
          <w:szCs w:val="28"/>
        </w:rPr>
        <w:tab/>
      </w:r>
      <w:r w:rsidR="003E24EB" w:rsidRPr="003E24EB">
        <w:rPr>
          <w:rFonts w:cstheme="minorHAnsi"/>
          <w:color w:val="000000"/>
          <w:sz w:val="28"/>
          <w:szCs w:val="28"/>
        </w:rPr>
        <w:t xml:space="preserve"> </w:t>
      </w:r>
      <w:r w:rsidR="009F0B9C">
        <w:rPr>
          <w:rFonts w:cstheme="minorHAnsi"/>
          <w:color w:val="000000"/>
          <w:sz w:val="28"/>
          <w:szCs w:val="28"/>
        </w:rPr>
        <w:tab/>
      </w:r>
      <w:r w:rsidR="009F0B9C">
        <w:rPr>
          <w:rFonts w:cstheme="minorHAnsi"/>
          <w:color w:val="000000"/>
          <w:sz w:val="28"/>
          <w:szCs w:val="28"/>
        </w:rPr>
        <w:tab/>
      </w:r>
      <w:r>
        <w:rPr>
          <w:rFonts w:cstheme="minorHAnsi"/>
          <w:color w:val="000000"/>
          <w:sz w:val="28"/>
          <w:szCs w:val="28"/>
        </w:rPr>
        <w:t>30</w:t>
      </w:r>
    </w:p>
    <w:p w14:paraId="617FF265" w14:textId="77777777" w:rsidR="00F23624" w:rsidRDefault="00F23624" w:rsidP="00E1270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2AD2743" w14:textId="54F287A4" w:rsidR="00F23624" w:rsidRDefault="00F23624" w:rsidP="00E127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Courses hiring Graduate Student Markers:</w:t>
      </w:r>
    </w:p>
    <w:p w14:paraId="2E6087AE" w14:textId="77777777" w:rsidR="00F23624" w:rsidRPr="00F23624" w:rsidRDefault="00F23624" w:rsidP="00F2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F23624">
        <w:rPr>
          <w:rFonts w:cstheme="minorHAnsi"/>
          <w:color w:val="000000"/>
          <w:sz w:val="28"/>
          <w:szCs w:val="28"/>
          <w:u w:val="single"/>
        </w:rPr>
        <w:t>Course code:</w:t>
      </w:r>
      <w:r w:rsidRPr="00F23624">
        <w:rPr>
          <w:rFonts w:cstheme="minorHAnsi"/>
          <w:color w:val="000000"/>
          <w:sz w:val="28"/>
          <w:szCs w:val="28"/>
        </w:rPr>
        <w:t xml:space="preserve"> </w:t>
      </w:r>
      <w:r w:rsidRPr="00F23624">
        <w:rPr>
          <w:rFonts w:cstheme="minorHAnsi"/>
          <w:color w:val="000000"/>
          <w:sz w:val="28"/>
          <w:szCs w:val="28"/>
        </w:rPr>
        <w:tab/>
      </w:r>
      <w:r w:rsidRPr="00F23624">
        <w:rPr>
          <w:rFonts w:cstheme="minorHAnsi"/>
          <w:color w:val="000000"/>
          <w:sz w:val="28"/>
          <w:szCs w:val="28"/>
        </w:rPr>
        <w:tab/>
      </w:r>
      <w:r w:rsidRPr="00F23624">
        <w:rPr>
          <w:rFonts w:cstheme="minorHAnsi"/>
          <w:color w:val="000000"/>
          <w:sz w:val="28"/>
          <w:szCs w:val="28"/>
          <w:u w:val="single"/>
        </w:rPr>
        <w:t>Course title:</w:t>
      </w:r>
      <w:r w:rsidRPr="00F23624">
        <w:rPr>
          <w:rFonts w:cstheme="minorHAnsi"/>
          <w:color w:val="000000"/>
          <w:sz w:val="28"/>
          <w:szCs w:val="28"/>
        </w:rPr>
        <w:t xml:space="preserve"> </w:t>
      </w:r>
      <w:r w:rsidRPr="00F23624">
        <w:rPr>
          <w:rFonts w:cstheme="minorHAnsi"/>
          <w:color w:val="000000"/>
          <w:sz w:val="28"/>
          <w:szCs w:val="28"/>
        </w:rPr>
        <w:tab/>
      </w:r>
      <w:r w:rsidRPr="00F23624">
        <w:rPr>
          <w:rFonts w:cstheme="minorHAnsi"/>
          <w:color w:val="000000"/>
          <w:sz w:val="28"/>
          <w:szCs w:val="28"/>
        </w:rPr>
        <w:tab/>
      </w:r>
      <w:r w:rsidRPr="00F23624">
        <w:rPr>
          <w:rFonts w:cstheme="minorHAnsi"/>
          <w:color w:val="000000"/>
          <w:sz w:val="28"/>
          <w:szCs w:val="28"/>
        </w:rPr>
        <w:tab/>
      </w:r>
      <w:r w:rsidRPr="00F23624">
        <w:rPr>
          <w:rFonts w:cstheme="minorHAnsi"/>
          <w:color w:val="000000"/>
          <w:sz w:val="28"/>
          <w:szCs w:val="28"/>
        </w:rPr>
        <w:tab/>
      </w:r>
      <w:r w:rsidRPr="00F23624">
        <w:rPr>
          <w:rFonts w:cstheme="minorHAnsi"/>
          <w:color w:val="000000"/>
          <w:sz w:val="28"/>
          <w:szCs w:val="28"/>
          <w:u w:val="single"/>
        </w:rPr>
        <w:t>Maximum Hours:</w:t>
      </w:r>
      <w:r w:rsidRPr="00F23624">
        <w:rPr>
          <w:rFonts w:cstheme="minorHAnsi"/>
          <w:color w:val="000000"/>
          <w:sz w:val="28"/>
          <w:szCs w:val="28"/>
        </w:rPr>
        <w:t xml:space="preserve"> </w:t>
      </w:r>
    </w:p>
    <w:p w14:paraId="7EA7164A" w14:textId="6D729580" w:rsidR="00F23624" w:rsidRPr="00F23624" w:rsidRDefault="00F23624" w:rsidP="00E1270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KINE-4710H</w:t>
      </w:r>
      <w:r>
        <w:rPr>
          <w:rFonts w:cstheme="minorHAnsi"/>
          <w:color w:val="000000"/>
          <w:sz w:val="28"/>
          <w:szCs w:val="28"/>
        </w:rPr>
        <w:tab/>
      </w:r>
      <w:r>
        <w:rPr>
          <w:rFonts w:cstheme="minorHAnsi"/>
          <w:color w:val="000000"/>
          <w:sz w:val="28"/>
          <w:szCs w:val="28"/>
        </w:rPr>
        <w:tab/>
      </w:r>
      <w:r>
        <w:rPr>
          <w:rFonts w:cstheme="minorHAnsi"/>
          <w:color w:val="000000"/>
          <w:sz w:val="28"/>
          <w:szCs w:val="28"/>
        </w:rPr>
        <w:tab/>
        <w:t>Exercise in Chronic Disease</w:t>
      </w:r>
      <w:r>
        <w:rPr>
          <w:rFonts w:cstheme="minorHAnsi"/>
          <w:color w:val="000000"/>
          <w:sz w:val="28"/>
          <w:szCs w:val="28"/>
        </w:rPr>
        <w:tab/>
      </w:r>
      <w:r>
        <w:rPr>
          <w:rFonts w:cstheme="minorHAnsi"/>
          <w:color w:val="000000"/>
          <w:sz w:val="28"/>
          <w:szCs w:val="28"/>
        </w:rPr>
        <w:tab/>
      </w:r>
      <w:r w:rsidRPr="003E24EB">
        <w:rPr>
          <w:rFonts w:cstheme="minorHAnsi"/>
          <w:color w:val="000000"/>
          <w:sz w:val="28"/>
          <w:szCs w:val="28"/>
        </w:rPr>
        <w:t xml:space="preserve"> </w:t>
      </w:r>
      <w:r>
        <w:rPr>
          <w:rFonts w:cstheme="minorHAnsi"/>
          <w:color w:val="000000"/>
          <w:sz w:val="28"/>
          <w:szCs w:val="28"/>
        </w:rPr>
        <w:t>30</w:t>
      </w:r>
    </w:p>
    <w:p w14:paraId="30173B72" w14:textId="77777777" w:rsidR="00F23624" w:rsidRPr="00E32814" w:rsidRDefault="00F23624" w:rsidP="00E1270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5A7EEB8" w14:textId="77777777" w:rsidR="00E12708" w:rsidRDefault="00E12708" w:rsidP="00E127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5216BF07" w14:textId="65007FD1" w:rsidR="00E12708" w:rsidRPr="00B409C9" w:rsidRDefault="00B409C9" w:rsidP="00B409C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8"/>
          <w:szCs w:val="28"/>
        </w:rPr>
        <w:t>Prior successful completion of the course (or related course) preferred</w:t>
      </w:r>
    </w:p>
    <w:p w14:paraId="76E66E0B" w14:textId="7E5225FC" w:rsidR="00B409C9" w:rsidRPr="00B409C9" w:rsidRDefault="00B409C9" w:rsidP="00B409C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8"/>
          <w:szCs w:val="28"/>
        </w:rPr>
        <w:t>Previous marking experience is an asset</w:t>
      </w:r>
    </w:p>
    <w:p w14:paraId="73C4226C" w14:textId="70A400F7" w:rsidR="00B409C9" w:rsidRPr="00B409C9" w:rsidRDefault="00455693" w:rsidP="00B409C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8"/>
          <w:szCs w:val="28"/>
        </w:rPr>
        <w:t>Must be a currently registered Trent University student</w:t>
      </w:r>
    </w:p>
    <w:p w14:paraId="7165E0F4" w14:textId="77777777" w:rsidR="00B409C9" w:rsidRPr="00E32814" w:rsidRDefault="00B409C9" w:rsidP="00E1270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86F3BCF" w14:textId="77777777" w:rsidR="00864F45" w:rsidRPr="00E32814" w:rsidRDefault="00864F45" w:rsidP="00864F4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5E567EBD" w14:textId="77777777" w:rsidR="00864F45" w:rsidRPr="00E32814" w:rsidRDefault="00864F45" w:rsidP="00864F4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37491352" w14:textId="77777777" w:rsidR="00864F45" w:rsidRPr="00E32814" w:rsidRDefault="00864F45" w:rsidP="00864F4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0976F188" w14:textId="77777777" w:rsidR="00864F45" w:rsidRPr="00E32814" w:rsidRDefault="00864F45" w:rsidP="00864F4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6C1F30E9" w14:textId="77777777" w:rsidR="00864F45" w:rsidRDefault="00864F45" w:rsidP="00864F4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3A444D2" w14:textId="77777777" w:rsidR="00864F45" w:rsidRDefault="00864F45" w:rsidP="00864F4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FF0EE9A" w14:textId="4C579122" w:rsidR="00864F45" w:rsidRPr="00E32814" w:rsidRDefault="00864F45" w:rsidP="00864F4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lastRenderedPageBreak/>
        <w:t xml:space="preserve">Submit </w:t>
      </w:r>
      <w:r>
        <w:rPr>
          <w:rFonts w:cstheme="minorHAnsi"/>
          <w:color w:val="000000"/>
          <w:sz w:val="28"/>
          <w:szCs w:val="28"/>
        </w:rPr>
        <w:t>application</w:t>
      </w:r>
      <w:r w:rsidRPr="00E32814">
        <w:rPr>
          <w:rFonts w:cstheme="minorHAnsi"/>
          <w:color w:val="000000"/>
          <w:sz w:val="28"/>
          <w:szCs w:val="28"/>
        </w:rPr>
        <w:t xml:space="preserve"> to:</w:t>
      </w:r>
    </w:p>
    <w:p w14:paraId="68FE5A44" w14:textId="77777777" w:rsidR="00864F45" w:rsidRDefault="00864F45" w:rsidP="00864F4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Dr. Ingrid Brenner, Chair, Kinesiology</w:t>
      </w:r>
    </w:p>
    <w:p w14:paraId="00D9D81F" w14:textId="77777777" w:rsidR="00864F45" w:rsidRDefault="00864F45" w:rsidP="00864F4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kinejobs@trentu.ca</w:t>
      </w:r>
    </w:p>
    <w:p w14:paraId="4044C294" w14:textId="77777777" w:rsidR="00864F45" w:rsidRDefault="00864F45" w:rsidP="00864F4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Science Complex 201 (SC 201)</w:t>
      </w:r>
    </w:p>
    <w:p w14:paraId="28E96CC7" w14:textId="77777777" w:rsidR="00864F45" w:rsidRDefault="00864F45" w:rsidP="00864F4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705-748-1011 ext. 6311</w:t>
      </w:r>
    </w:p>
    <w:p w14:paraId="1DFED866" w14:textId="77777777" w:rsidR="00864F45" w:rsidRPr="00E32814" w:rsidRDefault="00864F45" w:rsidP="00864F4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4C08D2E" w14:textId="77777777" w:rsidR="00864F45" w:rsidRPr="00E32814" w:rsidRDefault="00864F45" w:rsidP="00864F4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Enquiries may be directed to </w:t>
      </w:r>
      <w:r>
        <w:rPr>
          <w:rFonts w:cstheme="minorHAnsi"/>
          <w:b/>
          <w:sz w:val="28"/>
          <w:szCs w:val="28"/>
        </w:rPr>
        <w:t xml:space="preserve">Jaelyn Terrion </w:t>
      </w:r>
      <w:proofErr w:type="gramStart"/>
      <w:r>
        <w:rPr>
          <w:rFonts w:cstheme="minorHAnsi"/>
          <w:b/>
          <w:sz w:val="28"/>
          <w:szCs w:val="28"/>
        </w:rPr>
        <w:t>by;</w:t>
      </w:r>
      <w:proofErr w:type="gramEnd"/>
    </w:p>
    <w:p w14:paraId="79F50C87" w14:textId="113214D9" w:rsidR="00864F45" w:rsidRPr="00E32814" w:rsidRDefault="00864F45" w:rsidP="00864F4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E-mail: </w:t>
      </w:r>
      <w:hyperlink r:id="rId11" w:history="1">
        <w:r w:rsidRPr="00F97525">
          <w:rPr>
            <w:rStyle w:val="Hyperlink"/>
            <w:rFonts w:cstheme="minorHAnsi"/>
            <w:bCs/>
            <w:sz w:val="28"/>
            <w:szCs w:val="28"/>
          </w:rPr>
          <w:t>jaelynterrion@trentu.ca</w:t>
        </w:r>
      </w:hyperlink>
      <w:r>
        <w:rPr>
          <w:rFonts w:cstheme="minorHAnsi"/>
          <w:bCs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or by phone: </w:t>
      </w:r>
      <w:r>
        <w:rPr>
          <w:rFonts w:cstheme="minorHAnsi"/>
          <w:bCs/>
          <w:sz w:val="28"/>
          <w:szCs w:val="28"/>
        </w:rPr>
        <w:t>705-748-1011 ext. 6311</w:t>
      </w:r>
    </w:p>
    <w:p w14:paraId="48EE89AF" w14:textId="3316EA95" w:rsidR="00864F45" w:rsidRPr="00E32814" w:rsidRDefault="00864F45" w:rsidP="00864F45">
      <w:pPr>
        <w:autoSpaceDE w:val="0"/>
        <w:autoSpaceDN w:val="0"/>
        <w:adjustRightInd w:val="0"/>
        <w:spacing w:after="0" w:line="240" w:lineRule="auto"/>
        <w:rPr>
          <w:b/>
          <w:bCs/>
          <w:color w:val="FF0000"/>
          <w:sz w:val="28"/>
          <w:szCs w:val="28"/>
        </w:rPr>
      </w:pPr>
      <w:r w:rsidRPr="7F659EAD">
        <w:rPr>
          <w:b/>
          <w:bCs/>
          <w:color w:val="000000" w:themeColor="text1"/>
          <w:sz w:val="28"/>
          <w:szCs w:val="28"/>
        </w:rPr>
        <w:t xml:space="preserve">Deadline for receipt of applications: </w:t>
      </w:r>
      <w:r>
        <w:rPr>
          <w:b/>
          <w:bCs/>
          <w:color w:val="000000" w:themeColor="text1"/>
          <w:sz w:val="28"/>
          <w:szCs w:val="28"/>
        </w:rPr>
        <w:t>November 30</w:t>
      </w:r>
      <w:r w:rsidRPr="00864F45">
        <w:rPr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b/>
          <w:bCs/>
          <w:color w:val="000000" w:themeColor="text1"/>
          <w:sz w:val="28"/>
          <w:szCs w:val="28"/>
        </w:rPr>
        <w:t xml:space="preserve">, </w:t>
      </w:r>
      <w:proofErr w:type="gramStart"/>
      <w:r>
        <w:rPr>
          <w:b/>
          <w:bCs/>
          <w:color w:val="000000" w:themeColor="text1"/>
          <w:sz w:val="28"/>
          <w:szCs w:val="28"/>
        </w:rPr>
        <w:t>2025</w:t>
      </w:r>
      <w:proofErr w:type="gramEnd"/>
      <w:r w:rsidRPr="7F659EAD">
        <w:rPr>
          <w:b/>
          <w:bCs/>
          <w:color w:val="000000" w:themeColor="text1"/>
          <w:sz w:val="28"/>
          <w:szCs w:val="28"/>
        </w:rPr>
        <w:t xml:space="preserve"> by </w:t>
      </w:r>
      <w:r>
        <w:rPr>
          <w:b/>
          <w:bCs/>
          <w:color w:val="000000" w:themeColor="text1"/>
          <w:sz w:val="28"/>
          <w:szCs w:val="28"/>
        </w:rPr>
        <w:t>11</w:t>
      </w:r>
      <w:r w:rsidRPr="7F659EAD">
        <w:rPr>
          <w:b/>
          <w:bCs/>
          <w:color w:val="000000" w:themeColor="text1"/>
          <w:sz w:val="28"/>
          <w:szCs w:val="28"/>
        </w:rPr>
        <w:t>:</w:t>
      </w:r>
      <w:r>
        <w:rPr>
          <w:b/>
          <w:bCs/>
          <w:color w:val="000000" w:themeColor="text1"/>
          <w:sz w:val="28"/>
          <w:szCs w:val="28"/>
        </w:rPr>
        <w:t>59</w:t>
      </w:r>
      <w:r w:rsidRPr="7F659EAD">
        <w:rPr>
          <w:b/>
          <w:bCs/>
          <w:color w:val="000000" w:themeColor="text1"/>
          <w:sz w:val="28"/>
          <w:szCs w:val="28"/>
        </w:rPr>
        <w:t xml:space="preserve"> pm. Position will remain open until filled.</w:t>
      </w:r>
    </w:p>
    <w:p w14:paraId="06EC1547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777777" w:rsidR="005E06FF" w:rsidRDefault="005E06FF" w:rsidP="00E1270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Dean’s office.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C0DA1" w14:textId="77777777" w:rsidR="007F7360" w:rsidRDefault="007F7360" w:rsidP="004B3756">
      <w:pPr>
        <w:spacing w:after="0" w:line="240" w:lineRule="auto"/>
      </w:pPr>
      <w:r>
        <w:separator/>
      </w:r>
    </w:p>
  </w:endnote>
  <w:endnote w:type="continuationSeparator" w:id="0">
    <w:p w14:paraId="6D5A6E27" w14:textId="77777777" w:rsidR="007F7360" w:rsidRDefault="007F7360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 xml:space="preserve">July 1, </w:t>
    </w:r>
    <w:proofErr w:type="gramStart"/>
    <w:r w:rsidRPr="004B3756">
      <w:rPr>
        <w:sz w:val="16"/>
        <w:szCs w:val="16"/>
      </w:rPr>
      <w:t>2019</w:t>
    </w:r>
    <w:proofErr w:type="gramEnd"/>
    <w:r w:rsidRPr="004B3756">
      <w:rPr>
        <w:sz w:val="16"/>
        <w:szCs w:val="16"/>
      </w:rPr>
      <w:t xml:space="preserve">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099AA" w14:textId="77777777" w:rsidR="007F7360" w:rsidRDefault="007F7360" w:rsidP="004B3756">
      <w:pPr>
        <w:spacing w:after="0" w:line="240" w:lineRule="auto"/>
      </w:pPr>
      <w:r>
        <w:separator/>
      </w:r>
    </w:p>
  </w:footnote>
  <w:footnote w:type="continuationSeparator" w:id="0">
    <w:p w14:paraId="627AD981" w14:textId="77777777" w:rsidR="007F7360" w:rsidRDefault="007F7360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97B2A"/>
    <w:multiLevelType w:val="hybridMultilevel"/>
    <w:tmpl w:val="82D6DA6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4A240A"/>
    <w:multiLevelType w:val="hybridMultilevel"/>
    <w:tmpl w:val="B85E7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F1BBD"/>
    <w:multiLevelType w:val="hybridMultilevel"/>
    <w:tmpl w:val="C910F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7491F"/>
    <w:multiLevelType w:val="hybridMultilevel"/>
    <w:tmpl w:val="CB2A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01F97"/>
    <w:multiLevelType w:val="hybridMultilevel"/>
    <w:tmpl w:val="554CBD4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09478E"/>
    <w:multiLevelType w:val="hybridMultilevel"/>
    <w:tmpl w:val="BD1E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7"/>
  </w:num>
  <w:num w:numId="2" w16cid:durableId="1289044463">
    <w:abstractNumId w:val="8"/>
  </w:num>
  <w:num w:numId="3" w16cid:durableId="1273787545">
    <w:abstractNumId w:val="2"/>
  </w:num>
  <w:num w:numId="4" w16cid:durableId="2077166643">
    <w:abstractNumId w:val="6"/>
  </w:num>
  <w:num w:numId="5" w16cid:durableId="1114668742">
    <w:abstractNumId w:val="3"/>
  </w:num>
  <w:num w:numId="6" w16cid:durableId="1147042398">
    <w:abstractNumId w:val="1"/>
  </w:num>
  <w:num w:numId="7" w16cid:durableId="970945045">
    <w:abstractNumId w:val="4"/>
  </w:num>
  <w:num w:numId="8" w16cid:durableId="693699694">
    <w:abstractNumId w:val="0"/>
  </w:num>
  <w:num w:numId="9" w16cid:durableId="1500921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27B7F"/>
    <w:rsid w:val="000540E8"/>
    <w:rsid w:val="000E729C"/>
    <w:rsid w:val="00165D7E"/>
    <w:rsid w:val="001A18C1"/>
    <w:rsid w:val="001B3773"/>
    <w:rsid w:val="00204D7E"/>
    <w:rsid w:val="002D0A19"/>
    <w:rsid w:val="003560CB"/>
    <w:rsid w:val="0035649B"/>
    <w:rsid w:val="00384789"/>
    <w:rsid w:val="003E24EB"/>
    <w:rsid w:val="00455693"/>
    <w:rsid w:val="004944D1"/>
    <w:rsid w:val="004A4771"/>
    <w:rsid w:val="004B3756"/>
    <w:rsid w:val="004D3DD3"/>
    <w:rsid w:val="005663E3"/>
    <w:rsid w:val="005E06FF"/>
    <w:rsid w:val="00607D13"/>
    <w:rsid w:val="006A0F57"/>
    <w:rsid w:val="00703630"/>
    <w:rsid w:val="007F6EE2"/>
    <w:rsid w:val="007F7360"/>
    <w:rsid w:val="008171C6"/>
    <w:rsid w:val="00864F45"/>
    <w:rsid w:val="008C4D04"/>
    <w:rsid w:val="008F53CC"/>
    <w:rsid w:val="009319B9"/>
    <w:rsid w:val="00987D2F"/>
    <w:rsid w:val="00996E51"/>
    <w:rsid w:val="009F0B9C"/>
    <w:rsid w:val="00A127B6"/>
    <w:rsid w:val="00A44F8F"/>
    <w:rsid w:val="00AD40A8"/>
    <w:rsid w:val="00AF7F04"/>
    <w:rsid w:val="00B13E0C"/>
    <w:rsid w:val="00B409C9"/>
    <w:rsid w:val="00BB4666"/>
    <w:rsid w:val="00C15D4F"/>
    <w:rsid w:val="00D05714"/>
    <w:rsid w:val="00D8596F"/>
    <w:rsid w:val="00D85B80"/>
    <w:rsid w:val="00D959D5"/>
    <w:rsid w:val="00DD31D6"/>
    <w:rsid w:val="00E12708"/>
    <w:rsid w:val="00E251C4"/>
    <w:rsid w:val="00E32814"/>
    <w:rsid w:val="00E44B35"/>
    <w:rsid w:val="00E82A1B"/>
    <w:rsid w:val="00F23624"/>
    <w:rsid w:val="00F8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elynterrion@trentu.ca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C03E2660A3F4DB17F3FE3D5244A65" ma:contentTypeVersion="16" ma:contentTypeDescription="Create a new document." ma:contentTypeScope="" ma:versionID="9dc7931feed511d3b5a3f2673a20b9fa">
  <xsd:schema xmlns:xsd="http://www.w3.org/2001/XMLSchema" xmlns:xs="http://www.w3.org/2001/XMLSchema" xmlns:p="http://schemas.microsoft.com/office/2006/metadata/properties" xmlns:ns2="3c29467a-1260-4451-a6c9-22a703e088e3" xmlns:ns3="519439b5-2c96-4c20-8185-0b1bdb1d3210" targetNamespace="http://schemas.microsoft.com/office/2006/metadata/properties" ma:root="true" ma:fieldsID="5a4bf5285b6425f0241a1de330b85de5" ns2:_="" ns3:_="">
    <xsd:import namespace="3c29467a-1260-4451-a6c9-22a703e088e3"/>
    <xsd:import namespace="519439b5-2c96-4c20-8185-0b1bdb1d3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9467a-1260-4451-a6c9-22a703e08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439b5-2c96-4c20-8185-0b1bdb1d3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dd308a4-c3b4-4e4f-9c5f-7db00e20abfc}" ma:internalName="TaxCatchAll" ma:showField="CatchAllData" ma:web="519439b5-2c96-4c20-8185-0b1bdb1d3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9439b5-2c96-4c20-8185-0b1bdb1d3210" xsi:nil="true"/>
    <lcf76f155ced4ddcb4097134ff3c332f xmlns="3c29467a-1260-4451-a6c9-22a703e088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F841A-2818-4951-A08D-2255C52736A6}"/>
</file>

<file path=customXml/itemProps2.xml><?xml version="1.0" encoding="utf-8"?>
<ds:datastoreItem xmlns:ds="http://schemas.openxmlformats.org/officeDocument/2006/customXml" ds:itemID="{B2ED4C79-2E97-4DEA-B0A9-0F8D18DBCE2C}">
  <ds:schemaRefs>
    <ds:schemaRef ds:uri="http://schemas.microsoft.com/office/2006/metadata/properties"/>
    <ds:schemaRef ds:uri="http://schemas.microsoft.com/office/infopath/2007/PartnerControls"/>
    <ds:schemaRef ds:uri="519439b5-2c96-4c20-8185-0b1bdb1d3210"/>
    <ds:schemaRef ds:uri="3c29467a-1260-4451-a6c9-22a703e088e3"/>
  </ds:schemaRefs>
</ds:datastoreItem>
</file>

<file path=customXml/itemProps3.xml><?xml version="1.0" encoding="utf-8"?>
<ds:datastoreItem xmlns:ds="http://schemas.openxmlformats.org/officeDocument/2006/customXml" ds:itemID="{CB1D7546-7F40-4C30-B683-91547815A7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290</Words>
  <Characters>1638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Jaelyn Terrion</cp:lastModifiedBy>
  <cp:revision>22</cp:revision>
  <cp:lastPrinted>2012-09-27T13:12:00Z</cp:lastPrinted>
  <dcterms:created xsi:type="dcterms:W3CDTF">2025-02-04T20:05:00Z</dcterms:created>
  <dcterms:modified xsi:type="dcterms:W3CDTF">2025-11-20T19:44:00Z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0x010100A07C03E2660A3F4DB17F3FE3D5244A65</vt:lpwstr>
  </property>
  <property fmtid="{D5CDD505-2E9C-101B-9397-08002B2CF9AE}" pid="3" name="MediaServiceImageTags">
    <vt:lpwstr/>
  </property>
</Properties>
</file>