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9CFFA" w14:textId="77777777" w:rsidR="00F12E5A" w:rsidRPr="00F12E5A" w:rsidRDefault="00F12E5A" w:rsidP="00F12E5A">
      <w:r w:rsidRPr="00F12E5A">
        <w:br/>
        <w:t>Hi X,</w:t>
      </w:r>
    </w:p>
    <w:p w14:paraId="5CFC8FB9" w14:textId="77777777" w:rsidR="00F12E5A" w:rsidRPr="00F12E5A" w:rsidRDefault="00F12E5A" w:rsidP="00F12E5A"/>
    <w:p w14:paraId="6022873E" w14:textId="77777777" w:rsidR="00F12E5A" w:rsidRPr="00F12E5A" w:rsidRDefault="00F12E5A" w:rsidP="00F12E5A">
      <w:r w:rsidRPr="00F12E5A">
        <w:t>I wanted to give you some </w:t>
      </w:r>
      <w:r w:rsidRPr="00F12E5A">
        <w:rPr>
          <w:b/>
          <w:bCs/>
        </w:rPr>
        <w:t>guidance on reporting accidents (incidents) to Trent</w:t>
      </w:r>
      <w:r w:rsidRPr="00F12E5A">
        <w:t> during your practicum, as these should be reported as soon as possible.</w:t>
      </w:r>
    </w:p>
    <w:p w14:paraId="27AB49F7" w14:textId="77777777" w:rsidR="00F12E5A" w:rsidRPr="00F12E5A" w:rsidRDefault="00F12E5A" w:rsidP="00F12E5A"/>
    <w:p w14:paraId="7141468B" w14:textId="77777777" w:rsidR="00F12E5A" w:rsidRPr="00F12E5A" w:rsidRDefault="00F12E5A" w:rsidP="00F12E5A">
      <w:r w:rsidRPr="00F12E5A">
        <w:t>The Ministry of Colleges &amp; Universities (MCU) will be covering any workplace insurance claims you may need to make in case you have an accident during your practicum. MCU has private insurance coverage in this situation, where the </w:t>
      </w:r>
      <w:r w:rsidRPr="00F12E5A">
        <w:rPr>
          <w:b/>
          <w:bCs/>
        </w:rPr>
        <w:t>Trent H&amp;S Advisor (Dan Matsushita, healthandsafety@trentu.ca)</w:t>
      </w:r>
      <w:r w:rsidRPr="00F12E5A">
        <w:t> will assist you in completing an Incident Report &amp; Claim, etc.</w:t>
      </w:r>
    </w:p>
    <w:p w14:paraId="703C3D13" w14:textId="77777777" w:rsidR="00F12E5A" w:rsidRPr="00F12E5A" w:rsidRDefault="00F12E5A" w:rsidP="00F12E5A"/>
    <w:p w14:paraId="52000866" w14:textId="77777777" w:rsidR="00F12E5A" w:rsidRPr="00F12E5A" w:rsidRDefault="00F12E5A" w:rsidP="00F12E5A">
      <w:r w:rsidRPr="00F12E5A">
        <w:rPr>
          <w:b/>
          <w:bCs/>
        </w:rPr>
        <w:t>Steps to take:</w:t>
      </w:r>
    </w:p>
    <w:p w14:paraId="664F0CB1" w14:textId="4529D68F" w:rsidR="00F12E5A" w:rsidRPr="00F12E5A" w:rsidRDefault="00F12E5A" w:rsidP="00F12E5A">
      <w:r w:rsidRPr="00F12E5A">
        <w:t xml:space="preserve">1. Advise your </w:t>
      </w:r>
      <w:r>
        <w:t xml:space="preserve">practicum </w:t>
      </w:r>
      <w:r w:rsidRPr="00F12E5A">
        <w:t>supervisor, me &amp; Barbara Wall (Director</w:t>
      </w:r>
      <w:r>
        <w:t xml:space="preserve"> of Studies</w:t>
      </w:r>
      <w:r w:rsidRPr="00F12E5A">
        <w:t>) of an incident &amp; complete the Trent Incident Report form (</w:t>
      </w:r>
      <w:hyperlink r:id="rId4" w:tooltip="https://www.trentu.ca/healthandsafety/student-incident-report" w:history="1">
        <w:r w:rsidRPr="00F12E5A">
          <w:rPr>
            <w:rStyle w:val="Hyperlink"/>
          </w:rPr>
          <w:t>https://www.trentu.ca/healthandsafety/student-incident-report</w:t>
        </w:r>
      </w:hyperlink>
      <w:r w:rsidRPr="00F12E5A">
        <w:t>) as soon as possible.</w:t>
      </w:r>
    </w:p>
    <w:p w14:paraId="01A6C1C3" w14:textId="77777777" w:rsidR="00F12E5A" w:rsidRPr="00F12E5A" w:rsidRDefault="00F12E5A" w:rsidP="00F12E5A"/>
    <w:p w14:paraId="7564190C" w14:textId="77777777" w:rsidR="00F12E5A" w:rsidRPr="00F12E5A" w:rsidRDefault="00F12E5A" w:rsidP="00F12E5A">
      <w:r w:rsidRPr="00F12E5A">
        <w:t>2.  Dan Matsushita will then contact you for any additional info to complete the private insurance claim, with the understanding that MCU will cover any claim costs (as stated in the Letter signed by the employer &amp; the Student Declaration signed by you).</w:t>
      </w:r>
    </w:p>
    <w:p w14:paraId="1C21DEF1" w14:textId="77777777" w:rsidR="00F12E5A" w:rsidRPr="00F12E5A" w:rsidRDefault="00F12E5A" w:rsidP="00F12E5A"/>
    <w:p w14:paraId="5A72930C" w14:textId="77777777" w:rsidR="00F12E5A" w:rsidRPr="00F12E5A" w:rsidRDefault="00F12E5A" w:rsidP="00F12E5A">
      <w:r w:rsidRPr="00F12E5A">
        <w:rPr>
          <w:b/>
          <w:bCs/>
        </w:rPr>
        <w:t>Note</w:t>
      </w:r>
      <w:r w:rsidRPr="00F12E5A">
        <w:t> that Trent H&amp;S wants you to report even minor incidents (eg. sprained ankle), as it may still affect your ability to 'work' (even if unpaid) &amp; you may need follow-up treatment even if you don't need urgent or emergency care. The claim can still be initiated even if no costs are incurred.</w:t>
      </w:r>
    </w:p>
    <w:p w14:paraId="6ACCA356" w14:textId="77777777" w:rsidR="00820683" w:rsidRDefault="00820683"/>
    <w:sectPr w:rsidR="008206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5A"/>
    <w:rsid w:val="00403181"/>
    <w:rsid w:val="00820683"/>
    <w:rsid w:val="00826164"/>
    <w:rsid w:val="00C27FBA"/>
    <w:rsid w:val="00F12E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E302D"/>
  <w15:chartTrackingRefBased/>
  <w15:docId w15:val="{2334B025-20D8-431E-AE71-7C8AB771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E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E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E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E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E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E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E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E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E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E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E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E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E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E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E5A"/>
    <w:rPr>
      <w:rFonts w:eastAsiaTheme="majorEastAsia" w:cstheme="majorBidi"/>
      <w:color w:val="272727" w:themeColor="text1" w:themeTint="D8"/>
    </w:rPr>
  </w:style>
  <w:style w:type="paragraph" w:styleId="Title">
    <w:name w:val="Title"/>
    <w:basedOn w:val="Normal"/>
    <w:next w:val="Normal"/>
    <w:link w:val="TitleChar"/>
    <w:uiPriority w:val="10"/>
    <w:qFormat/>
    <w:rsid w:val="00F12E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E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E5A"/>
    <w:pPr>
      <w:spacing w:before="160"/>
      <w:jc w:val="center"/>
    </w:pPr>
    <w:rPr>
      <w:i/>
      <w:iCs/>
      <w:color w:val="404040" w:themeColor="text1" w:themeTint="BF"/>
    </w:rPr>
  </w:style>
  <w:style w:type="character" w:customStyle="1" w:styleId="QuoteChar">
    <w:name w:val="Quote Char"/>
    <w:basedOn w:val="DefaultParagraphFont"/>
    <w:link w:val="Quote"/>
    <w:uiPriority w:val="29"/>
    <w:rsid w:val="00F12E5A"/>
    <w:rPr>
      <w:i/>
      <w:iCs/>
      <w:color w:val="404040" w:themeColor="text1" w:themeTint="BF"/>
    </w:rPr>
  </w:style>
  <w:style w:type="paragraph" w:styleId="ListParagraph">
    <w:name w:val="List Paragraph"/>
    <w:basedOn w:val="Normal"/>
    <w:uiPriority w:val="34"/>
    <w:qFormat/>
    <w:rsid w:val="00F12E5A"/>
    <w:pPr>
      <w:ind w:left="720"/>
      <w:contextualSpacing/>
    </w:pPr>
  </w:style>
  <w:style w:type="character" w:styleId="IntenseEmphasis">
    <w:name w:val="Intense Emphasis"/>
    <w:basedOn w:val="DefaultParagraphFont"/>
    <w:uiPriority w:val="21"/>
    <w:qFormat/>
    <w:rsid w:val="00F12E5A"/>
    <w:rPr>
      <w:i/>
      <w:iCs/>
      <w:color w:val="0F4761" w:themeColor="accent1" w:themeShade="BF"/>
    </w:rPr>
  </w:style>
  <w:style w:type="paragraph" w:styleId="IntenseQuote">
    <w:name w:val="Intense Quote"/>
    <w:basedOn w:val="Normal"/>
    <w:next w:val="Normal"/>
    <w:link w:val="IntenseQuoteChar"/>
    <w:uiPriority w:val="30"/>
    <w:qFormat/>
    <w:rsid w:val="00F12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E5A"/>
    <w:rPr>
      <w:i/>
      <w:iCs/>
      <w:color w:val="0F4761" w:themeColor="accent1" w:themeShade="BF"/>
    </w:rPr>
  </w:style>
  <w:style w:type="character" w:styleId="IntenseReference">
    <w:name w:val="Intense Reference"/>
    <w:basedOn w:val="DefaultParagraphFont"/>
    <w:uiPriority w:val="32"/>
    <w:qFormat/>
    <w:rsid w:val="00F12E5A"/>
    <w:rPr>
      <w:b/>
      <w:bCs/>
      <w:smallCaps/>
      <w:color w:val="0F4761" w:themeColor="accent1" w:themeShade="BF"/>
      <w:spacing w:val="5"/>
    </w:rPr>
  </w:style>
  <w:style w:type="character" w:styleId="Hyperlink">
    <w:name w:val="Hyperlink"/>
    <w:basedOn w:val="DefaultParagraphFont"/>
    <w:uiPriority w:val="99"/>
    <w:unhideWhenUsed/>
    <w:rsid w:val="00F12E5A"/>
    <w:rPr>
      <w:color w:val="467886" w:themeColor="hyperlink"/>
      <w:u w:val="single"/>
    </w:rPr>
  </w:style>
  <w:style w:type="character" w:styleId="UnresolvedMention">
    <w:name w:val="Unresolved Mention"/>
    <w:basedOn w:val="DefaultParagraphFont"/>
    <w:uiPriority w:val="99"/>
    <w:semiHidden/>
    <w:unhideWhenUsed/>
    <w:rsid w:val="00F12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rentu.ca/healthandsafety/student-incident-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Colley</dc:creator>
  <cp:keywords/>
  <dc:description/>
  <cp:lastModifiedBy>Rachel Colley</cp:lastModifiedBy>
  <cp:revision>1</cp:revision>
  <dcterms:created xsi:type="dcterms:W3CDTF">2026-06-12T17:40:00Z</dcterms:created>
  <dcterms:modified xsi:type="dcterms:W3CDTF">2026-06-12T17:43:00Z</dcterms:modified>
</cp:coreProperties>
</file>