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31B2F" w14:textId="28A53945" w:rsidR="00A133B8" w:rsidRPr="00052B69" w:rsidRDefault="00B52436" w:rsidP="004E235F">
      <w:pPr>
        <w:pStyle w:val="Heading4"/>
        <w:rPr>
          <w:rStyle w:val="Heading4Char"/>
          <w:rFonts w:ascii="Arial" w:hAnsi="Arial" w:cs="Arial"/>
          <w:spacing w:val="20"/>
        </w:rPr>
      </w:pPr>
      <w:r w:rsidRPr="00052B69">
        <w:rPr>
          <w:rStyle w:val="Heading4Char"/>
          <w:rFonts w:ascii="Arial" w:hAnsi="Arial" w:cs="Arial"/>
          <w:noProof/>
          <w:spacing w:val="20"/>
        </w:rPr>
        <w:drawing>
          <wp:anchor distT="0" distB="0" distL="114300" distR="114300" simplePos="0" relativeHeight="251663360" behindDoc="0" locked="0" layoutInCell="1" allowOverlap="1" wp14:anchorId="192275E4" wp14:editId="542F5E62">
            <wp:simplePos x="0" y="0"/>
            <wp:positionH relativeFrom="column">
              <wp:posOffset>4086225</wp:posOffset>
            </wp:positionH>
            <wp:positionV relativeFrom="paragraph">
              <wp:posOffset>-323850</wp:posOffset>
            </wp:positionV>
            <wp:extent cx="2143125" cy="902970"/>
            <wp:effectExtent l="0" t="0" r="9525" b="0"/>
            <wp:wrapNone/>
            <wp:docPr id="4" name="Picture 4" descr="Trent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rent University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3AAF">
        <w:rPr>
          <w:rStyle w:val="Heading4Char"/>
          <w:rFonts w:ascii="Arial" w:hAnsi="Arial" w:cs="Arial"/>
          <w:spacing w:val="20"/>
        </w:rPr>
        <w:t>EXEMPT</w:t>
      </w:r>
      <w:r w:rsidR="00446E13" w:rsidRPr="00052B69">
        <w:rPr>
          <w:rStyle w:val="Heading4Char"/>
          <w:rFonts w:ascii="Arial" w:hAnsi="Arial" w:cs="Arial"/>
          <w:spacing w:val="20"/>
        </w:rPr>
        <w:t xml:space="preserve"> JOB DESCRIPTION</w:t>
      </w:r>
    </w:p>
    <w:p w14:paraId="2DB4FB7B" w14:textId="77777777" w:rsidR="00AE314D" w:rsidRDefault="00AE314D" w:rsidP="00AE314D">
      <w:pPr>
        <w:tabs>
          <w:tab w:val="left" w:pos="1980"/>
        </w:tabs>
        <w:rPr>
          <w:rStyle w:val="Heading2Char"/>
        </w:rPr>
      </w:pPr>
    </w:p>
    <w:p w14:paraId="609FDEE1" w14:textId="406321D3" w:rsidR="00C76967" w:rsidRDefault="00C76967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</w:p>
    <w:p w14:paraId="6B77B501" w14:textId="042A51CA" w:rsidR="00C76967" w:rsidRDefault="007A73FD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EA0A50" wp14:editId="3844BC1B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5924550" cy="9525"/>
                <wp:effectExtent l="0" t="0" r="19050" b="28575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1C0FCED" id="Straight Connector 2" o:spid="_x0000_s1026" alt="&quot;&quot;" style="position:absolute;flip:y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15.3pt,1.05pt" to="881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77B7F6C9" w14:textId="47427008" w:rsidR="00AE314D" w:rsidRPr="00052B69" w:rsidRDefault="00A133B8" w:rsidP="00FF6B5F">
      <w:pPr>
        <w:tabs>
          <w:tab w:val="left" w:pos="1980"/>
        </w:tabs>
        <w:ind w:left="2880" w:hanging="288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Title: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bookmarkStart w:id="0" w:name="_Hlk64617979"/>
      <w:r w:rsidR="00DD3AAF">
        <w:rPr>
          <w:rFonts w:cs="Arial"/>
          <w:bCs/>
          <w:color w:val="000000" w:themeColor="text1"/>
          <w:sz w:val="25"/>
          <w:szCs w:val="25"/>
        </w:rPr>
        <w:t xml:space="preserve">Clinical </w:t>
      </w:r>
      <w:r w:rsidR="0062053C">
        <w:rPr>
          <w:rFonts w:cs="Arial"/>
          <w:bCs/>
          <w:color w:val="000000" w:themeColor="text1"/>
          <w:sz w:val="25"/>
          <w:szCs w:val="25"/>
        </w:rPr>
        <w:t xml:space="preserve">Instruction </w:t>
      </w:r>
      <w:r w:rsidR="00DD3AAF">
        <w:rPr>
          <w:rFonts w:cs="Arial"/>
          <w:bCs/>
          <w:color w:val="000000" w:themeColor="text1"/>
          <w:sz w:val="25"/>
          <w:szCs w:val="25"/>
        </w:rPr>
        <w:t>Facilitator</w:t>
      </w:r>
    </w:p>
    <w:bookmarkEnd w:id="0"/>
    <w:p w14:paraId="54B0CDFE" w14:textId="5DCFCCE8" w:rsidR="00A133B8" w:rsidRPr="00052B69" w:rsidRDefault="00A133B8" w:rsidP="00AE314D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Number: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304A01">
        <w:rPr>
          <w:rFonts w:cs="Arial"/>
          <w:bCs/>
          <w:color w:val="000000" w:themeColor="text1"/>
          <w:sz w:val="26"/>
          <w:szCs w:val="26"/>
        </w:rPr>
        <w:t>X-438 | VIP: 1779</w:t>
      </w:r>
    </w:p>
    <w:p w14:paraId="0564B67A" w14:textId="52ADDD1F" w:rsidR="00A133B8" w:rsidRPr="00BA2366" w:rsidRDefault="00A133B8" w:rsidP="00BA2366">
      <w:pPr>
        <w:tabs>
          <w:tab w:val="left" w:pos="1980"/>
        </w:tabs>
        <w:ind w:left="2160" w:hanging="2160"/>
        <w:rPr>
          <w:rFonts w:eastAsiaTheme="majorEastAsia" w:cs="Arial"/>
          <w:b/>
          <w:noProof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Band: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6F3014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304A01" w:rsidRPr="00304A01">
        <w:rPr>
          <w:rStyle w:val="Heading2Char"/>
          <w:color w:val="000000" w:themeColor="text1"/>
          <w:sz w:val="26"/>
          <w:szCs w:val="26"/>
        </w:rPr>
        <w:t>EXEMPT- 6</w:t>
      </w:r>
    </w:p>
    <w:p w14:paraId="03B91C93" w14:textId="5E810A98" w:rsidR="00A133B8" w:rsidRPr="00052B69" w:rsidRDefault="00A133B8" w:rsidP="00A133B8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Department: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AE314D" w:rsidRPr="00052B69">
        <w:rPr>
          <w:rFonts w:cs="Arial"/>
          <w:bCs/>
          <w:color w:val="000000" w:themeColor="text1"/>
          <w:sz w:val="26"/>
          <w:szCs w:val="26"/>
        </w:rPr>
        <w:tab/>
      </w:r>
      <w:r w:rsidR="00DD3AAF">
        <w:rPr>
          <w:rFonts w:cs="Arial"/>
          <w:bCs/>
          <w:color w:val="000000" w:themeColor="text1"/>
          <w:sz w:val="26"/>
          <w:szCs w:val="26"/>
        </w:rPr>
        <w:t>Trent/Fleming School of Nursing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65D10A2A" w14:textId="24CB3C41" w:rsidR="008F7F83" w:rsidRDefault="00A133B8" w:rsidP="00FF6B5F">
      <w:pPr>
        <w:tabs>
          <w:tab w:val="left" w:pos="1980"/>
        </w:tabs>
        <w:ind w:left="2880" w:hanging="2880"/>
        <w:rPr>
          <w:rStyle w:val="Heading2Char"/>
          <w:b/>
          <w:bCs w:val="0"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Supervisor Title:</w:t>
      </w:r>
      <w:r w:rsidRPr="00052B69">
        <w:rPr>
          <w:rStyle w:val="Heading2Char"/>
          <w:b/>
          <w:color w:val="000000" w:themeColor="text1"/>
          <w:sz w:val="26"/>
          <w:szCs w:val="26"/>
        </w:rPr>
        <w:t xml:space="preserve"> </w:t>
      </w:r>
      <w:r w:rsidRPr="00052B69">
        <w:rPr>
          <w:rStyle w:val="Heading2Char"/>
          <w:b/>
          <w:color w:val="000000" w:themeColor="text1"/>
          <w:sz w:val="26"/>
          <w:szCs w:val="26"/>
        </w:rPr>
        <w:tab/>
      </w:r>
      <w:r w:rsidR="00DD3AAF">
        <w:rPr>
          <w:rFonts w:cs="Arial"/>
          <w:sz w:val="26"/>
          <w:szCs w:val="26"/>
        </w:rPr>
        <w:t>Dean, Trent/Fleming School of Nursing</w:t>
      </w:r>
    </w:p>
    <w:p w14:paraId="6321F5BD" w14:textId="01522137" w:rsidR="00AE314D" w:rsidRPr="00052B69" w:rsidRDefault="00A133B8" w:rsidP="008F7F83">
      <w:pPr>
        <w:tabs>
          <w:tab w:val="left" w:pos="1980"/>
        </w:tabs>
        <w:ind w:left="2160" w:hanging="2160"/>
        <w:rPr>
          <w:rFonts w:cs="Arial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Last Reviewed: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Pr="00052B69">
        <w:rPr>
          <w:rFonts w:cs="Arial"/>
          <w:sz w:val="26"/>
          <w:szCs w:val="26"/>
        </w:rPr>
        <w:tab/>
      </w:r>
      <w:r w:rsidR="00B52436" w:rsidRPr="00052B69">
        <w:rPr>
          <w:rFonts w:cs="Arial"/>
          <w:sz w:val="26"/>
          <w:szCs w:val="26"/>
        </w:rPr>
        <w:tab/>
      </w:r>
      <w:r w:rsidR="00B06274">
        <w:rPr>
          <w:rFonts w:cs="Arial"/>
          <w:sz w:val="26"/>
          <w:szCs w:val="26"/>
        </w:rPr>
        <w:t>September 14, 2022</w:t>
      </w:r>
    </w:p>
    <w:p w14:paraId="491BAE2E" w14:textId="6875A43B" w:rsidR="00AE314D" w:rsidRDefault="00AE314D" w:rsidP="00AE314D">
      <w:pPr>
        <w:tabs>
          <w:tab w:val="left" w:pos="1980"/>
        </w:tabs>
        <w:rPr>
          <w:rFonts w:cs="Arial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C7691" wp14:editId="3FF11DDE">
                <wp:simplePos x="0" y="0"/>
                <wp:positionH relativeFrom="margin">
                  <wp:align>right</wp:align>
                </wp:positionH>
                <wp:positionV relativeFrom="paragraph">
                  <wp:posOffset>98424</wp:posOffset>
                </wp:positionV>
                <wp:extent cx="5943600" cy="0"/>
                <wp:effectExtent l="0" t="0" r="0" b="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1AE5CB" id="Straight Connector 3" o:spid="_x0000_s1026" alt="&quot;&quot;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6.8pt,7.75pt" to="884.8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2F0CD476" w14:textId="49390F2C" w:rsidR="003C2F29" w:rsidRPr="003B48E3" w:rsidRDefault="00F370F9" w:rsidP="004E235F">
      <w:pPr>
        <w:pStyle w:val="Heading4"/>
        <w:rPr>
          <w:rStyle w:val="Heading4Char"/>
          <w:rFonts w:ascii="Arial" w:hAnsi="Arial" w:cs="Arial"/>
          <w:b/>
          <w:iCs/>
          <w:smallCaps/>
        </w:rPr>
      </w:pPr>
      <w:r w:rsidRPr="003B48E3">
        <w:rPr>
          <w:rStyle w:val="Heading4Char"/>
          <w:rFonts w:ascii="Arial" w:hAnsi="Arial" w:cs="Arial"/>
          <w:b/>
          <w:iCs/>
          <w:smallCaps/>
        </w:rPr>
        <w:t>Job Purpose</w:t>
      </w:r>
      <w:r w:rsidR="004E235F" w:rsidRPr="003B48E3">
        <w:rPr>
          <w:rStyle w:val="Heading4Char"/>
          <w:rFonts w:ascii="Arial" w:hAnsi="Arial" w:cs="Arial"/>
          <w:b/>
          <w:iCs/>
          <w:smallCaps/>
        </w:rPr>
        <w:t>:</w:t>
      </w:r>
    </w:p>
    <w:p w14:paraId="31479AFE" w14:textId="595F4ADB" w:rsidR="00DD3AAF" w:rsidRDefault="00DD3AAF" w:rsidP="00DD3AAF">
      <w:r>
        <w:t xml:space="preserve">The Clinical </w:t>
      </w:r>
      <w:r w:rsidR="0062053C">
        <w:t xml:space="preserve">Instruction </w:t>
      </w:r>
      <w:r>
        <w:t>Facilitator</w:t>
      </w:r>
      <w:r w:rsidR="00B06274">
        <w:t xml:space="preserve"> under the guidance of the Manager, Clinical Instructors</w:t>
      </w:r>
      <w:r>
        <w:t xml:space="preserve"> works closely with Clinical Instructors to promote excellence in clinical teaching at the Trent/Fleming School of Nursing.  The facilitator, acting in alignment with the curriculum philosophy, framework, and strategic priorities of the School of Nursing, collaborates with </w:t>
      </w:r>
      <w:r w:rsidR="008C5F65">
        <w:t xml:space="preserve">Manager, Clinical Instructors </w:t>
      </w:r>
      <w:r>
        <w:t>to advance the teaching of clinical instructors and preceptors.</w:t>
      </w:r>
    </w:p>
    <w:p w14:paraId="231A975B" w14:textId="7DB4641D" w:rsidR="00DD61CF" w:rsidRDefault="00A133B8" w:rsidP="00DD3AAF">
      <w:pPr>
        <w:pStyle w:val="Heading4"/>
        <w:rPr>
          <w:rFonts w:cs="Arial"/>
        </w:rPr>
      </w:pPr>
      <w:r w:rsidRPr="003B48E3">
        <w:rPr>
          <w:rFonts w:ascii="Arial" w:hAnsi="Arial" w:cs="Arial"/>
        </w:rPr>
        <w:t>Key Activities:</w:t>
      </w:r>
    </w:p>
    <w:p w14:paraId="40983596" w14:textId="6110E8BB" w:rsidR="00A133B8" w:rsidRPr="003B48E3" w:rsidRDefault="00802196" w:rsidP="00AE314D">
      <w:pPr>
        <w:pStyle w:val="Heading5"/>
        <w:rPr>
          <w:rFonts w:cs="Arial"/>
        </w:rPr>
      </w:pPr>
      <w:r>
        <w:rPr>
          <w:rFonts w:cs="Arial"/>
        </w:rPr>
        <w:t>Mentorship &amp; Support</w:t>
      </w:r>
    </w:p>
    <w:p w14:paraId="2CA450A0" w14:textId="77777777" w:rsidR="00DD3AAF" w:rsidRDefault="00DD3AAF" w:rsidP="00DD3AAF">
      <w:pPr>
        <w:pStyle w:val="ListParagraph"/>
        <w:numPr>
          <w:ilvl w:val="0"/>
          <w:numId w:val="33"/>
        </w:numPr>
      </w:pPr>
      <w:r>
        <w:t xml:space="preserve">Acts as mentor for clinical instructors and preceptors </w:t>
      </w:r>
    </w:p>
    <w:p w14:paraId="36B5CA90" w14:textId="3BE191CE" w:rsidR="00DD3AAF" w:rsidRDefault="00DD3AAF" w:rsidP="00DD3AAF">
      <w:pPr>
        <w:pStyle w:val="ListParagraph"/>
        <w:numPr>
          <w:ilvl w:val="1"/>
          <w:numId w:val="33"/>
        </w:numPr>
      </w:pPr>
      <w:r>
        <w:t xml:space="preserve">Provides support to instructors as they engage in teaching/learning </w:t>
      </w:r>
      <w:r w:rsidR="00702BFB">
        <w:t>activities specific</w:t>
      </w:r>
      <w:r>
        <w:t xml:space="preserve"> to course outcomes  </w:t>
      </w:r>
    </w:p>
    <w:p w14:paraId="7728D83E" w14:textId="2EF9D821" w:rsidR="00DD3AAF" w:rsidRDefault="00DD3AAF" w:rsidP="00DD3AAF">
      <w:pPr>
        <w:pStyle w:val="ListParagraph"/>
        <w:numPr>
          <w:ilvl w:val="1"/>
          <w:numId w:val="33"/>
        </w:numPr>
      </w:pPr>
      <w:r>
        <w:t xml:space="preserve">Works with clinical instructors and preceptors at practice sites to interpret program </w:t>
      </w:r>
      <w:r w:rsidR="00702BFB">
        <w:t>outcomes and</w:t>
      </w:r>
      <w:r>
        <w:t xml:space="preserve"> student learning objectives</w:t>
      </w:r>
    </w:p>
    <w:p w14:paraId="74FCABDF" w14:textId="77777777" w:rsidR="00DD3AAF" w:rsidRDefault="00DD3AAF" w:rsidP="00DD3AAF">
      <w:pPr>
        <w:pStyle w:val="ListParagraph"/>
        <w:numPr>
          <w:ilvl w:val="1"/>
          <w:numId w:val="33"/>
        </w:numPr>
      </w:pPr>
      <w:r>
        <w:t>Responds to requests for advice from the clinical instructor related to issues of teaching and learning, consulting with the course coordinator as necessary</w:t>
      </w:r>
    </w:p>
    <w:p w14:paraId="1C5A72D7" w14:textId="77777777" w:rsidR="00DD3AAF" w:rsidRDefault="00DD3AAF" w:rsidP="00DD3AAF">
      <w:pPr>
        <w:pStyle w:val="ListParagraph"/>
        <w:numPr>
          <w:ilvl w:val="1"/>
          <w:numId w:val="33"/>
        </w:numPr>
      </w:pPr>
      <w:r>
        <w:t>Observes clinical teaching and gives collegial feedback to the instructor</w:t>
      </w:r>
    </w:p>
    <w:p w14:paraId="54F45A13" w14:textId="0DA0B155" w:rsidR="00DD3AAF" w:rsidRDefault="00DD3AAF" w:rsidP="00DD3AAF">
      <w:pPr>
        <w:pStyle w:val="ListParagraph"/>
        <w:numPr>
          <w:ilvl w:val="1"/>
          <w:numId w:val="33"/>
        </w:numPr>
      </w:pPr>
      <w:r>
        <w:t xml:space="preserve">Provides formal and informal teaching related to nursing pedagogy to support students in bridging the theory/practice gap. </w:t>
      </w:r>
    </w:p>
    <w:p w14:paraId="293695CB" w14:textId="36831752" w:rsidR="00DD3AAF" w:rsidRDefault="008C5F65" w:rsidP="00DD3AAF">
      <w:pPr>
        <w:pStyle w:val="ListParagraph"/>
        <w:numPr>
          <w:ilvl w:val="0"/>
          <w:numId w:val="33"/>
        </w:numPr>
      </w:pPr>
      <w:r>
        <w:t>Assists Manager, Clinical Instructors</w:t>
      </w:r>
      <w:r w:rsidR="00DD3AAF">
        <w:t xml:space="preserve"> to provide </w:t>
      </w:r>
      <w:r w:rsidR="00802196">
        <w:t xml:space="preserve">and attends </w:t>
      </w:r>
      <w:r w:rsidR="00DD3AAF">
        <w:t xml:space="preserve">instructor orientation to clinical courses </w:t>
      </w:r>
    </w:p>
    <w:p w14:paraId="0FBE0E70" w14:textId="490797DC" w:rsidR="00802196" w:rsidRDefault="00802196" w:rsidP="00DD3AAF">
      <w:pPr>
        <w:pStyle w:val="ListParagraph"/>
        <w:numPr>
          <w:ilvl w:val="0"/>
          <w:numId w:val="33"/>
        </w:numPr>
      </w:pPr>
      <w:r>
        <w:t>Assist Manager, Clinical Instructors to provide and attends orientation to the role of clinical instructor and preceptor.</w:t>
      </w:r>
    </w:p>
    <w:p w14:paraId="3219E6A4" w14:textId="01800FD8" w:rsidR="00DD3AAF" w:rsidRDefault="008C5F65" w:rsidP="00314E40">
      <w:pPr>
        <w:pStyle w:val="ListParagraph"/>
        <w:numPr>
          <w:ilvl w:val="0"/>
          <w:numId w:val="36"/>
        </w:numPr>
      </w:pPr>
      <w:r>
        <w:lastRenderedPageBreak/>
        <w:t>Provides feedback to</w:t>
      </w:r>
      <w:r w:rsidR="00DD3AAF">
        <w:t xml:space="preserve"> </w:t>
      </w:r>
      <w:r>
        <w:t>Manager, Clinical Instructor</w:t>
      </w:r>
      <w:r w:rsidR="00DD3AAF">
        <w:t xml:space="preserve"> about opportunities for enriched student learning in the clinical setting   </w:t>
      </w:r>
    </w:p>
    <w:p w14:paraId="26B1DF8C" w14:textId="427444F0" w:rsidR="00DD3AAF" w:rsidRDefault="008C5F65" w:rsidP="00314E40">
      <w:pPr>
        <w:pStyle w:val="ListParagraph"/>
        <w:numPr>
          <w:ilvl w:val="0"/>
          <w:numId w:val="36"/>
        </w:numPr>
      </w:pPr>
      <w:r>
        <w:t>Provides feedback to</w:t>
      </w:r>
      <w:r w:rsidR="00DD3AAF">
        <w:t xml:space="preserve"> </w:t>
      </w:r>
      <w:r>
        <w:t>Manager, Clinical Instructors</w:t>
      </w:r>
      <w:r w:rsidR="00DD3AAF">
        <w:t xml:space="preserve"> to ensure continuity of learning opportunities across and between the </w:t>
      </w:r>
      <w:r>
        <w:t>TFSON Trent Simulation Hub</w:t>
      </w:r>
      <w:r w:rsidR="00DD3AAF">
        <w:t xml:space="preserve"> and clinical practice sites</w:t>
      </w:r>
    </w:p>
    <w:p w14:paraId="10D9B9A8" w14:textId="6A1CBA49" w:rsidR="00DD3AAF" w:rsidRDefault="00DD3AAF" w:rsidP="00314E40">
      <w:pPr>
        <w:pStyle w:val="ListParagraph"/>
        <w:numPr>
          <w:ilvl w:val="0"/>
          <w:numId w:val="36"/>
        </w:numPr>
      </w:pPr>
      <w:r>
        <w:t>Confers with clinical instructors, in collaboration with clinical course coordinators, regarding learning approaches to further enhance student learning and achievement of course outcomes (</w:t>
      </w:r>
      <w:r w:rsidR="0048475F">
        <w:t>clinical practice alerts</w:t>
      </w:r>
      <w:r>
        <w:t>, daily conferences, remediation</w:t>
      </w:r>
      <w:r w:rsidR="0048475F">
        <w:t xml:space="preserve">, </w:t>
      </w:r>
      <w:proofErr w:type="spellStart"/>
      <w:r>
        <w:t>etc</w:t>
      </w:r>
      <w:proofErr w:type="spellEnd"/>
      <w:r>
        <w:t>)</w:t>
      </w:r>
    </w:p>
    <w:p w14:paraId="713CE9B7" w14:textId="1E7ECD73" w:rsidR="001F0AC9" w:rsidRDefault="00DD3AAF" w:rsidP="0048475F">
      <w:pPr>
        <w:pStyle w:val="ListParagraph"/>
        <w:numPr>
          <w:ilvl w:val="0"/>
          <w:numId w:val="36"/>
        </w:numPr>
      </w:pPr>
      <w:r>
        <w:t xml:space="preserve">Provides feedback to </w:t>
      </w:r>
      <w:r w:rsidR="0048475F">
        <w:t>Manager, Clinical Instructors</w:t>
      </w:r>
      <w:r>
        <w:t xml:space="preserve"> on the effectiveness of clinical settings for student learning</w:t>
      </w:r>
      <w:r w:rsidR="001F0AC9" w:rsidRPr="001F0AC9">
        <w:t xml:space="preserve"> </w:t>
      </w:r>
    </w:p>
    <w:p w14:paraId="4360C0E3" w14:textId="77777777" w:rsidR="001F0AC9" w:rsidRDefault="001F0AC9" w:rsidP="0048475F">
      <w:pPr>
        <w:pStyle w:val="ListParagraph"/>
        <w:numPr>
          <w:ilvl w:val="0"/>
          <w:numId w:val="36"/>
        </w:numPr>
      </w:pPr>
      <w:r>
        <w:t>Provides feedback to the Manager, Clinical Instructors on ongoing effectiveness of clinical teaching.</w:t>
      </w:r>
      <w:r w:rsidRPr="001F0AC9">
        <w:t xml:space="preserve"> </w:t>
      </w:r>
    </w:p>
    <w:p w14:paraId="2665747C" w14:textId="5ED59923" w:rsidR="008755A7" w:rsidRPr="0048475F" w:rsidRDefault="001F0AC9" w:rsidP="00314E40">
      <w:pPr>
        <w:pStyle w:val="ListParagraph"/>
        <w:numPr>
          <w:ilvl w:val="0"/>
          <w:numId w:val="36"/>
        </w:numPr>
      </w:pPr>
      <w:r>
        <w:t>Assists with maintenance of data relating to student progress.</w:t>
      </w:r>
    </w:p>
    <w:p w14:paraId="57B56613" w14:textId="5C20EAC7" w:rsidR="00A96416" w:rsidRPr="003B48E3" w:rsidRDefault="00DD3AAF" w:rsidP="00A96416">
      <w:pPr>
        <w:pStyle w:val="Heading5"/>
        <w:rPr>
          <w:rFonts w:cs="Arial"/>
        </w:rPr>
      </w:pPr>
      <w:r>
        <w:rPr>
          <w:rFonts w:cs="Arial"/>
        </w:rPr>
        <w:t xml:space="preserve">Liaison </w:t>
      </w:r>
      <w:r w:rsidR="00304A01">
        <w:rPr>
          <w:rFonts w:cs="Arial"/>
        </w:rPr>
        <w:t>&amp;</w:t>
      </w:r>
      <w:r>
        <w:rPr>
          <w:rFonts w:cs="Arial"/>
        </w:rPr>
        <w:t xml:space="preserve"> </w:t>
      </w:r>
      <w:r w:rsidR="00304A01">
        <w:rPr>
          <w:rFonts w:cs="Arial"/>
        </w:rPr>
        <w:t>R</w:t>
      </w:r>
      <w:r>
        <w:rPr>
          <w:rFonts w:cs="Arial"/>
        </w:rPr>
        <w:t>epresentation of the School</w:t>
      </w:r>
    </w:p>
    <w:p w14:paraId="2DC83B85" w14:textId="77777777" w:rsidR="00DD3AAF" w:rsidRDefault="00DD3AAF" w:rsidP="00DD3AAF">
      <w:pPr>
        <w:pStyle w:val="ListParagraph"/>
        <w:numPr>
          <w:ilvl w:val="0"/>
          <w:numId w:val="36"/>
        </w:numPr>
      </w:pPr>
      <w:r>
        <w:t>Acts as liaison with clinical practice settings</w:t>
      </w:r>
    </w:p>
    <w:p w14:paraId="1B856CD5" w14:textId="77777777" w:rsidR="00DD3AAF" w:rsidRDefault="00DD3AAF" w:rsidP="00DD3AAF">
      <w:pPr>
        <w:pStyle w:val="ListParagraph"/>
        <w:numPr>
          <w:ilvl w:val="1"/>
          <w:numId w:val="36"/>
        </w:numPr>
      </w:pPr>
      <w:r>
        <w:t xml:space="preserve">Fosters stronger partnerships with clinical agencies in order to both optimize and increase student practice </w:t>
      </w:r>
      <w:proofErr w:type="gramStart"/>
      <w:r>
        <w:t>opportunities</w:t>
      </w:r>
      <w:proofErr w:type="gramEnd"/>
    </w:p>
    <w:p w14:paraId="68ACD7DB" w14:textId="2763A570" w:rsidR="00DD3AAF" w:rsidRDefault="00DD3AAF" w:rsidP="00DD3AAF">
      <w:pPr>
        <w:pStyle w:val="ListParagraph"/>
        <w:numPr>
          <w:ilvl w:val="1"/>
          <w:numId w:val="36"/>
        </w:numPr>
      </w:pPr>
      <w:r>
        <w:t xml:space="preserve">Serves as an informal liaison between the clinical agency and School of Nursing.  </w:t>
      </w:r>
    </w:p>
    <w:p w14:paraId="34CE8930" w14:textId="32D6B94F" w:rsidR="0048475F" w:rsidRDefault="0048475F" w:rsidP="00DD3AAF">
      <w:pPr>
        <w:pStyle w:val="ListParagraph"/>
        <w:numPr>
          <w:ilvl w:val="1"/>
          <w:numId w:val="36"/>
        </w:numPr>
      </w:pPr>
      <w:r>
        <w:t>Collaborates with agency and nurse educator</w:t>
      </w:r>
    </w:p>
    <w:p w14:paraId="5463AEF7" w14:textId="77777777" w:rsidR="00E947D4" w:rsidRPr="00E947D4" w:rsidRDefault="00E947D4" w:rsidP="00314E40">
      <w:pPr>
        <w:pStyle w:val="ListParagraph"/>
        <w:ind w:left="360"/>
        <w:rPr>
          <w:rFonts w:cs="Arial"/>
          <w:szCs w:val="24"/>
        </w:rPr>
      </w:pPr>
    </w:p>
    <w:p w14:paraId="588D4E3A" w14:textId="03C979FB" w:rsidR="00AA03B3" w:rsidRPr="003B48E3" w:rsidRDefault="00AA03B3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Education Required</w:t>
      </w:r>
      <w:r w:rsidR="00DF4C26">
        <w:rPr>
          <w:rFonts w:ascii="Arial" w:hAnsi="Arial" w:cs="Arial"/>
        </w:rPr>
        <w:t>:</w:t>
      </w:r>
    </w:p>
    <w:p w14:paraId="5E54DEAA" w14:textId="548269C1" w:rsidR="00DD3AAF" w:rsidRDefault="00DD3AAF" w:rsidP="00DD3AAF">
      <w:pPr>
        <w:pStyle w:val="ListParagraph"/>
        <w:numPr>
          <w:ilvl w:val="0"/>
          <w:numId w:val="36"/>
        </w:numPr>
      </w:pPr>
      <w:r>
        <w:t xml:space="preserve">Master’s </w:t>
      </w:r>
      <w:r w:rsidR="00BF4ACF">
        <w:t>D</w:t>
      </w:r>
      <w:r>
        <w:t>egree in nursing or related field preferred</w:t>
      </w:r>
    </w:p>
    <w:p w14:paraId="78EF0E80" w14:textId="297936CB" w:rsidR="00DD3AAF" w:rsidRDefault="00DD3AAF" w:rsidP="00DD3AAF">
      <w:pPr>
        <w:pStyle w:val="ListParagraph"/>
        <w:numPr>
          <w:ilvl w:val="0"/>
          <w:numId w:val="36"/>
        </w:numPr>
      </w:pPr>
      <w:r>
        <w:t xml:space="preserve">Bachelor’s </w:t>
      </w:r>
      <w:r w:rsidR="00BF4ACF">
        <w:t>D</w:t>
      </w:r>
      <w:r>
        <w:t>egree in nursing required</w:t>
      </w:r>
    </w:p>
    <w:p w14:paraId="060C472E" w14:textId="77777777" w:rsidR="00DD3AAF" w:rsidRDefault="00DD3AAF" w:rsidP="00DD3AAF">
      <w:pPr>
        <w:pStyle w:val="ListParagraph"/>
        <w:numPr>
          <w:ilvl w:val="0"/>
          <w:numId w:val="36"/>
        </w:numPr>
      </w:pPr>
      <w:r>
        <w:t xml:space="preserve">Current registration with the College of Nurses of Ontario </w:t>
      </w:r>
    </w:p>
    <w:p w14:paraId="2A15BAD7" w14:textId="27FF15A5" w:rsidR="00A133B8" w:rsidRPr="003B48E3" w:rsidRDefault="00A133B8" w:rsidP="00A133B8">
      <w:pPr>
        <w:widowControl w:val="0"/>
        <w:spacing w:after="0" w:line="240" w:lineRule="auto"/>
        <w:rPr>
          <w:rFonts w:cs="Arial"/>
          <w:sz w:val="22"/>
        </w:rPr>
      </w:pPr>
    </w:p>
    <w:p w14:paraId="7FEE2F3B" w14:textId="3D05A847" w:rsidR="00AA03B3" w:rsidRPr="003B48E3" w:rsidRDefault="00AA03B3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Experience</w:t>
      </w:r>
      <w:r w:rsidR="005A56CB">
        <w:rPr>
          <w:rFonts w:ascii="Arial" w:hAnsi="Arial" w:cs="Arial"/>
        </w:rPr>
        <w:t>/Qualifications</w:t>
      </w:r>
      <w:r w:rsidRPr="003B48E3">
        <w:rPr>
          <w:rFonts w:ascii="Arial" w:hAnsi="Arial" w:cs="Arial"/>
        </w:rPr>
        <w:t xml:space="preserve"> Required</w:t>
      </w:r>
      <w:r w:rsidR="00DF4C26">
        <w:rPr>
          <w:rFonts w:ascii="Arial" w:hAnsi="Arial" w:cs="Arial"/>
        </w:rPr>
        <w:t>:</w:t>
      </w:r>
    </w:p>
    <w:p w14:paraId="2E429843" w14:textId="43BFE984" w:rsidR="00DD3AAF" w:rsidRDefault="00DD3AAF" w:rsidP="00DD3AAF">
      <w:pPr>
        <w:pStyle w:val="ListParagraph"/>
        <w:numPr>
          <w:ilvl w:val="0"/>
          <w:numId w:val="40"/>
        </w:numPr>
      </w:pPr>
      <w:r>
        <w:t>Clinical teaching experience</w:t>
      </w:r>
      <w:r w:rsidR="00B64318">
        <w:t xml:space="preserve"> </w:t>
      </w:r>
    </w:p>
    <w:p w14:paraId="00804F5B" w14:textId="2E0F023A" w:rsidR="00B64318" w:rsidRDefault="00B64318" w:rsidP="00DD3AAF">
      <w:pPr>
        <w:pStyle w:val="ListParagraph"/>
        <w:numPr>
          <w:ilvl w:val="0"/>
          <w:numId w:val="40"/>
        </w:numPr>
      </w:pPr>
      <w:r>
        <w:t>Laboratory teaching experience preferred</w:t>
      </w:r>
    </w:p>
    <w:p w14:paraId="4BD80DCB" w14:textId="77777777" w:rsidR="00DD3AAF" w:rsidRDefault="00DD3AAF" w:rsidP="00DD3AAF">
      <w:pPr>
        <w:pStyle w:val="ListParagraph"/>
        <w:numPr>
          <w:ilvl w:val="0"/>
          <w:numId w:val="40"/>
        </w:numPr>
      </w:pPr>
      <w:r>
        <w:t>Experience in and understanding of a broad range of clinical settings</w:t>
      </w:r>
    </w:p>
    <w:p w14:paraId="3A95FB37" w14:textId="77777777" w:rsidR="00DD3AAF" w:rsidRDefault="00DD3AAF" w:rsidP="00DD3AAF">
      <w:pPr>
        <w:pStyle w:val="ListParagraph"/>
        <w:numPr>
          <w:ilvl w:val="0"/>
          <w:numId w:val="40"/>
        </w:numPr>
      </w:pPr>
      <w:r>
        <w:t xml:space="preserve">Strong interpersonal, communication, </w:t>
      </w:r>
      <w:proofErr w:type="gramStart"/>
      <w:r>
        <w:t>collaboration</w:t>
      </w:r>
      <w:proofErr w:type="gramEnd"/>
      <w:r>
        <w:t xml:space="preserve"> and negotiation skills</w:t>
      </w:r>
    </w:p>
    <w:p w14:paraId="26D337FC" w14:textId="77777777" w:rsidR="00DD3AAF" w:rsidRDefault="00DD3AAF" w:rsidP="00DD3AAF">
      <w:pPr>
        <w:pStyle w:val="ListParagraph"/>
        <w:numPr>
          <w:ilvl w:val="0"/>
          <w:numId w:val="40"/>
        </w:numPr>
      </w:pPr>
      <w:r>
        <w:t>Ability to manage complex situations involving large numbers of people</w:t>
      </w:r>
    </w:p>
    <w:p w14:paraId="0CD5A352" w14:textId="77777777" w:rsidR="002E1A37" w:rsidRPr="002E1A37" w:rsidRDefault="002E1A37" w:rsidP="002E1A37">
      <w:pPr>
        <w:pStyle w:val="ListParagraph"/>
        <w:spacing w:after="0" w:line="240" w:lineRule="auto"/>
        <w:ind w:left="360"/>
        <w:rPr>
          <w:rFonts w:cs="Arial"/>
          <w:szCs w:val="24"/>
        </w:rPr>
      </w:pPr>
    </w:p>
    <w:p w14:paraId="4389BDE9" w14:textId="3C34BB00" w:rsidR="0014517E" w:rsidRPr="002E1A37" w:rsidRDefault="0003560F" w:rsidP="002E1A37">
      <w:pPr>
        <w:pStyle w:val="Heading4"/>
        <w:rPr>
          <w:rFonts w:ascii="Arial" w:hAnsi="Arial" w:cs="Arial"/>
        </w:rPr>
      </w:pPr>
      <w:r>
        <w:rPr>
          <w:rFonts w:ascii="Arial" w:hAnsi="Arial" w:cs="Arial"/>
        </w:rPr>
        <w:t>Supervision:</w:t>
      </w:r>
    </w:p>
    <w:p w14:paraId="78AF9332" w14:textId="77777777" w:rsidR="00702BFB" w:rsidRPr="00542B5E" w:rsidRDefault="00702BFB" w:rsidP="00702BFB">
      <w:pPr>
        <w:pStyle w:val="ListParagraph"/>
        <w:numPr>
          <w:ilvl w:val="0"/>
          <w:numId w:val="17"/>
        </w:numPr>
        <w:tabs>
          <w:tab w:val="left" w:pos="540"/>
        </w:tabs>
        <w:rPr>
          <w:rFonts w:asciiTheme="minorHAnsi" w:hAnsiTheme="minorHAnsi" w:cstheme="minorHAnsi"/>
          <w:b/>
          <w:u w:val="single"/>
        </w:rPr>
      </w:pPr>
      <w:r>
        <w:t xml:space="preserve">No formal supervision of others is required. </w:t>
      </w:r>
    </w:p>
    <w:p w14:paraId="05ED8607" w14:textId="60C88327" w:rsidR="0014517E" w:rsidRPr="00BA2366" w:rsidRDefault="00702BFB" w:rsidP="00BA2366">
      <w:pPr>
        <w:pStyle w:val="ListParagraph"/>
        <w:numPr>
          <w:ilvl w:val="0"/>
          <w:numId w:val="17"/>
        </w:numPr>
        <w:tabs>
          <w:tab w:val="left" w:pos="540"/>
        </w:tabs>
        <w:rPr>
          <w:rFonts w:asciiTheme="minorHAnsi" w:hAnsiTheme="minorHAnsi" w:cstheme="minorHAnsi"/>
          <w:b/>
          <w:u w:val="single"/>
        </w:rPr>
      </w:pPr>
      <w:r>
        <w:t>Provide</w:t>
      </w:r>
      <w:r w:rsidRPr="00542B5E">
        <w:rPr>
          <w:sz w:val="22"/>
        </w:rPr>
        <w:t xml:space="preserve"> </w:t>
      </w:r>
      <w:r w:rsidRPr="00542B5E">
        <w:t xml:space="preserve">guidance by helping new </w:t>
      </w:r>
      <w:r>
        <w:t>staff</w:t>
      </w:r>
      <w:r w:rsidRPr="00542B5E">
        <w:t xml:space="preserve"> to adapt to the work environment or orienting others to work processes and methods on an ad hoc basis</w:t>
      </w:r>
      <w:r w:rsidR="00BA2366">
        <w:t>.</w:t>
      </w:r>
    </w:p>
    <w:p w14:paraId="5EF1374E" w14:textId="075C5D8B" w:rsidR="00CA2A5E" w:rsidRDefault="00CA2A5E"/>
    <w:p w14:paraId="25E94981" w14:textId="44654166" w:rsidR="00EA1D2B" w:rsidRPr="00BF4ACF" w:rsidRDefault="00CA2A5E" w:rsidP="002E1A37">
      <w:pPr>
        <w:rPr>
          <w:rFonts w:cs="Arial"/>
          <w:b/>
          <w:szCs w:val="24"/>
          <w:u w:val="single"/>
        </w:rPr>
      </w:pPr>
      <w:r w:rsidRPr="00BF4ACF">
        <w:rPr>
          <w:rFonts w:cs="Arial"/>
          <w:b/>
          <w:szCs w:val="24"/>
          <w:u w:val="single"/>
        </w:rPr>
        <w:lastRenderedPageBreak/>
        <w:t>Job Evaluation Factors:</w:t>
      </w:r>
    </w:p>
    <w:p w14:paraId="34F903AD" w14:textId="78105629" w:rsidR="00702BFB" w:rsidRPr="00BF4ACF" w:rsidRDefault="002E1A37" w:rsidP="00BF4ACF">
      <w:pPr>
        <w:pStyle w:val="Heading5"/>
        <w:rPr>
          <w:rFonts w:cs="Arial"/>
          <w:szCs w:val="24"/>
        </w:rPr>
      </w:pPr>
      <w:r w:rsidRPr="00BF4ACF">
        <w:rPr>
          <w:rFonts w:cs="Arial"/>
          <w:szCs w:val="24"/>
        </w:rPr>
        <w:t>Responsibility for the Work of Others</w:t>
      </w:r>
      <w:r w:rsidR="00BF4ACF" w:rsidRPr="00BF4ACF">
        <w:rPr>
          <w:rFonts w:cs="Arial"/>
          <w:szCs w:val="24"/>
        </w:rPr>
        <w:br/>
      </w:r>
    </w:p>
    <w:p w14:paraId="5E21D6EE" w14:textId="2D98DDF4" w:rsidR="00702BFB" w:rsidRPr="00BF4ACF" w:rsidRDefault="00702BFB" w:rsidP="00702BFB">
      <w:pPr>
        <w:tabs>
          <w:tab w:val="left" w:pos="1110"/>
        </w:tabs>
        <w:rPr>
          <w:rFonts w:cs="Arial"/>
          <w:bCs/>
          <w:szCs w:val="24"/>
        </w:rPr>
      </w:pPr>
      <w:r w:rsidRPr="00BF4ACF">
        <w:rPr>
          <w:rFonts w:cs="Arial"/>
          <w:bCs/>
          <w:szCs w:val="24"/>
        </w:rPr>
        <w:t xml:space="preserve">Direct Responsibility </w:t>
      </w:r>
      <w:r w:rsidR="00BF4ACF" w:rsidRPr="00BF4ACF">
        <w:rPr>
          <w:rFonts w:cs="Arial"/>
          <w:bCs/>
          <w:szCs w:val="24"/>
        </w:rPr>
        <w:t>for</w:t>
      </w:r>
      <w:r w:rsidRPr="00BF4ACF">
        <w:rPr>
          <w:rFonts w:cs="Arial"/>
          <w:bCs/>
          <w:szCs w:val="24"/>
        </w:rPr>
        <w:t xml:space="preserve"> the Work of Others: </w:t>
      </w:r>
    </w:p>
    <w:p w14:paraId="533F4F1D" w14:textId="77777777" w:rsidR="00702BFB" w:rsidRPr="00BF4ACF" w:rsidRDefault="00702BFB" w:rsidP="00702BFB">
      <w:pPr>
        <w:tabs>
          <w:tab w:val="left" w:pos="1140"/>
          <w:tab w:val="left" w:pos="4410"/>
        </w:tabs>
        <w:rPr>
          <w:rFonts w:cs="Arial"/>
          <w:bCs/>
          <w:color w:val="000000"/>
          <w:szCs w:val="24"/>
          <w:u w:val="single"/>
        </w:rPr>
      </w:pPr>
      <w:r w:rsidRPr="00BF4ACF">
        <w:rPr>
          <w:rFonts w:cs="Arial"/>
          <w:bCs/>
          <w:color w:val="000000"/>
          <w:szCs w:val="24"/>
          <w:u w:val="single"/>
        </w:rPr>
        <w:t>Job Title</w:t>
      </w:r>
      <w:r w:rsidRPr="00BF4ACF">
        <w:rPr>
          <w:rFonts w:cs="Arial"/>
          <w:bCs/>
          <w:szCs w:val="24"/>
        </w:rPr>
        <w:tab/>
      </w:r>
      <w:r w:rsidRPr="00BF4ACF">
        <w:rPr>
          <w:rFonts w:cs="Arial"/>
          <w:bCs/>
          <w:color w:val="000000"/>
          <w:szCs w:val="24"/>
          <w:u w:val="single"/>
        </w:rPr>
        <w:t>Position Type</w:t>
      </w:r>
    </w:p>
    <w:p w14:paraId="07EE2FA3" w14:textId="3157BA0C" w:rsidR="00702BFB" w:rsidRPr="00BF4ACF" w:rsidRDefault="00BF4ACF" w:rsidP="00702BFB">
      <w:pPr>
        <w:rPr>
          <w:rFonts w:cs="Arial"/>
          <w:szCs w:val="24"/>
        </w:rPr>
      </w:pPr>
      <w:r>
        <w:rPr>
          <w:rFonts w:cs="Arial"/>
          <w:szCs w:val="24"/>
        </w:rPr>
        <w:t>N/A</w:t>
      </w:r>
    </w:p>
    <w:p w14:paraId="57A641C7" w14:textId="77777777" w:rsidR="00702BFB" w:rsidRPr="00BF4ACF" w:rsidRDefault="00702BFB" w:rsidP="00702BFB">
      <w:pPr>
        <w:tabs>
          <w:tab w:val="left" w:pos="1065"/>
        </w:tabs>
        <w:rPr>
          <w:rFonts w:cs="Arial"/>
          <w:bCs/>
          <w:szCs w:val="24"/>
        </w:rPr>
      </w:pPr>
      <w:r w:rsidRPr="00BF4ACF">
        <w:rPr>
          <w:rFonts w:cs="Arial"/>
          <w:bCs/>
          <w:szCs w:val="24"/>
        </w:rPr>
        <w:t xml:space="preserve">Indirect Responsibility for the Work of Others: </w:t>
      </w:r>
    </w:p>
    <w:p w14:paraId="203646A9" w14:textId="77777777" w:rsidR="00702BFB" w:rsidRPr="00BF4ACF" w:rsidRDefault="00702BFB" w:rsidP="00702BFB">
      <w:pPr>
        <w:numPr>
          <w:ilvl w:val="0"/>
          <w:numId w:val="41"/>
        </w:numPr>
        <w:tabs>
          <w:tab w:val="left" w:pos="1110"/>
        </w:tabs>
        <w:spacing w:after="0" w:line="240" w:lineRule="auto"/>
        <w:rPr>
          <w:rFonts w:cs="Arial"/>
          <w:szCs w:val="24"/>
        </w:rPr>
      </w:pPr>
      <w:r w:rsidRPr="00BF4ACF">
        <w:rPr>
          <w:rFonts w:cs="Arial"/>
          <w:szCs w:val="24"/>
        </w:rPr>
        <w:t>Clinical Instructors</w:t>
      </w:r>
    </w:p>
    <w:p w14:paraId="26527EAD" w14:textId="77777777" w:rsidR="00EA1D2B" w:rsidRPr="00BF4ACF" w:rsidRDefault="00EA1D2B" w:rsidP="00EA1D2B">
      <w:pPr>
        <w:pStyle w:val="ListParagraph"/>
        <w:spacing w:after="0" w:line="240" w:lineRule="auto"/>
        <w:ind w:left="360"/>
        <w:rPr>
          <w:rFonts w:cs="Arial"/>
          <w:szCs w:val="24"/>
        </w:rPr>
      </w:pPr>
    </w:p>
    <w:p w14:paraId="328772D4" w14:textId="77777777" w:rsidR="002E1A37" w:rsidRPr="00BF4ACF" w:rsidRDefault="002E1A37" w:rsidP="002E1A37">
      <w:pPr>
        <w:pStyle w:val="Heading5"/>
        <w:rPr>
          <w:rFonts w:cs="Arial"/>
          <w:szCs w:val="24"/>
        </w:rPr>
      </w:pPr>
      <w:r w:rsidRPr="00BF4ACF">
        <w:rPr>
          <w:rFonts w:cs="Arial"/>
          <w:szCs w:val="24"/>
        </w:rPr>
        <w:t>Communication</w:t>
      </w:r>
    </w:p>
    <w:p w14:paraId="39DBF47E" w14:textId="633B19D6" w:rsidR="00702BFB" w:rsidRPr="00BF4ACF" w:rsidRDefault="00702BFB" w:rsidP="00702BFB">
      <w:pPr>
        <w:tabs>
          <w:tab w:val="left" w:pos="1200"/>
        </w:tabs>
        <w:rPr>
          <w:rFonts w:cs="Arial"/>
          <w:bCs/>
          <w:color w:val="000000"/>
          <w:szCs w:val="24"/>
          <w:u w:val="single"/>
        </w:rPr>
      </w:pPr>
      <w:r w:rsidRPr="00BF4ACF">
        <w:rPr>
          <w:rFonts w:cs="Arial"/>
          <w:bCs/>
          <w:color w:val="000000"/>
          <w:szCs w:val="24"/>
          <w:u w:val="single"/>
        </w:rPr>
        <w:t>Internal Contact</w:t>
      </w:r>
      <w:r w:rsidR="00BF4ACF">
        <w:rPr>
          <w:rFonts w:cs="Arial"/>
          <w:bCs/>
          <w:color w:val="000000"/>
          <w:szCs w:val="24"/>
          <w:u w:val="single"/>
        </w:rPr>
        <w:t>s:</w:t>
      </w:r>
    </w:p>
    <w:p w14:paraId="463F4C5B" w14:textId="49C0A17C" w:rsidR="00702BFB" w:rsidRPr="00BF4ACF" w:rsidRDefault="00702BFB" w:rsidP="00702BFB">
      <w:pPr>
        <w:numPr>
          <w:ilvl w:val="0"/>
          <w:numId w:val="41"/>
        </w:numPr>
        <w:tabs>
          <w:tab w:val="left" w:pos="1200"/>
          <w:tab w:val="left" w:pos="1440"/>
        </w:tabs>
        <w:spacing w:after="0" w:line="240" w:lineRule="auto"/>
        <w:rPr>
          <w:rFonts w:cs="Arial"/>
          <w:szCs w:val="24"/>
        </w:rPr>
      </w:pPr>
      <w:r w:rsidRPr="00BF4ACF">
        <w:rPr>
          <w:rFonts w:cs="Arial"/>
          <w:szCs w:val="24"/>
        </w:rPr>
        <w:t xml:space="preserve">Clinical Instructors across all years of all </w:t>
      </w:r>
      <w:r w:rsidR="00314E40" w:rsidRPr="00BF4ACF">
        <w:rPr>
          <w:rFonts w:cs="Arial"/>
          <w:szCs w:val="24"/>
        </w:rPr>
        <w:t>BScN programs</w:t>
      </w:r>
      <w:r w:rsidRPr="00BF4ACF">
        <w:rPr>
          <w:rFonts w:cs="Arial"/>
          <w:szCs w:val="24"/>
        </w:rPr>
        <w:t xml:space="preserve"> and both school sites</w:t>
      </w:r>
    </w:p>
    <w:p w14:paraId="05611CF3" w14:textId="7A62341E" w:rsidR="00702BFB" w:rsidRPr="00BF4ACF" w:rsidRDefault="00702BFB" w:rsidP="00702BFB">
      <w:pPr>
        <w:numPr>
          <w:ilvl w:val="0"/>
          <w:numId w:val="41"/>
        </w:numPr>
        <w:tabs>
          <w:tab w:val="left" w:pos="1200"/>
          <w:tab w:val="left" w:pos="1440"/>
        </w:tabs>
        <w:spacing w:after="0" w:line="240" w:lineRule="auto"/>
        <w:rPr>
          <w:rFonts w:cs="Arial"/>
          <w:szCs w:val="24"/>
        </w:rPr>
      </w:pPr>
      <w:r w:rsidRPr="00BF4ACF">
        <w:rPr>
          <w:rFonts w:cs="Arial"/>
          <w:szCs w:val="24"/>
        </w:rPr>
        <w:t xml:space="preserve">Students across all years of all </w:t>
      </w:r>
      <w:r w:rsidR="001F0AC9" w:rsidRPr="00BF4ACF">
        <w:rPr>
          <w:rFonts w:cs="Arial"/>
          <w:szCs w:val="24"/>
        </w:rPr>
        <w:t>BScN</w:t>
      </w:r>
      <w:r w:rsidR="00314E40" w:rsidRPr="00BF4ACF">
        <w:rPr>
          <w:rFonts w:cs="Arial"/>
          <w:szCs w:val="24"/>
        </w:rPr>
        <w:t xml:space="preserve"> </w:t>
      </w:r>
      <w:r w:rsidRPr="00BF4ACF">
        <w:rPr>
          <w:rFonts w:cs="Arial"/>
          <w:szCs w:val="24"/>
        </w:rPr>
        <w:t>programs and both school sites</w:t>
      </w:r>
    </w:p>
    <w:p w14:paraId="12E73D8F" w14:textId="48A2DD37" w:rsidR="00702BFB" w:rsidRDefault="00702BFB" w:rsidP="00702BFB">
      <w:pPr>
        <w:numPr>
          <w:ilvl w:val="0"/>
          <w:numId w:val="41"/>
        </w:numPr>
        <w:tabs>
          <w:tab w:val="left" w:pos="1200"/>
          <w:tab w:val="left" w:pos="1440"/>
        </w:tabs>
        <w:spacing w:after="0" w:line="240" w:lineRule="auto"/>
        <w:rPr>
          <w:rFonts w:cs="Arial"/>
          <w:szCs w:val="24"/>
        </w:rPr>
      </w:pPr>
      <w:r w:rsidRPr="00BF4ACF">
        <w:rPr>
          <w:rFonts w:cs="Arial"/>
          <w:szCs w:val="24"/>
        </w:rPr>
        <w:t xml:space="preserve">Staff and Faculty across all years of all </w:t>
      </w:r>
      <w:r w:rsidR="001F0AC9" w:rsidRPr="00BF4ACF">
        <w:rPr>
          <w:rFonts w:cs="Arial"/>
          <w:szCs w:val="24"/>
        </w:rPr>
        <w:t>BScN</w:t>
      </w:r>
      <w:r w:rsidRPr="00BF4ACF">
        <w:rPr>
          <w:rFonts w:cs="Arial"/>
          <w:szCs w:val="24"/>
        </w:rPr>
        <w:t xml:space="preserve"> programs and both school sites </w:t>
      </w:r>
    </w:p>
    <w:p w14:paraId="2B0D5103" w14:textId="77777777" w:rsidR="00BF4ACF" w:rsidRPr="00BF4ACF" w:rsidRDefault="00BF4ACF" w:rsidP="00BF4ACF">
      <w:pPr>
        <w:tabs>
          <w:tab w:val="left" w:pos="1200"/>
          <w:tab w:val="left" w:pos="1440"/>
        </w:tabs>
        <w:spacing w:after="0" w:line="240" w:lineRule="auto"/>
        <w:ind w:left="720"/>
        <w:rPr>
          <w:rFonts w:cs="Arial"/>
          <w:szCs w:val="24"/>
        </w:rPr>
      </w:pPr>
    </w:p>
    <w:p w14:paraId="4C31531E" w14:textId="77777777" w:rsidR="00702BFB" w:rsidRPr="00BF4ACF" w:rsidRDefault="00702BFB" w:rsidP="00702BFB">
      <w:pPr>
        <w:tabs>
          <w:tab w:val="left" w:pos="1200"/>
        </w:tabs>
        <w:rPr>
          <w:rFonts w:cs="Arial"/>
          <w:bCs/>
          <w:color w:val="000000"/>
          <w:szCs w:val="24"/>
          <w:u w:val="single"/>
        </w:rPr>
      </w:pPr>
      <w:r w:rsidRPr="00BF4ACF">
        <w:rPr>
          <w:rFonts w:cs="Arial"/>
          <w:bCs/>
          <w:color w:val="000000"/>
          <w:szCs w:val="24"/>
          <w:u w:val="single"/>
        </w:rPr>
        <w:t>External Contacts:</w:t>
      </w:r>
    </w:p>
    <w:p w14:paraId="0BE2CD1B" w14:textId="64E3555C" w:rsidR="00702BFB" w:rsidRPr="00BF4ACF" w:rsidRDefault="00702BFB" w:rsidP="00702BFB">
      <w:pPr>
        <w:pStyle w:val="ListParagraph"/>
        <w:numPr>
          <w:ilvl w:val="0"/>
          <w:numId w:val="44"/>
        </w:numPr>
        <w:tabs>
          <w:tab w:val="left" w:pos="1440"/>
        </w:tabs>
        <w:spacing w:after="0" w:line="240" w:lineRule="auto"/>
        <w:rPr>
          <w:rFonts w:cs="Arial"/>
          <w:szCs w:val="24"/>
        </w:rPr>
      </w:pPr>
      <w:r w:rsidRPr="00BF4ACF">
        <w:rPr>
          <w:rFonts w:cs="Arial"/>
          <w:szCs w:val="24"/>
        </w:rPr>
        <w:t xml:space="preserve">Nurses, Nurse managers, Nurse Educators in </w:t>
      </w:r>
      <w:r w:rsidR="00BF4ACF">
        <w:rPr>
          <w:rFonts w:cs="Arial"/>
          <w:szCs w:val="24"/>
        </w:rPr>
        <w:t>C</w:t>
      </w:r>
      <w:r w:rsidRPr="00BF4ACF">
        <w:rPr>
          <w:rFonts w:cs="Arial"/>
          <w:szCs w:val="24"/>
        </w:rPr>
        <w:t xml:space="preserve">linical </w:t>
      </w:r>
      <w:r w:rsidR="00BF4ACF">
        <w:rPr>
          <w:rFonts w:cs="Arial"/>
          <w:szCs w:val="24"/>
        </w:rPr>
        <w:t>P</w:t>
      </w:r>
      <w:r w:rsidRPr="00BF4ACF">
        <w:rPr>
          <w:rFonts w:cs="Arial"/>
          <w:szCs w:val="24"/>
        </w:rPr>
        <w:t>ractice setting</w:t>
      </w:r>
    </w:p>
    <w:p w14:paraId="2CB570C6" w14:textId="21820906" w:rsidR="00702BFB" w:rsidRPr="00BF4ACF" w:rsidRDefault="00702BFB" w:rsidP="00702BFB">
      <w:pPr>
        <w:pStyle w:val="ListParagraph"/>
        <w:numPr>
          <w:ilvl w:val="0"/>
          <w:numId w:val="44"/>
        </w:numPr>
        <w:tabs>
          <w:tab w:val="left" w:pos="1440"/>
        </w:tabs>
        <w:spacing w:after="0" w:line="240" w:lineRule="auto"/>
        <w:rPr>
          <w:rFonts w:cs="Arial"/>
          <w:szCs w:val="24"/>
        </w:rPr>
      </w:pPr>
      <w:r w:rsidRPr="00BF4ACF">
        <w:rPr>
          <w:rFonts w:cs="Arial"/>
          <w:szCs w:val="24"/>
        </w:rPr>
        <w:t xml:space="preserve">Clinician colleagues </w:t>
      </w:r>
    </w:p>
    <w:p w14:paraId="27BC2690" w14:textId="77777777" w:rsidR="002E1A37" w:rsidRPr="00BF4ACF" w:rsidRDefault="002E1A37" w:rsidP="002E1A37">
      <w:pPr>
        <w:pStyle w:val="ListParagraph"/>
        <w:tabs>
          <w:tab w:val="left" w:pos="720"/>
        </w:tabs>
        <w:spacing w:after="0" w:line="240" w:lineRule="auto"/>
        <w:rPr>
          <w:rFonts w:cs="Arial"/>
          <w:szCs w:val="24"/>
          <w:u w:val="single"/>
        </w:rPr>
      </w:pPr>
    </w:p>
    <w:p w14:paraId="02417DFD" w14:textId="77777777" w:rsidR="002E1A37" w:rsidRPr="00BF4ACF" w:rsidRDefault="002E1A37" w:rsidP="002E1A37">
      <w:pPr>
        <w:pStyle w:val="Heading5"/>
        <w:rPr>
          <w:rFonts w:cs="Arial"/>
          <w:szCs w:val="24"/>
        </w:rPr>
      </w:pPr>
      <w:r w:rsidRPr="00BF4ACF">
        <w:rPr>
          <w:rFonts w:cs="Arial"/>
          <w:szCs w:val="24"/>
        </w:rPr>
        <w:t>Working Conditions</w:t>
      </w:r>
    </w:p>
    <w:p w14:paraId="2751E7A1" w14:textId="6012260D" w:rsidR="00702BFB" w:rsidRPr="00BF4ACF" w:rsidRDefault="00702BFB" w:rsidP="00702BFB">
      <w:pPr>
        <w:rPr>
          <w:rFonts w:cs="Arial"/>
          <w:szCs w:val="24"/>
        </w:rPr>
      </w:pPr>
      <w:r w:rsidRPr="00BF4ACF">
        <w:rPr>
          <w:rFonts w:cs="Arial"/>
          <w:szCs w:val="24"/>
        </w:rPr>
        <w:t xml:space="preserve">On regular occasions, the Clinical </w:t>
      </w:r>
      <w:r w:rsidR="00F205D2" w:rsidRPr="00BF4ACF">
        <w:rPr>
          <w:rFonts w:cs="Arial"/>
          <w:szCs w:val="24"/>
        </w:rPr>
        <w:t>Instruction</w:t>
      </w:r>
      <w:r w:rsidRPr="00BF4ACF">
        <w:rPr>
          <w:rFonts w:cs="Arial"/>
          <w:szCs w:val="24"/>
        </w:rPr>
        <w:t xml:space="preserve"> Facilitator will need to travel off-site to visit clinical instructors and students in the </w:t>
      </w:r>
      <w:r w:rsidR="00BF4ACF" w:rsidRPr="00BF4ACF">
        <w:rPr>
          <w:rFonts w:cs="Arial"/>
          <w:szCs w:val="24"/>
        </w:rPr>
        <w:t>school’s</w:t>
      </w:r>
      <w:r w:rsidRPr="00BF4ACF">
        <w:rPr>
          <w:rFonts w:cs="Arial"/>
          <w:szCs w:val="24"/>
        </w:rPr>
        <w:t xml:space="preserve"> affiliated placement sites. </w:t>
      </w:r>
    </w:p>
    <w:p w14:paraId="0C2FC9D5" w14:textId="77777777" w:rsidR="00702BFB" w:rsidRDefault="00702BFB" w:rsidP="00702BFB">
      <w:pPr>
        <w:rPr>
          <w:rFonts w:asciiTheme="minorHAnsi" w:hAnsiTheme="minorHAnsi"/>
          <w:sz w:val="22"/>
        </w:rPr>
      </w:pPr>
    </w:p>
    <w:p w14:paraId="33CB5AFB" w14:textId="1B6E208F" w:rsidR="002E1A37" w:rsidRDefault="002E1A37" w:rsidP="00CA2A5E">
      <w:pPr>
        <w:rPr>
          <w:rFonts w:cs="Arial"/>
        </w:rPr>
      </w:pPr>
    </w:p>
    <w:p w14:paraId="27211CE3" w14:textId="77777777" w:rsidR="00CA2A5E" w:rsidRPr="00CA2A5E" w:rsidRDefault="00CA2A5E" w:rsidP="00CA2A5E">
      <w:pPr>
        <w:rPr>
          <w:rFonts w:cs="Arial"/>
        </w:rPr>
      </w:pPr>
    </w:p>
    <w:p w14:paraId="2E7EFBC0" w14:textId="77777777" w:rsidR="00741DDC" w:rsidRPr="00397A53" w:rsidRDefault="00741DDC" w:rsidP="00741DDC">
      <w:pPr>
        <w:tabs>
          <w:tab w:val="left" w:pos="6019"/>
        </w:tabs>
      </w:pPr>
    </w:p>
    <w:p w14:paraId="01446878" w14:textId="77777777" w:rsidR="00A133B8" w:rsidRPr="00750CB2" w:rsidRDefault="00A133B8" w:rsidP="00A133B8">
      <w:pPr>
        <w:widowControl w:val="0"/>
        <w:spacing w:after="0" w:line="240" w:lineRule="auto"/>
        <w:rPr>
          <w:rFonts w:cs="Arial"/>
          <w:sz w:val="22"/>
        </w:rPr>
      </w:pPr>
    </w:p>
    <w:p w14:paraId="5523E568" w14:textId="77777777" w:rsidR="00A133B8" w:rsidRPr="00A133B8" w:rsidRDefault="00A133B8" w:rsidP="00A133B8"/>
    <w:p w14:paraId="520AC6B8" w14:textId="77777777" w:rsidR="00937CA4" w:rsidRPr="00937CA4" w:rsidRDefault="00937CA4" w:rsidP="00937CA4"/>
    <w:sectPr w:rsidR="00937CA4" w:rsidRPr="00937CA4" w:rsidSect="005D63A8">
      <w:headerReference w:type="default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991EC" w14:textId="77777777" w:rsidR="00284121" w:rsidRDefault="00284121" w:rsidP="00937CA4">
      <w:pPr>
        <w:spacing w:after="0" w:line="240" w:lineRule="auto"/>
      </w:pPr>
      <w:r>
        <w:separator/>
      </w:r>
    </w:p>
  </w:endnote>
  <w:endnote w:type="continuationSeparator" w:id="0">
    <w:p w14:paraId="520D1F2A" w14:textId="77777777" w:rsidR="00284121" w:rsidRDefault="00284121" w:rsidP="0093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5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14597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F5799D2" w14:textId="5C356CF9" w:rsidR="00FA63D6" w:rsidRPr="005D63A8" w:rsidRDefault="005D63A8" w:rsidP="005D63A8">
            <w:pPr>
              <w:pStyle w:val="Footer"/>
              <w:jc w:val="center"/>
              <w:rPr>
                <w:rFonts w:cs="Arial"/>
                <w:sz w:val="20"/>
                <w:szCs w:val="20"/>
              </w:rPr>
            </w:pP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Job Number: </w:t>
            </w:r>
            <w:r w:rsidR="00702BFB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X-</w:t>
            </w:r>
            <w:r w:rsidR="00BF4ACF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438</w:t>
            </w:r>
            <w:r w:rsidR="00702BFB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| VIP-1</w:t>
            </w:r>
            <w:r w:rsidR="00BF4ACF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779</w:t>
            </w:r>
            <w:r w:rsidR="00AC0F1A" w:rsidRPr="00AC0F1A">
              <w:rPr>
                <w:rFonts w:cs="Arial"/>
                <w:bCs/>
                <w:color w:val="808080" w:themeColor="background1" w:themeShade="80"/>
                <w:sz w:val="26"/>
                <w:szCs w:val="26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Page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PAGE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1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of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NUMPAGES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3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Last Edited: </w:t>
            </w:r>
            <w:r w:rsidR="00BF4ACF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September 14, 2022</w:t>
            </w:r>
          </w:p>
        </w:sdtContent>
      </w:sdt>
    </w:sdtContent>
  </w:sdt>
  <w:p w14:paraId="0D1F1768" w14:textId="77777777" w:rsidR="00FA63D6" w:rsidRDefault="00FA63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7C767" w14:textId="3827E4C1" w:rsidR="00061FAA" w:rsidRPr="003B48E3" w:rsidRDefault="00582DDD" w:rsidP="00582DDD">
    <w:pPr>
      <w:pStyle w:val="Footer"/>
      <w:jc w:val="center"/>
      <w:rPr>
        <w:rFonts w:cs="Arial"/>
        <w:sz w:val="20"/>
        <w:szCs w:val="20"/>
      </w:rPr>
    </w:pPr>
    <w:r w:rsidRPr="003B48E3">
      <w:rPr>
        <w:rFonts w:cs="Arial"/>
        <w:sz w:val="20"/>
        <w:szCs w:val="20"/>
      </w:rPr>
      <w:t>Job Number</w:t>
    </w:r>
    <w:r w:rsidR="00CE77DE" w:rsidRPr="003B48E3">
      <w:rPr>
        <w:rFonts w:cs="Arial"/>
        <w:sz w:val="20"/>
        <w:szCs w:val="20"/>
      </w:rPr>
      <w:t>:</w:t>
    </w:r>
    <w:r w:rsidRPr="003B48E3">
      <w:rPr>
        <w:rFonts w:cs="Arial"/>
        <w:sz w:val="20"/>
        <w:szCs w:val="20"/>
      </w:rPr>
      <w:t xml:space="preserve"> </w:t>
    </w:r>
    <w:r w:rsidR="00FA70D4" w:rsidRPr="003B48E3">
      <w:rPr>
        <w:rFonts w:cs="Arial"/>
        <w:sz w:val="20"/>
        <w:szCs w:val="20"/>
      </w:rPr>
      <w:tab/>
    </w:r>
    <w:r w:rsidRPr="003B48E3">
      <w:rPr>
        <w:rFonts w:cs="Arial"/>
        <w:sz w:val="20"/>
        <w:szCs w:val="20"/>
      </w:rPr>
      <w:t xml:space="preserve">Page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PAGE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1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 xml:space="preserve"> of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NUMPAGES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2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ab/>
    </w:r>
    <w:r w:rsidR="00CE77DE" w:rsidRPr="003B48E3">
      <w:rPr>
        <w:rFonts w:cs="Arial"/>
        <w:sz w:val="20"/>
        <w:szCs w:val="20"/>
      </w:rPr>
      <w:t>Last Edited: February 3, 2021</w:t>
    </w:r>
  </w:p>
  <w:p w14:paraId="3DC6EA50" w14:textId="75ED52A0" w:rsidR="00061FAA" w:rsidRDefault="00061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3668A" w14:textId="77777777" w:rsidR="00284121" w:rsidRDefault="00284121" w:rsidP="00937CA4">
      <w:pPr>
        <w:spacing w:after="0" w:line="240" w:lineRule="auto"/>
      </w:pPr>
      <w:r>
        <w:separator/>
      </w:r>
    </w:p>
  </w:footnote>
  <w:footnote w:type="continuationSeparator" w:id="0">
    <w:p w14:paraId="05F24439" w14:textId="77777777" w:rsidR="00284121" w:rsidRDefault="00284121" w:rsidP="00937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CE933" w14:textId="4C1A92BC" w:rsidR="00937CA4" w:rsidRDefault="00937CA4">
    <w:pPr>
      <w:pStyle w:val="Header"/>
    </w:pPr>
  </w:p>
  <w:p w14:paraId="0C6B2E4F" w14:textId="77777777" w:rsidR="00937CA4" w:rsidRDefault="00937C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8"/>
    <w:multiLevelType w:val="multilevel"/>
    <w:tmpl w:val="1C02CE7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2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32260F6"/>
    <w:multiLevelType w:val="hybridMultilevel"/>
    <w:tmpl w:val="54943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D7998"/>
    <w:multiLevelType w:val="hybridMultilevel"/>
    <w:tmpl w:val="FCF01FA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3B7570"/>
    <w:multiLevelType w:val="hybridMultilevel"/>
    <w:tmpl w:val="441405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55233"/>
    <w:multiLevelType w:val="hybridMultilevel"/>
    <w:tmpl w:val="52225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D6DA4"/>
    <w:multiLevelType w:val="hybridMultilevel"/>
    <w:tmpl w:val="E192240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63687D"/>
    <w:multiLevelType w:val="hybridMultilevel"/>
    <w:tmpl w:val="958EF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F2334"/>
    <w:multiLevelType w:val="hybridMultilevel"/>
    <w:tmpl w:val="7AA20D00"/>
    <w:lvl w:ilvl="0" w:tplc="10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0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10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10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0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10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10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0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10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" w15:restartNumberingAfterBreak="0">
    <w:nsid w:val="15894B89"/>
    <w:multiLevelType w:val="hybridMultilevel"/>
    <w:tmpl w:val="1F58C5A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A21138"/>
    <w:multiLevelType w:val="hybridMultilevel"/>
    <w:tmpl w:val="72E8B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152E44"/>
    <w:multiLevelType w:val="hybridMultilevel"/>
    <w:tmpl w:val="41C8F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2567F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EF83C5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09C3748"/>
    <w:multiLevelType w:val="hybridMultilevel"/>
    <w:tmpl w:val="0C80DD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B144E1"/>
    <w:multiLevelType w:val="hybridMultilevel"/>
    <w:tmpl w:val="4934B158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5322FE"/>
    <w:multiLevelType w:val="singleLevel"/>
    <w:tmpl w:val="245C58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6" w15:restartNumberingAfterBreak="0">
    <w:nsid w:val="2A122CF3"/>
    <w:multiLevelType w:val="hybridMultilevel"/>
    <w:tmpl w:val="26865A00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FE80E51"/>
    <w:multiLevelType w:val="hybridMultilevel"/>
    <w:tmpl w:val="C49A014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18D2AE5"/>
    <w:multiLevelType w:val="hybridMultilevel"/>
    <w:tmpl w:val="78BC6A72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40D5D"/>
    <w:multiLevelType w:val="hybridMultilevel"/>
    <w:tmpl w:val="E822091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D300C5E"/>
    <w:multiLevelType w:val="hybridMultilevel"/>
    <w:tmpl w:val="5C22FC00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883"/>
        </w:tabs>
        <w:ind w:left="883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603"/>
        </w:tabs>
        <w:ind w:left="1603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323"/>
        </w:tabs>
        <w:ind w:left="2323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043"/>
        </w:tabs>
        <w:ind w:left="3043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763"/>
        </w:tabs>
        <w:ind w:left="3763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483"/>
        </w:tabs>
        <w:ind w:left="4483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203"/>
        </w:tabs>
        <w:ind w:left="5203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5923"/>
        </w:tabs>
        <w:ind w:left="5923" w:hanging="180"/>
      </w:pPr>
    </w:lvl>
  </w:abstractNum>
  <w:abstractNum w:abstractNumId="21" w15:restartNumberingAfterBreak="0">
    <w:nsid w:val="41E411C9"/>
    <w:multiLevelType w:val="hybridMultilevel"/>
    <w:tmpl w:val="1AF472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A6631B"/>
    <w:multiLevelType w:val="hybridMultilevel"/>
    <w:tmpl w:val="7C08D92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99420D"/>
    <w:multiLevelType w:val="hybridMultilevel"/>
    <w:tmpl w:val="1F28BF90"/>
    <w:lvl w:ilvl="0" w:tplc="7B5627EE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4C1460E5"/>
    <w:multiLevelType w:val="hybridMultilevel"/>
    <w:tmpl w:val="0C5221D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1D053E8"/>
    <w:multiLevelType w:val="hybridMultilevel"/>
    <w:tmpl w:val="AA4A8E2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2085520"/>
    <w:multiLevelType w:val="hybridMultilevel"/>
    <w:tmpl w:val="0E6EDCA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46D114D"/>
    <w:multiLevelType w:val="hybridMultilevel"/>
    <w:tmpl w:val="D2D23C4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7D14022"/>
    <w:multiLevelType w:val="hybridMultilevel"/>
    <w:tmpl w:val="1D70C90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B465A45"/>
    <w:multiLevelType w:val="hybridMultilevel"/>
    <w:tmpl w:val="AF20D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35724B"/>
    <w:multiLevelType w:val="hybridMultilevel"/>
    <w:tmpl w:val="05748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243508"/>
    <w:multiLevelType w:val="hybridMultilevel"/>
    <w:tmpl w:val="5BD2005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107E43"/>
    <w:multiLevelType w:val="hybridMultilevel"/>
    <w:tmpl w:val="7C38FD0A"/>
    <w:lvl w:ilvl="0" w:tplc="5DC840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CD03DE"/>
    <w:multiLevelType w:val="hybridMultilevel"/>
    <w:tmpl w:val="10166EEE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776EF6"/>
    <w:multiLevelType w:val="hybridMultilevel"/>
    <w:tmpl w:val="331074A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9150949"/>
    <w:multiLevelType w:val="hybridMultilevel"/>
    <w:tmpl w:val="D88AE5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B597462"/>
    <w:multiLevelType w:val="hybridMultilevel"/>
    <w:tmpl w:val="61BA7802"/>
    <w:lvl w:ilvl="0" w:tplc="04090001">
      <w:start w:val="1"/>
      <w:numFmt w:val="bullet"/>
      <w:lvlText w:val=""/>
      <w:lvlJc w:val="left"/>
      <w:pPr>
        <w:ind w:left="58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6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7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9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648" w:hanging="360"/>
      </w:pPr>
      <w:rPr>
        <w:rFonts w:ascii="Wingdings" w:hAnsi="Wingdings" w:hint="default"/>
      </w:rPr>
    </w:lvl>
  </w:abstractNum>
  <w:abstractNum w:abstractNumId="37" w15:restartNumberingAfterBreak="0">
    <w:nsid w:val="6C5E327A"/>
    <w:multiLevelType w:val="hybridMultilevel"/>
    <w:tmpl w:val="3956F67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4372C12"/>
    <w:multiLevelType w:val="hybridMultilevel"/>
    <w:tmpl w:val="F4143916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FF4081"/>
    <w:multiLevelType w:val="hybridMultilevel"/>
    <w:tmpl w:val="417206C0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466433"/>
    <w:multiLevelType w:val="hybridMultilevel"/>
    <w:tmpl w:val="9F783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104831">
    <w:abstractNumId w:val="24"/>
  </w:num>
  <w:num w:numId="2" w16cid:durableId="304436238">
    <w:abstractNumId w:val="13"/>
  </w:num>
  <w:num w:numId="3" w16cid:durableId="543835840">
    <w:abstractNumId w:val="23"/>
  </w:num>
  <w:num w:numId="4" w16cid:durableId="240139375">
    <w:abstractNumId w:val="20"/>
  </w:num>
  <w:num w:numId="5" w16cid:durableId="642926095">
    <w:abstractNumId w:val="22"/>
  </w:num>
  <w:num w:numId="6" w16cid:durableId="94331590">
    <w:abstractNumId w:val="15"/>
  </w:num>
  <w:num w:numId="7" w16cid:durableId="650596415">
    <w:abstractNumId w:val="17"/>
  </w:num>
  <w:num w:numId="8" w16cid:durableId="1679573186">
    <w:abstractNumId w:val="32"/>
  </w:num>
  <w:num w:numId="9" w16cid:durableId="614019803">
    <w:abstractNumId w:val="2"/>
  </w:num>
  <w:num w:numId="10" w16cid:durableId="763722330">
    <w:abstractNumId w:val="9"/>
  </w:num>
  <w:num w:numId="11" w16cid:durableId="236331927">
    <w:abstractNumId w:val="36"/>
  </w:num>
  <w:num w:numId="12" w16cid:durableId="724253531">
    <w:abstractNumId w:val="29"/>
  </w:num>
  <w:num w:numId="13" w16cid:durableId="1054963973">
    <w:abstractNumId w:val="40"/>
  </w:num>
  <w:num w:numId="14" w16cid:durableId="1858304278">
    <w:abstractNumId w:val="10"/>
  </w:num>
  <w:num w:numId="15" w16cid:durableId="746151628">
    <w:abstractNumId w:val="4"/>
  </w:num>
  <w:num w:numId="16" w16cid:durableId="1516964639">
    <w:abstractNumId w:val="30"/>
  </w:num>
  <w:num w:numId="17" w16cid:durableId="1174496317">
    <w:abstractNumId w:val="25"/>
  </w:num>
  <w:num w:numId="18" w16cid:durableId="1747804827">
    <w:abstractNumId w:val="35"/>
  </w:num>
  <w:num w:numId="19" w16cid:durableId="1569724576">
    <w:abstractNumId w:val="3"/>
  </w:num>
  <w:num w:numId="20" w16cid:durableId="400296075">
    <w:abstractNumId w:val="37"/>
  </w:num>
  <w:num w:numId="21" w16cid:durableId="125701120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/>
          <w:sz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22" w16cid:durableId="69392499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67559657">
    <w:abstractNumId w:val="26"/>
  </w:num>
  <w:num w:numId="24" w16cid:durableId="1954433225">
    <w:abstractNumId w:val="31"/>
  </w:num>
  <w:num w:numId="25" w16cid:durableId="1382824889">
    <w:abstractNumId w:val="39"/>
  </w:num>
  <w:num w:numId="26" w16cid:durableId="1815366100">
    <w:abstractNumId w:val="38"/>
  </w:num>
  <w:num w:numId="27" w16cid:durableId="1197045740">
    <w:abstractNumId w:val="14"/>
  </w:num>
  <w:num w:numId="28" w16cid:durableId="478495323">
    <w:abstractNumId w:val="18"/>
  </w:num>
  <w:num w:numId="29" w16cid:durableId="557134334">
    <w:abstractNumId w:val="33"/>
  </w:num>
  <w:num w:numId="30" w16cid:durableId="1941834546">
    <w:abstractNumId w:val="14"/>
  </w:num>
  <w:num w:numId="31" w16cid:durableId="1916931412">
    <w:abstractNumId w:val="5"/>
  </w:num>
  <w:num w:numId="32" w16cid:durableId="7087955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69172450">
    <w:abstractNumId w:val="8"/>
  </w:num>
  <w:num w:numId="34" w16cid:durableId="12812294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30530101">
    <w:abstractNumId w:val="16"/>
  </w:num>
  <w:num w:numId="36" w16cid:durableId="2006082728">
    <w:abstractNumId w:val="19"/>
  </w:num>
  <w:num w:numId="37" w16cid:durableId="96615545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49857274">
    <w:abstractNumId w:val="7"/>
  </w:num>
  <w:num w:numId="39" w16cid:durableId="1526792669">
    <w:abstractNumId w:val="28"/>
  </w:num>
  <w:num w:numId="40" w16cid:durableId="828061086">
    <w:abstractNumId w:val="27"/>
  </w:num>
  <w:num w:numId="41" w16cid:durableId="991560167">
    <w:abstractNumId w:val="1"/>
  </w:num>
  <w:num w:numId="42" w16cid:durableId="1754083851">
    <w:abstractNumId w:val="6"/>
  </w:num>
  <w:num w:numId="43" w16cid:durableId="1953396981">
    <w:abstractNumId w:val="1"/>
  </w:num>
  <w:num w:numId="44" w16cid:durableId="170960040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CA4"/>
    <w:rsid w:val="0003560F"/>
    <w:rsid w:val="0004085E"/>
    <w:rsid w:val="00052B69"/>
    <w:rsid w:val="00061FAA"/>
    <w:rsid w:val="000D32FE"/>
    <w:rsid w:val="00104589"/>
    <w:rsid w:val="00110344"/>
    <w:rsid w:val="0014517E"/>
    <w:rsid w:val="00183F8C"/>
    <w:rsid w:val="001E6A32"/>
    <w:rsid w:val="001F0AC9"/>
    <w:rsid w:val="00242A13"/>
    <w:rsid w:val="002615EA"/>
    <w:rsid w:val="00284121"/>
    <w:rsid w:val="002E1A37"/>
    <w:rsid w:val="00304A01"/>
    <w:rsid w:val="00314E40"/>
    <w:rsid w:val="00396347"/>
    <w:rsid w:val="003A4214"/>
    <w:rsid w:val="003B48E3"/>
    <w:rsid w:val="003B7BA5"/>
    <w:rsid w:val="003C2F29"/>
    <w:rsid w:val="00446E13"/>
    <w:rsid w:val="0048475F"/>
    <w:rsid w:val="00485C71"/>
    <w:rsid w:val="004A3B00"/>
    <w:rsid w:val="004E235F"/>
    <w:rsid w:val="005232FF"/>
    <w:rsid w:val="00542B5E"/>
    <w:rsid w:val="00553DA3"/>
    <w:rsid w:val="00582DDD"/>
    <w:rsid w:val="005A56CB"/>
    <w:rsid w:val="005D63A8"/>
    <w:rsid w:val="0062053C"/>
    <w:rsid w:val="00622A09"/>
    <w:rsid w:val="00625D1D"/>
    <w:rsid w:val="00631575"/>
    <w:rsid w:val="006320BB"/>
    <w:rsid w:val="006F3014"/>
    <w:rsid w:val="00702BFB"/>
    <w:rsid w:val="00716FA8"/>
    <w:rsid w:val="00741DDC"/>
    <w:rsid w:val="0079523E"/>
    <w:rsid w:val="007A73FD"/>
    <w:rsid w:val="007B7C5D"/>
    <w:rsid w:val="00802196"/>
    <w:rsid w:val="008252C9"/>
    <w:rsid w:val="00862C3F"/>
    <w:rsid w:val="008755A7"/>
    <w:rsid w:val="008823ED"/>
    <w:rsid w:val="008C2C86"/>
    <w:rsid w:val="008C5F65"/>
    <w:rsid w:val="008E3102"/>
    <w:rsid w:val="008E5EBB"/>
    <w:rsid w:val="008F7F83"/>
    <w:rsid w:val="009055DC"/>
    <w:rsid w:val="00937CA4"/>
    <w:rsid w:val="00961622"/>
    <w:rsid w:val="00990F9E"/>
    <w:rsid w:val="00A133B8"/>
    <w:rsid w:val="00A81A6B"/>
    <w:rsid w:val="00A96416"/>
    <w:rsid w:val="00AA03B3"/>
    <w:rsid w:val="00AA7E80"/>
    <w:rsid w:val="00AC0F1A"/>
    <w:rsid w:val="00AE314D"/>
    <w:rsid w:val="00B06274"/>
    <w:rsid w:val="00B20DB5"/>
    <w:rsid w:val="00B52436"/>
    <w:rsid w:val="00B64318"/>
    <w:rsid w:val="00B7728D"/>
    <w:rsid w:val="00B81258"/>
    <w:rsid w:val="00BA2366"/>
    <w:rsid w:val="00BF4ACF"/>
    <w:rsid w:val="00C628B3"/>
    <w:rsid w:val="00C734ED"/>
    <w:rsid w:val="00C76967"/>
    <w:rsid w:val="00C8275E"/>
    <w:rsid w:val="00CA2A5E"/>
    <w:rsid w:val="00CA40CA"/>
    <w:rsid w:val="00CE67A1"/>
    <w:rsid w:val="00CE77DE"/>
    <w:rsid w:val="00D268F1"/>
    <w:rsid w:val="00DB7A67"/>
    <w:rsid w:val="00DD3A80"/>
    <w:rsid w:val="00DD3AAF"/>
    <w:rsid w:val="00DD61CF"/>
    <w:rsid w:val="00DF4C26"/>
    <w:rsid w:val="00E1338A"/>
    <w:rsid w:val="00E31034"/>
    <w:rsid w:val="00E864AC"/>
    <w:rsid w:val="00E947D4"/>
    <w:rsid w:val="00E95B8F"/>
    <w:rsid w:val="00EA1D2B"/>
    <w:rsid w:val="00EA55A2"/>
    <w:rsid w:val="00ED4829"/>
    <w:rsid w:val="00F01190"/>
    <w:rsid w:val="00F205D2"/>
    <w:rsid w:val="00F370F9"/>
    <w:rsid w:val="00F657BD"/>
    <w:rsid w:val="00FA63D6"/>
    <w:rsid w:val="00FA70D4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42A929"/>
  <w15:chartTrackingRefBased/>
  <w15:docId w15:val="{1F001FB6-81CD-42CE-91DC-BD21EA02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Text"/>
    <w:qFormat/>
    <w:rsid w:val="00485C71"/>
    <w:rPr>
      <w:rFonts w:ascii="Arial" w:hAnsi="Arial"/>
      <w:sz w:val="24"/>
    </w:rPr>
  </w:style>
  <w:style w:type="paragraph" w:styleId="Heading1">
    <w:name w:val="heading 1"/>
    <w:aliases w:val="1 - Doc Title"/>
    <w:basedOn w:val="Normal"/>
    <w:next w:val="Normal"/>
    <w:link w:val="Heading1Char"/>
    <w:autoRedefine/>
    <w:uiPriority w:val="9"/>
    <w:rsid w:val="00485C71"/>
    <w:pPr>
      <w:keepNext/>
      <w:keepLines/>
      <w:spacing w:before="240" w:after="0"/>
      <w:outlineLvl w:val="0"/>
    </w:pPr>
    <w:rPr>
      <w:rFonts w:eastAsiaTheme="majorEastAsia" w:cstheme="majorBidi"/>
      <w:b/>
      <w:color w:val="004023"/>
      <w:sz w:val="56"/>
      <w:szCs w:val="32"/>
    </w:rPr>
  </w:style>
  <w:style w:type="paragraph" w:styleId="Heading2">
    <w:name w:val="heading 2"/>
    <w:aliases w:val="JD Heading"/>
    <w:basedOn w:val="Heading3"/>
    <w:next w:val="Normal"/>
    <w:link w:val="Heading2Char"/>
    <w:autoRedefine/>
    <w:uiPriority w:val="9"/>
    <w:unhideWhenUsed/>
    <w:rsid w:val="00AE314D"/>
    <w:pPr>
      <w:outlineLvl w:val="1"/>
    </w:pPr>
    <w:rPr>
      <w:rFonts w:eastAsiaTheme="majorEastAsia" w:cs="Arial"/>
      <w:bCs/>
      <w:noProof/>
      <w:color w:val="44546A" w:themeColor="text2"/>
      <w:sz w:val="32"/>
      <w:szCs w:val="32"/>
    </w:rPr>
  </w:style>
  <w:style w:type="paragraph" w:styleId="Heading3">
    <w:name w:val="heading 3"/>
    <w:aliases w:val="3 - Subheading 1"/>
    <w:basedOn w:val="Normal"/>
    <w:next w:val="Normal"/>
    <w:link w:val="Heading3Char"/>
    <w:autoRedefine/>
    <w:uiPriority w:val="9"/>
    <w:unhideWhenUsed/>
    <w:rsid w:val="00485C71"/>
    <w:pPr>
      <w:keepNext/>
      <w:keepLines/>
      <w:spacing w:before="40" w:after="0"/>
      <w:outlineLvl w:val="2"/>
    </w:pPr>
    <w:rPr>
      <w:rFonts w:eastAsia="Times New Roman" w:cstheme="majorBidi"/>
      <w:color w:val="517891"/>
      <w:sz w:val="36"/>
      <w:szCs w:val="24"/>
    </w:rPr>
  </w:style>
  <w:style w:type="paragraph" w:styleId="Heading4">
    <w:name w:val="heading 4"/>
    <w:aliases w:val="Headings"/>
    <w:basedOn w:val="Normal"/>
    <w:next w:val="Normal"/>
    <w:link w:val="Heading4Char"/>
    <w:autoRedefine/>
    <w:uiPriority w:val="9"/>
    <w:unhideWhenUsed/>
    <w:qFormat/>
    <w:rsid w:val="004E235F"/>
    <w:pPr>
      <w:keepNext/>
      <w:keepLines/>
      <w:spacing w:before="40" w:after="120" w:line="240" w:lineRule="auto"/>
      <w:outlineLvl w:val="3"/>
    </w:pPr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paragraph" w:styleId="Heading5">
    <w:name w:val="heading 5"/>
    <w:aliases w:val="Subheadings"/>
    <w:basedOn w:val="Normal"/>
    <w:next w:val="Normal"/>
    <w:link w:val="Heading5Char"/>
    <w:uiPriority w:val="9"/>
    <w:unhideWhenUsed/>
    <w:qFormat/>
    <w:rsid w:val="00AE314D"/>
    <w:pPr>
      <w:keepNext/>
      <w:keepLines/>
      <w:spacing w:before="40" w:after="0"/>
      <w:outlineLvl w:val="4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JD Heading Char"/>
    <w:basedOn w:val="DefaultParagraphFont"/>
    <w:link w:val="Heading2"/>
    <w:uiPriority w:val="9"/>
    <w:rsid w:val="00AE314D"/>
    <w:rPr>
      <w:rFonts w:ascii="Arial" w:eastAsiaTheme="majorEastAsia" w:hAnsi="Arial" w:cs="Arial"/>
      <w:bCs/>
      <w:noProof/>
      <w:color w:val="44546A" w:themeColor="text2"/>
      <w:sz w:val="32"/>
      <w:szCs w:val="32"/>
    </w:rPr>
  </w:style>
  <w:style w:type="character" w:customStyle="1" w:styleId="Heading3Char">
    <w:name w:val="Heading 3 Char"/>
    <w:aliases w:val="3 - Subheading 1 Char"/>
    <w:basedOn w:val="DefaultParagraphFont"/>
    <w:link w:val="Heading3"/>
    <w:uiPriority w:val="9"/>
    <w:rsid w:val="00485C71"/>
    <w:rPr>
      <w:rFonts w:ascii="Arial" w:eastAsia="Times New Roman" w:hAnsi="Arial" w:cstheme="majorBidi"/>
      <w:color w:val="517891"/>
      <w:sz w:val="36"/>
      <w:szCs w:val="24"/>
    </w:rPr>
  </w:style>
  <w:style w:type="paragraph" w:styleId="NoSpacing">
    <w:name w:val="No Spacing"/>
    <w:link w:val="NoSpacingChar"/>
    <w:autoRedefine/>
    <w:rsid w:val="00937CA4"/>
    <w:pPr>
      <w:spacing w:after="0" w:line="240" w:lineRule="auto"/>
    </w:pPr>
    <w:rPr>
      <w:rFonts w:ascii="Arial" w:hAnsi="Arial"/>
      <w:sz w:val="24"/>
    </w:rPr>
  </w:style>
  <w:style w:type="character" w:customStyle="1" w:styleId="NoSpacingChar">
    <w:name w:val="No Spacing Char"/>
    <w:basedOn w:val="DefaultParagraphFont"/>
    <w:link w:val="NoSpacing"/>
    <w:rsid w:val="00937CA4"/>
    <w:rPr>
      <w:rFonts w:ascii="Arial" w:hAnsi="Arial"/>
      <w:sz w:val="24"/>
    </w:rPr>
  </w:style>
  <w:style w:type="character" w:customStyle="1" w:styleId="Heading1Char">
    <w:name w:val="Heading 1 Char"/>
    <w:aliases w:val="1 - Doc Title Char"/>
    <w:basedOn w:val="DefaultParagraphFont"/>
    <w:link w:val="Heading1"/>
    <w:uiPriority w:val="9"/>
    <w:rsid w:val="00485C71"/>
    <w:rPr>
      <w:rFonts w:ascii="Arial" w:eastAsiaTheme="majorEastAsia" w:hAnsi="Arial" w:cstheme="majorBidi"/>
      <w:b/>
      <w:color w:val="004023"/>
      <w:sz w:val="56"/>
      <w:szCs w:val="32"/>
    </w:rPr>
  </w:style>
  <w:style w:type="character" w:customStyle="1" w:styleId="Heading4Char">
    <w:name w:val="Heading 4 Char"/>
    <w:aliases w:val="Headings Char"/>
    <w:basedOn w:val="DefaultParagraphFont"/>
    <w:link w:val="Heading4"/>
    <w:uiPriority w:val="9"/>
    <w:rsid w:val="004E235F"/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character" w:customStyle="1" w:styleId="Heading5Char">
    <w:name w:val="Heading 5 Char"/>
    <w:aliases w:val="Subheadings Char"/>
    <w:basedOn w:val="DefaultParagraphFont"/>
    <w:link w:val="Heading5"/>
    <w:uiPriority w:val="9"/>
    <w:rsid w:val="00AE314D"/>
    <w:rPr>
      <w:rFonts w:ascii="Arial" w:eastAsiaTheme="majorEastAsia" w:hAnsi="Arial" w:cstheme="majorBidi"/>
      <w:b/>
      <w:color w:val="000000" w:themeColor="text1"/>
      <w:sz w:val="24"/>
    </w:rPr>
  </w:style>
  <w:style w:type="paragraph" w:styleId="Header">
    <w:name w:val="header"/>
    <w:basedOn w:val="Normal"/>
    <w:link w:val="HeaderChar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CA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CA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AE314D"/>
    <w:pPr>
      <w:ind w:left="720"/>
      <w:contextualSpacing/>
    </w:pPr>
  </w:style>
  <w:style w:type="paragraph" w:customStyle="1" w:styleId="Level1">
    <w:name w:val="Level 1"/>
    <w:basedOn w:val="Normal"/>
    <w:rsid w:val="00542B5E"/>
    <w:pPr>
      <w:widowControl w:val="0"/>
      <w:numPr>
        <w:numId w:val="21"/>
      </w:numPr>
      <w:snapToGrid w:val="0"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rsid w:val="00CA2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8755A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755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</w:style>
  <w:style w:type="character" w:customStyle="1" w:styleId="CommentTextChar">
    <w:name w:val="Comment Text Char"/>
    <w:basedOn w:val="DefaultParagraphFont"/>
    <w:link w:val="CommentText"/>
    <w:semiHidden/>
    <w:rsid w:val="008755A7"/>
    <w:rPr>
      <w:rFonts w:ascii="Times New Roman" w:eastAsia="Times New Roman" w:hAnsi="Times New Roman" w:cs="Times New Roman"/>
      <w:sz w:val="20"/>
      <w:szCs w:val="20"/>
      <w:lang w:val="en-CA" w:eastAsia="en-CA"/>
    </w:rPr>
  </w:style>
  <w:style w:type="paragraph" w:customStyle="1" w:styleId="1AutoList3">
    <w:name w:val="1AutoList3"/>
    <w:rsid w:val="002E1A37"/>
    <w:pPr>
      <w:widowControl w:val="0"/>
      <w:tabs>
        <w:tab w:val="left" w:pos="720"/>
      </w:tabs>
      <w:snapToGri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Revision">
    <w:name w:val="Revision"/>
    <w:hidden/>
    <w:uiPriority w:val="99"/>
    <w:semiHidden/>
    <w:rsid w:val="00B06274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4EFEF-65CA-4AAA-BFCA-EC32E580E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McKeen</dc:creator>
  <cp:keywords/>
  <dc:description/>
  <cp:lastModifiedBy>Brianna Nichol</cp:lastModifiedBy>
  <cp:revision>3</cp:revision>
  <cp:lastPrinted>2021-02-09T15:38:00Z</cp:lastPrinted>
  <dcterms:created xsi:type="dcterms:W3CDTF">2022-09-21T13:46:00Z</dcterms:created>
  <dcterms:modified xsi:type="dcterms:W3CDTF">2023-05-05T19:48:00Z</dcterms:modified>
</cp:coreProperties>
</file>