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31E5D6EC" w:rsidR="00A133B8" w:rsidRPr="00052B69" w:rsidRDefault="00B52436" w:rsidP="00AC05B8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51E9">
        <w:rPr>
          <w:rStyle w:val="Heading4Char"/>
          <w:rFonts w:ascii="Arial" w:hAnsi="Arial" w:cs="Arial"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BFAB3D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7D8A3993" w:rsidR="00AE314D" w:rsidRPr="00052B69" w:rsidRDefault="0BBC3BE6" w:rsidP="1E65D34F">
      <w:pPr>
        <w:tabs>
          <w:tab w:val="left" w:pos="1980"/>
        </w:tabs>
        <w:ind w:left="2880" w:hanging="2880"/>
        <w:rPr>
          <w:rFonts w:cs="Arial"/>
          <w:color w:val="000000" w:themeColor="text1"/>
          <w:sz w:val="26"/>
          <w:szCs w:val="26"/>
        </w:rPr>
      </w:pPr>
      <w:r w:rsidRPr="38FB3CCA">
        <w:rPr>
          <w:rStyle w:val="Heading2Char"/>
          <w:b/>
          <w:color w:val="000000" w:themeColor="text1"/>
          <w:sz w:val="26"/>
          <w:szCs w:val="26"/>
        </w:rPr>
        <w:t>Job Title:</w:t>
      </w:r>
      <w:r w:rsidRPr="38FB3CCA">
        <w:rPr>
          <w:rFonts w:cs="Arial"/>
          <w:color w:val="000000" w:themeColor="text1"/>
          <w:sz w:val="26"/>
          <w:szCs w:val="26"/>
        </w:rPr>
        <w:t xml:space="preserve"> </w:t>
      </w:r>
      <w:r w:rsidR="00A133B8">
        <w:tab/>
      </w:r>
      <w:r w:rsidR="00A133B8">
        <w:tab/>
      </w:r>
      <w:bookmarkStart w:id="0" w:name="_Hlk201560830"/>
      <w:r w:rsidR="479020EC" w:rsidRPr="38FB3CCA">
        <w:rPr>
          <w:rFonts w:cs="Arial"/>
          <w:color w:val="000000" w:themeColor="text1"/>
          <w:sz w:val="26"/>
          <w:szCs w:val="26"/>
        </w:rPr>
        <w:t>Assistant Director, Sport</w:t>
      </w:r>
      <w:r w:rsidR="00213238">
        <w:rPr>
          <w:rFonts w:cs="Arial"/>
          <w:color w:val="000000" w:themeColor="text1"/>
          <w:sz w:val="26"/>
          <w:szCs w:val="26"/>
        </w:rPr>
        <w:t xml:space="preserve"> </w:t>
      </w:r>
      <w:r w:rsidR="479020EC" w:rsidRPr="38FB3CCA">
        <w:rPr>
          <w:rFonts w:cs="Arial"/>
          <w:color w:val="000000" w:themeColor="text1"/>
          <w:sz w:val="26"/>
          <w:szCs w:val="26"/>
        </w:rPr>
        <w:t xml:space="preserve">&amp; </w:t>
      </w:r>
      <w:r w:rsidR="7E716C14" w:rsidRPr="38FB3CCA">
        <w:rPr>
          <w:rFonts w:cs="Arial"/>
          <w:color w:val="000000" w:themeColor="text1"/>
          <w:sz w:val="26"/>
          <w:szCs w:val="26"/>
        </w:rPr>
        <w:t xml:space="preserve">Active </w:t>
      </w:r>
      <w:r w:rsidR="55677669" w:rsidRPr="38FB3CCA">
        <w:rPr>
          <w:rFonts w:cs="Arial"/>
          <w:color w:val="000000" w:themeColor="text1"/>
          <w:sz w:val="26"/>
          <w:szCs w:val="26"/>
        </w:rPr>
        <w:t>Livi</w:t>
      </w:r>
      <w:r w:rsidR="65150529" w:rsidRPr="38FB3CCA">
        <w:rPr>
          <w:rFonts w:cs="Arial"/>
          <w:color w:val="000000" w:themeColor="text1"/>
          <w:sz w:val="26"/>
          <w:szCs w:val="26"/>
        </w:rPr>
        <w:t xml:space="preserve">ng </w:t>
      </w:r>
      <w:r w:rsidR="48164876" w:rsidRPr="38FB3CCA">
        <w:rPr>
          <w:rFonts w:cs="Arial"/>
          <w:color w:val="000000" w:themeColor="text1"/>
          <w:sz w:val="26"/>
          <w:szCs w:val="26"/>
        </w:rPr>
        <w:t xml:space="preserve"> </w:t>
      </w:r>
    </w:p>
    <w:bookmarkEnd w:id="0"/>
    <w:p w14:paraId="54B0CDFE" w14:textId="33647E20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BF1885">
        <w:rPr>
          <w:rFonts w:cs="Arial"/>
          <w:bCs/>
          <w:color w:val="000000" w:themeColor="text1"/>
          <w:sz w:val="26"/>
          <w:szCs w:val="26"/>
        </w:rPr>
        <w:t>X-395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BF1885">
        <w:rPr>
          <w:rFonts w:cs="Arial"/>
          <w:bCs/>
          <w:color w:val="000000" w:themeColor="text1"/>
          <w:sz w:val="26"/>
          <w:szCs w:val="26"/>
        </w:rPr>
        <w:t>1653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52E3074C" w:rsidR="00A133B8" w:rsidRPr="005305F8" w:rsidRDefault="00A133B8" w:rsidP="005305F8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1751E9" w:rsidRPr="005305F8">
        <w:rPr>
          <w:rStyle w:val="Heading2Char"/>
          <w:color w:val="000000" w:themeColor="text1"/>
          <w:sz w:val="26"/>
          <w:szCs w:val="26"/>
        </w:rPr>
        <w:t>EXEMPT-</w:t>
      </w:r>
      <w:r w:rsidR="000476EB">
        <w:rPr>
          <w:rStyle w:val="Heading2Char"/>
          <w:color w:val="000000" w:themeColor="text1"/>
          <w:sz w:val="26"/>
          <w:szCs w:val="26"/>
        </w:rPr>
        <w:t>8</w:t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61910707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1751E9">
        <w:rPr>
          <w:rFonts w:cs="Arial"/>
          <w:bCs/>
          <w:color w:val="000000" w:themeColor="text1"/>
          <w:sz w:val="26"/>
          <w:szCs w:val="26"/>
        </w:rPr>
        <w:t>Athletics &amp; Recreation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6BD14815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1751E9" w:rsidRPr="001751E9">
        <w:rPr>
          <w:rStyle w:val="Heading2Char"/>
          <w:bCs w:val="0"/>
          <w:color w:val="000000" w:themeColor="text1"/>
          <w:sz w:val="26"/>
          <w:szCs w:val="26"/>
        </w:rPr>
        <w:t>Director, Athletics &amp; Recreation</w:t>
      </w:r>
    </w:p>
    <w:p w14:paraId="6321F5BD" w14:textId="597A0DC5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1E65D34F">
        <w:rPr>
          <w:rStyle w:val="Heading2Char"/>
          <w:b/>
          <w:color w:val="000000" w:themeColor="text1"/>
          <w:sz w:val="26"/>
          <w:szCs w:val="26"/>
        </w:rPr>
        <w:t>Last Reviewed:</w:t>
      </w:r>
      <w:r>
        <w:tab/>
      </w:r>
      <w:r>
        <w:tab/>
      </w:r>
      <w:r>
        <w:tab/>
      </w:r>
      <w:r w:rsidR="008B752E">
        <w:rPr>
          <w:rFonts w:cs="Arial"/>
          <w:sz w:val="26"/>
          <w:szCs w:val="26"/>
        </w:rPr>
        <w:t>July 24</w:t>
      </w:r>
      <w:r w:rsidR="0B3E1C6F" w:rsidRPr="1E65D34F">
        <w:rPr>
          <w:rFonts w:cs="Arial"/>
          <w:sz w:val="26"/>
          <w:szCs w:val="26"/>
        </w:rPr>
        <w:t>, 2025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B66A3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AC05B8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29B62529" w14:textId="47DFB521" w:rsidR="001751E9" w:rsidRDefault="009E3DE0" w:rsidP="1E65D34F">
      <w:pPr>
        <w:rPr>
          <w:rFonts w:eastAsia="Arial" w:cs="Arial"/>
          <w:szCs w:val="24"/>
        </w:rPr>
      </w:pPr>
      <w:r>
        <w:t>T</w:t>
      </w:r>
      <w:r w:rsidR="15806E20">
        <w:t xml:space="preserve">he Assistant Director, Sport &amp; </w:t>
      </w:r>
      <w:r w:rsidR="31F8C751">
        <w:t>Active Living</w:t>
      </w:r>
      <w:r w:rsidR="15806E20">
        <w:t xml:space="preserve"> provid</w:t>
      </w:r>
      <w:r w:rsidR="20F6AABA">
        <w:t>es</w:t>
      </w:r>
      <w:r w:rsidR="15806E20">
        <w:t xml:space="preserve"> </w:t>
      </w:r>
      <w:r w:rsidR="5E7C6A9B">
        <w:t xml:space="preserve">strategic </w:t>
      </w:r>
      <w:r w:rsidR="15806E20">
        <w:t xml:space="preserve">leadership </w:t>
      </w:r>
      <w:r w:rsidR="417CA755">
        <w:t xml:space="preserve">in the development and </w:t>
      </w:r>
      <w:r w:rsidR="4FEF7470">
        <w:t>delivery of</w:t>
      </w:r>
      <w:r w:rsidR="15806E20">
        <w:t xml:space="preserve"> </w:t>
      </w:r>
      <w:r w:rsidR="11F3F49A">
        <w:t>Trent University</w:t>
      </w:r>
      <w:r>
        <w:t>’s sport programs including</w:t>
      </w:r>
      <w:r w:rsidR="11F3F49A">
        <w:t xml:space="preserve"> varsity athletics, </w:t>
      </w:r>
      <w:r w:rsidR="7F97218C">
        <w:t>recruiting</w:t>
      </w:r>
      <w:r w:rsidR="5EEFDC8E">
        <w:t>, sports information,</w:t>
      </w:r>
      <w:r w:rsidR="7F97218C">
        <w:t xml:space="preserve"> </w:t>
      </w:r>
      <w:r w:rsidR="2994FC10">
        <w:t>c</w:t>
      </w:r>
      <w:r w:rsidR="33F27793">
        <w:t>ampus recreation</w:t>
      </w:r>
      <w:r w:rsidR="267811F7">
        <w:t xml:space="preserve">, </w:t>
      </w:r>
      <w:r w:rsidR="15806E20">
        <w:t>youth development</w:t>
      </w:r>
      <w:r w:rsidR="48EA4514">
        <w:t>,</w:t>
      </w:r>
      <w:r w:rsidR="15806E20">
        <w:t xml:space="preserve"> </w:t>
      </w:r>
      <w:r w:rsidR="2631BB6E">
        <w:t>and f</w:t>
      </w:r>
      <w:r w:rsidR="5FB9AC31">
        <w:t>itness</w:t>
      </w:r>
      <w:r w:rsidR="08AFA89D">
        <w:t xml:space="preserve"> programs</w:t>
      </w:r>
      <w:r w:rsidR="15806E20">
        <w:t xml:space="preserve">. </w:t>
      </w:r>
      <w:r w:rsidR="13E38749">
        <w:t xml:space="preserve">This role supports </w:t>
      </w:r>
      <w:r w:rsidR="007B30BB">
        <w:t xml:space="preserve">high-performance </w:t>
      </w:r>
      <w:r w:rsidR="13E38749">
        <w:t>student-athlete</w:t>
      </w:r>
      <w:r w:rsidR="127C6529" w:rsidRPr="008B752E">
        <w:rPr>
          <w:rFonts w:eastAsia="Arial" w:cs="Arial"/>
          <w:color w:val="242424"/>
          <w:szCs w:val="24"/>
        </w:rPr>
        <w:t xml:space="preserve"> </w:t>
      </w:r>
      <w:r w:rsidR="57B99E52" w:rsidRPr="38FB3CCA">
        <w:rPr>
          <w:rFonts w:eastAsia="Arial" w:cs="Arial"/>
          <w:color w:val="242424"/>
          <w:szCs w:val="24"/>
        </w:rPr>
        <w:t>development</w:t>
      </w:r>
      <w:r w:rsidR="07ED1483" w:rsidRPr="38FB3CCA">
        <w:rPr>
          <w:rFonts w:eastAsia="Arial" w:cs="Arial"/>
          <w:color w:val="242424"/>
          <w:szCs w:val="24"/>
        </w:rPr>
        <w:t xml:space="preserve"> and services</w:t>
      </w:r>
      <w:r w:rsidR="57B99E52" w:rsidRPr="38FB3CCA">
        <w:rPr>
          <w:rFonts w:eastAsia="Arial" w:cs="Arial"/>
          <w:color w:val="242424"/>
          <w:szCs w:val="24"/>
        </w:rPr>
        <w:t xml:space="preserve">, fosters </w:t>
      </w:r>
      <w:r w:rsidR="127C6529" w:rsidRPr="008B752E">
        <w:rPr>
          <w:rFonts w:eastAsia="Arial" w:cs="Arial"/>
          <w:color w:val="242424"/>
          <w:szCs w:val="24"/>
        </w:rPr>
        <w:t xml:space="preserve">student wellness </w:t>
      </w:r>
      <w:r w:rsidR="19BC40D9" w:rsidRPr="38FB3CCA">
        <w:rPr>
          <w:rFonts w:eastAsia="Arial" w:cs="Arial"/>
          <w:color w:val="242424"/>
          <w:szCs w:val="24"/>
        </w:rPr>
        <w:t>and promotes inclusive participation across the Trent community.</w:t>
      </w:r>
    </w:p>
    <w:p w14:paraId="5FDE39A6" w14:textId="6D649559" w:rsidR="001751E9" w:rsidRPr="00733075" w:rsidRDefault="11778A98" w:rsidP="001751E9">
      <w:r w:rsidRPr="00EA5DBC">
        <w:t>The Assistant Director is responsible for aligning sport programming with the Canadian Sport for Life Long-Term Development model, while also ensuring strong revenue performance, community engagement, and student</w:t>
      </w:r>
      <w:r w:rsidR="01F9A38D" w:rsidRPr="00EA5DBC">
        <w:t>/customer</w:t>
      </w:r>
      <w:r w:rsidRPr="00EA5DBC">
        <w:t xml:space="preserve"> satisfaction. This position plays a key role in enhancing the visibility and reputation of the Trent Excalibur brand.</w:t>
      </w:r>
    </w:p>
    <w:p w14:paraId="3BE1794F" w14:textId="066A6A02" w:rsidR="00AE314D" w:rsidRPr="005305F8" w:rsidRDefault="00A133B8" w:rsidP="00AC05B8">
      <w:pPr>
        <w:pStyle w:val="Heading4"/>
        <w:rPr>
          <w:rFonts w:ascii="Arial" w:hAnsi="Arial" w:cs="Arial"/>
        </w:rPr>
      </w:pPr>
      <w:r w:rsidRPr="005305F8">
        <w:rPr>
          <w:rFonts w:ascii="Arial" w:hAnsi="Arial" w:cs="Arial"/>
        </w:rPr>
        <w:t>Key Activities:</w:t>
      </w:r>
    </w:p>
    <w:p w14:paraId="14C01800" w14:textId="0A46F177" w:rsidR="00547CCC" w:rsidRPr="003B48E3" w:rsidRDefault="39E9DAA5">
      <w:pPr>
        <w:pStyle w:val="Heading5"/>
        <w:rPr>
          <w:rFonts w:cs="Arial"/>
        </w:rPr>
      </w:pPr>
      <w:r w:rsidRPr="1E65D34F">
        <w:rPr>
          <w:rFonts w:cs="Arial"/>
        </w:rPr>
        <w:t>Strategic</w:t>
      </w:r>
      <w:r w:rsidR="00547CCC" w:rsidRPr="1E65D34F">
        <w:rPr>
          <w:rFonts w:cs="Arial"/>
        </w:rPr>
        <w:t xml:space="preserve"> Leadership &amp; </w:t>
      </w:r>
      <w:r w:rsidR="702CA2E5" w:rsidRPr="1E65D34F">
        <w:rPr>
          <w:rFonts w:cs="Arial"/>
        </w:rPr>
        <w:t>Program Development</w:t>
      </w:r>
    </w:p>
    <w:p w14:paraId="68E12B65" w14:textId="54E8175D" w:rsidR="00547CCC" w:rsidRDefault="186CC3A0" w:rsidP="008B752E">
      <w:pPr>
        <w:numPr>
          <w:ilvl w:val="0"/>
          <w:numId w:val="38"/>
        </w:numPr>
        <w:spacing w:after="0" w:line="276" w:lineRule="auto"/>
        <w:contextualSpacing/>
        <w:rPr>
          <w:rFonts w:cs="Arial"/>
        </w:rPr>
      </w:pPr>
      <w:r w:rsidRPr="38FB3CCA">
        <w:rPr>
          <w:rFonts w:cs="Arial"/>
        </w:rPr>
        <w:t xml:space="preserve">Contributes to the </w:t>
      </w:r>
      <w:r w:rsidR="3E70010B" w:rsidRPr="38FB3CCA">
        <w:rPr>
          <w:rFonts w:cs="Arial"/>
        </w:rPr>
        <w:t>D</w:t>
      </w:r>
      <w:r w:rsidR="1A31C9C4" w:rsidRPr="38FB3CCA">
        <w:rPr>
          <w:rFonts w:cs="Arial"/>
        </w:rPr>
        <w:t>epartment’s</w:t>
      </w:r>
      <w:r w:rsidR="009E3DE0">
        <w:rPr>
          <w:rFonts w:cs="Arial"/>
        </w:rPr>
        <w:t xml:space="preserve"> overall</w:t>
      </w:r>
      <w:r w:rsidR="1A31C9C4" w:rsidRPr="38FB3CCA">
        <w:rPr>
          <w:rFonts w:cs="Arial"/>
        </w:rPr>
        <w:t xml:space="preserve"> strategic planning and operational goals.</w:t>
      </w:r>
      <w:r w:rsidR="009E3DE0">
        <w:rPr>
          <w:rFonts w:cs="Arial"/>
        </w:rPr>
        <w:t xml:space="preserve"> Develops</w:t>
      </w:r>
      <w:r w:rsidR="0F5714C9" w:rsidRPr="38FB3CCA">
        <w:rPr>
          <w:rFonts w:cs="Arial"/>
        </w:rPr>
        <w:t xml:space="preserve"> annual and long-term strategic plans</w:t>
      </w:r>
      <w:r w:rsidR="009E3DE0">
        <w:rPr>
          <w:rFonts w:cs="Arial"/>
        </w:rPr>
        <w:t xml:space="preserve"> for</w:t>
      </w:r>
      <w:r w:rsidR="0F5714C9" w:rsidRPr="38FB3CCA">
        <w:rPr>
          <w:rFonts w:cs="Arial"/>
        </w:rPr>
        <w:t xml:space="preserve"> functional areas of the </w:t>
      </w:r>
      <w:r w:rsidR="7E306F0E" w:rsidRPr="38FB3CCA">
        <w:rPr>
          <w:rFonts w:cs="Arial"/>
        </w:rPr>
        <w:t>role</w:t>
      </w:r>
      <w:r w:rsidR="0F5714C9" w:rsidRPr="38FB3CCA">
        <w:rPr>
          <w:rFonts w:cs="Arial"/>
        </w:rPr>
        <w:t xml:space="preserve">. </w:t>
      </w:r>
    </w:p>
    <w:p w14:paraId="7F4CEDB2" w14:textId="1AFFB162" w:rsidR="7D12D465" w:rsidRDefault="009E3DE0" w:rsidP="38FB3CCA">
      <w:pPr>
        <w:numPr>
          <w:ilvl w:val="0"/>
          <w:numId w:val="38"/>
        </w:numPr>
        <w:spacing w:after="0" w:line="240" w:lineRule="auto"/>
        <w:rPr>
          <w:rFonts w:cs="Arial"/>
        </w:rPr>
      </w:pPr>
      <w:r>
        <w:rPr>
          <w:rFonts w:cs="Arial"/>
        </w:rPr>
        <w:t>Sets</w:t>
      </w:r>
      <w:r w:rsidR="7D12D465" w:rsidRPr="38FB3CCA">
        <w:rPr>
          <w:rFonts w:cs="Arial"/>
        </w:rPr>
        <w:t xml:space="preserve"> performance targets and </w:t>
      </w:r>
      <w:r>
        <w:rPr>
          <w:rFonts w:cs="Arial"/>
        </w:rPr>
        <w:t xml:space="preserve">monitors outcomes </w:t>
      </w:r>
      <w:r w:rsidR="7D12D465" w:rsidRPr="38FB3CCA">
        <w:rPr>
          <w:rFonts w:cs="Arial"/>
        </w:rPr>
        <w:t>ensur</w:t>
      </w:r>
      <w:r>
        <w:rPr>
          <w:rFonts w:cs="Arial"/>
        </w:rPr>
        <w:t>ing</w:t>
      </w:r>
      <w:r w:rsidR="7D12D465" w:rsidRPr="38FB3CCA">
        <w:rPr>
          <w:rFonts w:cs="Arial"/>
        </w:rPr>
        <w:t xml:space="preserve"> </w:t>
      </w:r>
      <w:r>
        <w:rPr>
          <w:rFonts w:cs="Arial"/>
        </w:rPr>
        <w:t xml:space="preserve">team </w:t>
      </w:r>
      <w:r w:rsidR="7D12D465" w:rsidRPr="38FB3CCA">
        <w:rPr>
          <w:rFonts w:cs="Arial"/>
        </w:rPr>
        <w:t>accountabili</w:t>
      </w:r>
      <w:r w:rsidR="4E153257" w:rsidRPr="38FB3CCA">
        <w:rPr>
          <w:rFonts w:cs="Arial"/>
        </w:rPr>
        <w:t>ty</w:t>
      </w:r>
      <w:r w:rsidR="7D12D465" w:rsidRPr="38FB3CCA">
        <w:rPr>
          <w:rFonts w:cs="Arial"/>
        </w:rPr>
        <w:t>.</w:t>
      </w:r>
    </w:p>
    <w:p w14:paraId="4ABE6A30" w14:textId="755D4FA4" w:rsidR="00351605" w:rsidRDefault="00351605" w:rsidP="00351605">
      <w:pPr>
        <w:numPr>
          <w:ilvl w:val="0"/>
          <w:numId w:val="38"/>
        </w:numPr>
        <w:spacing w:after="0" w:line="276" w:lineRule="auto"/>
        <w:contextualSpacing/>
        <w:rPr>
          <w:rFonts w:cs="Arial"/>
        </w:rPr>
      </w:pPr>
      <w:r>
        <w:rPr>
          <w:rFonts w:cs="Arial"/>
        </w:rPr>
        <w:t>Leads</w:t>
      </w:r>
      <w:r w:rsidR="60C0085A" w:rsidRPr="009E3DE0">
        <w:rPr>
          <w:rFonts w:cs="Arial"/>
        </w:rPr>
        <w:t xml:space="preserve"> a high-performance sport structure that </w:t>
      </w:r>
      <w:r>
        <w:rPr>
          <w:rFonts w:cs="Arial"/>
        </w:rPr>
        <w:t xml:space="preserve">provides programming to support and develop </w:t>
      </w:r>
      <w:r w:rsidRPr="009E3DE0">
        <w:rPr>
          <w:rFonts w:cs="Arial"/>
        </w:rPr>
        <w:t>coaches, student-athletes and</w:t>
      </w:r>
      <w:r>
        <w:rPr>
          <w:rFonts w:cs="Arial"/>
        </w:rPr>
        <w:t xml:space="preserve"> teams.</w:t>
      </w:r>
    </w:p>
    <w:p w14:paraId="5701EDEA" w14:textId="0A2597A9" w:rsidR="005305F8" w:rsidRPr="009E3DE0" w:rsidRDefault="51F14F1F" w:rsidP="009E3DE0">
      <w:pPr>
        <w:numPr>
          <w:ilvl w:val="0"/>
          <w:numId w:val="38"/>
        </w:numPr>
        <w:spacing w:after="0" w:line="276" w:lineRule="auto"/>
        <w:contextualSpacing/>
        <w:rPr>
          <w:rFonts w:cs="Arial"/>
        </w:rPr>
      </w:pPr>
      <w:r w:rsidRPr="009E3DE0">
        <w:rPr>
          <w:rFonts w:cs="Arial"/>
        </w:rPr>
        <w:t>C</w:t>
      </w:r>
      <w:r w:rsidR="491962E4" w:rsidRPr="009E3DE0">
        <w:rPr>
          <w:rFonts w:cs="Arial"/>
        </w:rPr>
        <w:t>ollaborates</w:t>
      </w:r>
      <w:r w:rsidRPr="009E3DE0">
        <w:rPr>
          <w:rFonts w:cs="Arial"/>
        </w:rPr>
        <w:t xml:space="preserve"> </w:t>
      </w:r>
      <w:r w:rsidR="186CC3A0" w:rsidRPr="009E3DE0">
        <w:rPr>
          <w:rFonts w:cs="Arial"/>
        </w:rPr>
        <w:t xml:space="preserve">with internal </w:t>
      </w:r>
      <w:r w:rsidR="009E3DE0">
        <w:rPr>
          <w:rFonts w:cs="Arial"/>
        </w:rPr>
        <w:t>d</w:t>
      </w:r>
      <w:r w:rsidR="186CC3A0" w:rsidRPr="009E3DE0">
        <w:rPr>
          <w:rFonts w:cs="Arial"/>
        </w:rPr>
        <w:t xml:space="preserve">epartments </w:t>
      </w:r>
      <w:r w:rsidR="01F99E60" w:rsidRPr="009E3DE0">
        <w:rPr>
          <w:rFonts w:cs="Arial"/>
        </w:rPr>
        <w:t xml:space="preserve">(e.g. Kinesiology) to enhance </w:t>
      </w:r>
      <w:r w:rsidR="00351605">
        <w:rPr>
          <w:rFonts w:cs="Arial"/>
        </w:rPr>
        <w:t xml:space="preserve">experiential learning and </w:t>
      </w:r>
      <w:r w:rsidR="01F99E60" w:rsidRPr="009E3DE0">
        <w:rPr>
          <w:rFonts w:cs="Arial"/>
        </w:rPr>
        <w:t>program offerings</w:t>
      </w:r>
      <w:r w:rsidR="37BABE12" w:rsidRPr="009E3DE0">
        <w:rPr>
          <w:rFonts w:cs="Arial"/>
        </w:rPr>
        <w:t>.</w:t>
      </w:r>
      <w:r w:rsidR="00547CCC" w:rsidRPr="009E3DE0">
        <w:rPr>
          <w:rFonts w:cs="Arial"/>
        </w:rPr>
        <w:t xml:space="preserve"> </w:t>
      </w:r>
    </w:p>
    <w:p w14:paraId="2499B1A7" w14:textId="5F37EE9B" w:rsidR="00644EFB" w:rsidRPr="00644EFB" w:rsidRDefault="001751E9" w:rsidP="00644EFB">
      <w:pPr>
        <w:pStyle w:val="Heading5"/>
      </w:pPr>
      <w:r>
        <w:lastRenderedPageBreak/>
        <w:t>High</w:t>
      </w:r>
      <w:r w:rsidR="007B30BB">
        <w:t>-</w:t>
      </w:r>
      <w:r>
        <w:t xml:space="preserve">Performance Varsity </w:t>
      </w:r>
      <w:r w:rsidR="00AC05B8">
        <w:t xml:space="preserve">Sport </w:t>
      </w:r>
      <w:r>
        <w:t>Program</w:t>
      </w:r>
    </w:p>
    <w:p w14:paraId="1F416EA8" w14:textId="7FC9A3B2" w:rsidR="00146B38" w:rsidRDefault="00351605" w:rsidP="004055C1">
      <w:pPr>
        <w:pStyle w:val="ListParagraph"/>
        <w:numPr>
          <w:ilvl w:val="0"/>
          <w:numId w:val="33"/>
        </w:numPr>
        <w:ind w:left="720"/>
      </w:pPr>
      <w:proofErr w:type="gramStart"/>
      <w:r>
        <w:t>Oversees</w:t>
      </w:r>
      <w:proofErr w:type="gramEnd"/>
      <w:r>
        <w:t xml:space="preserve"> the </w:t>
      </w:r>
      <w:r w:rsidR="00146B38">
        <w:t xml:space="preserve">operations of the </w:t>
      </w:r>
      <w:r>
        <w:t>varsity sport portfolio (</w:t>
      </w:r>
      <w:r w:rsidR="007B30BB">
        <w:t xml:space="preserve">currently </w:t>
      </w:r>
      <w:r w:rsidRPr="00351605">
        <w:t>12 varsity teams, 3 varsity clubs, and approximately 320 student-athletes</w:t>
      </w:r>
      <w:r>
        <w:t>)</w:t>
      </w:r>
      <w:r w:rsidR="004055C1">
        <w:t>, leading</w:t>
      </w:r>
      <w:r>
        <w:t xml:space="preserve"> the growth of the varsity program and enhancing the visibility of the Excalibur brand. </w:t>
      </w:r>
    </w:p>
    <w:p w14:paraId="3622E59B" w14:textId="29146D76" w:rsidR="004055C1" w:rsidRPr="001751E9" w:rsidRDefault="00146B38" w:rsidP="008B752E">
      <w:pPr>
        <w:pStyle w:val="ListParagraph"/>
      </w:pPr>
      <w:r>
        <w:t>Provides</w:t>
      </w:r>
      <w:r w:rsidRPr="38FB3CCA">
        <w:rPr>
          <w:rFonts w:cs="Arial"/>
        </w:rPr>
        <w:t xml:space="preserve"> direction </w:t>
      </w:r>
      <w:r>
        <w:rPr>
          <w:rFonts w:cs="Arial"/>
        </w:rPr>
        <w:t>and ensures</w:t>
      </w:r>
      <w:r w:rsidRPr="38FB3CCA">
        <w:rPr>
          <w:rFonts w:cs="Arial"/>
        </w:rPr>
        <w:t xml:space="preserve"> </w:t>
      </w:r>
      <w:r>
        <w:rPr>
          <w:rFonts w:cs="Arial"/>
        </w:rPr>
        <w:t xml:space="preserve">adequate </w:t>
      </w:r>
      <w:r w:rsidRPr="38FB3CCA">
        <w:rPr>
          <w:rFonts w:cs="Arial"/>
        </w:rPr>
        <w:t xml:space="preserve">resources </w:t>
      </w:r>
      <w:r>
        <w:rPr>
          <w:rFonts w:cs="Arial"/>
        </w:rPr>
        <w:t xml:space="preserve">to support the evolving </w:t>
      </w:r>
      <w:r w:rsidRPr="38FB3CCA">
        <w:rPr>
          <w:rFonts w:cs="Arial"/>
        </w:rPr>
        <w:t xml:space="preserve">needs of a high-performance varsity program, including </w:t>
      </w:r>
      <w:r>
        <w:rPr>
          <w:rFonts w:cs="Arial"/>
        </w:rPr>
        <w:t xml:space="preserve">resources </w:t>
      </w:r>
      <w:r w:rsidRPr="38FB3CCA">
        <w:rPr>
          <w:rFonts w:cs="Arial"/>
        </w:rPr>
        <w:t>safe sport</w:t>
      </w:r>
      <w:r>
        <w:rPr>
          <w:rFonts w:cs="Arial"/>
        </w:rPr>
        <w:t xml:space="preserve"> practices</w:t>
      </w:r>
      <w:r w:rsidRPr="38FB3CCA">
        <w:rPr>
          <w:rFonts w:cs="Arial"/>
        </w:rPr>
        <w:t>, mental health</w:t>
      </w:r>
      <w:r>
        <w:rPr>
          <w:rFonts w:cs="Arial"/>
        </w:rPr>
        <w:t xml:space="preserve">, </w:t>
      </w:r>
      <w:r w:rsidRPr="38FB3CCA">
        <w:rPr>
          <w:rFonts w:cs="Arial"/>
        </w:rPr>
        <w:t>hazing</w:t>
      </w:r>
      <w:r>
        <w:rPr>
          <w:rFonts w:cs="Arial"/>
        </w:rPr>
        <w:t xml:space="preserve"> prevention</w:t>
      </w:r>
      <w:r w:rsidRPr="38FB3CCA">
        <w:rPr>
          <w:rFonts w:cs="Arial"/>
        </w:rPr>
        <w:t>, drug education</w:t>
      </w:r>
      <w:r>
        <w:rPr>
          <w:rFonts w:cs="Arial"/>
        </w:rPr>
        <w:t>,</w:t>
      </w:r>
      <w:r w:rsidRPr="38FB3CCA">
        <w:rPr>
          <w:rFonts w:cs="Arial"/>
        </w:rPr>
        <w:t xml:space="preserve"> risk management, health and safety, injury prevention and treatment and </w:t>
      </w:r>
      <w:r w:rsidR="00D36958">
        <w:rPr>
          <w:rFonts w:cs="Arial"/>
        </w:rPr>
        <w:t xml:space="preserve">strength and conditioning </w:t>
      </w:r>
      <w:r w:rsidRPr="38FB3CCA">
        <w:rPr>
          <w:rFonts w:cs="Arial"/>
        </w:rPr>
        <w:t xml:space="preserve">training. </w:t>
      </w:r>
    </w:p>
    <w:p w14:paraId="5F2A077A" w14:textId="4C51F177" w:rsidR="00A0741F" w:rsidRPr="005305F8" w:rsidRDefault="00146B38" w:rsidP="008B752E">
      <w:pPr>
        <w:pStyle w:val="ListParagraph"/>
        <w:numPr>
          <w:ilvl w:val="0"/>
          <w:numId w:val="33"/>
        </w:numPr>
        <w:ind w:left="720"/>
        <w:rPr>
          <w:rFonts w:ascii="Calibri" w:hAnsi="Calibri"/>
          <w:sz w:val="22"/>
        </w:rPr>
      </w:pPr>
      <w:r w:rsidRPr="00EA5DBC">
        <w:t xml:space="preserve">Serves as the primary liaison and advisor </w:t>
      </w:r>
      <w:r>
        <w:t xml:space="preserve">to </w:t>
      </w:r>
      <w:r w:rsidR="15806E20">
        <w:t>the OUA</w:t>
      </w:r>
      <w:r w:rsidR="2FFDF4AC">
        <w:t xml:space="preserve">, </w:t>
      </w:r>
      <w:proofErr w:type="spellStart"/>
      <w:r w:rsidR="15806E20">
        <w:t>USport</w:t>
      </w:r>
      <w:r w:rsidR="28F2D75F">
        <w:t>s</w:t>
      </w:r>
      <w:proofErr w:type="spellEnd"/>
      <w:r w:rsidR="15806E20">
        <w:t xml:space="preserve"> and CUFLA</w:t>
      </w:r>
      <w:r w:rsidR="7BE88471" w:rsidRPr="008B752E">
        <w:t xml:space="preserve"> </w:t>
      </w:r>
      <w:r w:rsidR="7BE88471">
        <w:t>a</w:t>
      </w:r>
      <w:r w:rsidR="2CC30FC1">
        <w:t xml:space="preserve">nd </w:t>
      </w:r>
      <w:r w:rsidR="00225092">
        <w:t>ensures</w:t>
      </w:r>
      <w:r w:rsidR="2CC30FC1">
        <w:t xml:space="preserve"> compliance with appropriate league regulations.</w:t>
      </w:r>
    </w:p>
    <w:p w14:paraId="6A9C6C61" w14:textId="1D789CD0" w:rsidR="00A0741F" w:rsidRPr="005305F8" w:rsidRDefault="004055C1" w:rsidP="26095C97">
      <w:pPr>
        <w:pStyle w:val="ListParagraph"/>
        <w:numPr>
          <w:ilvl w:val="0"/>
          <w:numId w:val="33"/>
        </w:numPr>
        <w:spacing w:after="0" w:line="240" w:lineRule="auto"/>
        <w:ind w:left="720"/>
        <w:rPr>
          <w:rFonts w:ascii="Calibri" w:hAnsi="Calibri"/>
          <w:sz w:val="22"/>
        </w:rPr>
      </w:pPr>
      <w:r>
        <w:t>Fosters</w:t>
      </w:r>
      <w:r w:rsidR="07E5FAB8">
        <w:t xml:space="preserve"> </w:t>
      </w:r>
      <w:r w:rsidR="15806E20">
        <w:t xml:space="preserve">strategic community partnerships </w:t>
      </w:r>
      <w:r w:rsidR="4C2972A4">
        <w:t>(e.g. sports clubs)</w:t>
      </w:r>
      <w:r w:rsidR="02333CE2">
        <w:t xml:space="preserve"> </w:t>
      </w:r>
      <w:r w:rsidR="00225092">
        <w:t>to</w:t>
      </w:r>
      <w:r w:rsidR="15806E20">
        <w:t xml:space="preserve"> </w:t>
      </w:r>
      <w:r w:rsidR="00225092">
        <w:t>strengthen</w:t>
      </w:r>
      <w:r w:rsidR="17222774">
        <w:t xml:space="preserve"> and enhance the </w:t>
      </w:r>
      <w:r w:rsidR="77981EB8">
        <w:t>department</w:t>
      </w:r>
      <w:r w:rsidR="00225092">
        <w:t>’s profile</w:t>
      </w:r>
      <w:r w:rsidR="77981EB8">
        <w:t>.</w:t>
      </w:r>
    </w:p>
    <w:p w14:paraId="7BF41974" w14:textId="438DF553" w:rsidR="00A0741F" w:rsidRPr="00146B38" w:rsidRDefault="33F27793" w:rsidP="008B752E">
      <w:pPr>
        <w:pStyle w:val="ListParagraph"/>
        <w:numPr>
          <w:ilvl w:val="0"/>
          <w:numId w:val="33"/>
        </w:numPr>
        <w:ind w:left="720"/>
      </w:pPr>
      <w:r w:rsidRPr="38FB3CCA">
        <w:rPr>
          <w:rFonts w:cs="Arial"/>
        </w:rPr>
        <w:t>Manages</w:t>
      </w:r>
      <w:r w:rsidR="28F2D75F" w:rsidRPr="38FB3CCA">
        <w:rPr>
          <w:rFonts w:cs="Arial"/>
        </w:rPr>
        <w:t xml:space="preserve"> academic eligibility checks, </w:t>
      </w:r>
      <w:r w:rsidR="400CEF37" w:rsidRPr="38FB3CCA">
        <w:rPr>
          <w:rFonts w:cs="Arial"/>
        </w:rPr>
        <w:t xml:space="preserve">the </w:t>
      </w:r>
      <w:r w:rsidR="1EFBB3F7" w:rsidRPr="38FB3CCA">
        <w:rPr>
          <w:rFonts w:cs="Arial"/>
        </w:rPr>
        <w:t xml:space="preserve">athletic therapy program, </w:t>
      </w:r>
      <w:r w:rsidR="28F2D75F" w:rsidRPr="38FB3CCA">
        <w:rPr>
          <w:rFonts w:cs="Arial"/>
        </w:rPr>
        <w:t xml:space="preserve">strength and </w:t>
      </w:r>
      <w:r w:rsidR="28F2D75F" w:rsidRPr="00146B38">
        <w:t>condi</w:t>
      </w:r>
      <w:r w:rsidR="4081D197" w:rsidRPr="00146B38">
        <w:t>tioning program</w:t>
      </w:r>
      <w:r w:rsidR="28F2D75F" w:rsidRPr="00146B38">
        <w:t xml:space="preserve">, medical coverage, and </w:t>
      </w:r>
      <w:r w:rsidR="35931027" w:rsidRPr="00146B38">
        <w:t xml:space="preserve">varsity code of conduct </w:t>
      </w:r>
      <w:r w:rsidR="4081D197" w:rsidRPr="00146B38">
        <w:t>issues</w:t>
      </w:r>
      <w:r w:rsidR="28F2D75F" w:rsidRPr="00146B38">
        <w:t>.</w:t>
      </w:r>
    </w:p>
    <w:p w14:paraId="431202D5" w14:textId="5EFB9E63" w:rsidR="580D882E" w:rsidRPr="008B752E" w:rsidRDefault="25DD85BB" w:rsidP="008B752E">
      <w:pPr>
        <w:pStyle w:val="ListParagraph"/>
        <w:numPr>
          <w:ilvl w:val="0"/>
          <w:numId w:val="33"/>
        </w:numPr>
        <w:ind w:left="720"/>
      </w:pPr>
      <w:proofErr w:type="gramStart"/>
      <w:r w:rsidRPr="008B752E">
        <w:t>Oversees</w:t>
      </w:r>
      <w:proofErr w:type="gramEnd"/>
      <w:r w:rsidRPr="008B752E">
        <w:t xml:space="preserve"> </w:t>
      </w:r>
      <w:r w:rsidR="58203AAD" w:rsidRPr="008B752E">
        <w:t xml:space="preserve">the </w:t>
      </w:r>
      <w:r w:rsidRPr="008B752E">
        <w:t>student-athlete recruitment process, ensuring compliance with institutional and league regulations</w:t>
      </w:r>
      <w:r w:rsidR="00225092" w:rsidRPr="008B752E">
        <w:t>.</w:t>
      </w:r>
      <w:r w:rsidRPr="008B752E">
        <w:t xml:space="preserve"> </w:t>
      </w:r>
      <w:r w:rsidR="00225092" w:rsidRPr="008B752E">
        <w:t>S</w:t>
      </w:r>
      <w:r w:rsidRPr="008B752E">
        <w:t>erve</w:t>
      </w:r>
      <w:r w:rsidR="00225092" w:rsidRPr="008B752E">
        <w:t>s</w:t>
      </w:r>
      <w:r w:rsidRPr="008B752E">
        <w:t xml:space="preserve"> as the primary liaison between coaching staff and the </w:t>
      </w:r>
      <w:r w:rsidR="00225092" w:rsidRPr="008B752E">
        <w:t>R</w:t>
      </w:r>
      <w:r w:rsidRPr="008B752E">
        <w:t xml:space="preserve">egistrar’s </w:t>
      </w:r>
      <w:r w:rsidR="00225092" w:rsidRPr="008B752E">
        <w:t>O</w:t>
      </w:r>
      <w:r w:rsidRPr="008B752E">
        <w:t>ffice to coordinate academic eligibility, enrolment, and admissions support.</w:t>
      </w:r>
    </w:p>
    <w:p w14:paraId="6839A0C7" w14:textId="26D1D6C5" w:rsidR="000F6FE3" w:rsidRPr="00EA5DBC" w:rsidRDefault="5C9543C5" w:rsidP="00EA5DBC">
      <w:pPr>
        <w:pStyle w:val="ListParagraph"/>
        <w:numPr>
          <w:ilvl w:val="0"/>
          <w:numId w:val="33"/>
        </w:numPr>
        <w:ind w:left="720"/>
      </w:pPr>
      <w:r w:rsidRPr="00EA5DBC">
        <w:t>As designated by the Directo</w:t>
      </w:r>
      <w:r w:rsidR="00146B38">
        <w:t>r</w:t>
      </w:r>
      <w:r w:rsidRPr="00EA5DBC">
        <w:t xml:space="preserve">, </w:t>
      </w:r>
      <w:r w:rsidR="00146B38">
        <w:t>r</w:t>
      </w:r>
      <w:r w:rsidR="5C3B2219" w:rsidRPr="00EA5DBC">
        <w:t>epresents the university at league meetings</w:t>
      </w:r>
      <w:r w:rsidR="00146B38">
        <w:t xml:space="preserve"> and w</w:t>
      </w:r>
      <w:r w:rsidR="5C3B2219" w:rsidRPr="00EA5DBC">
        <w:t>here</w:t>
      </w:r>
      <w:r w:rsidR="6444E342" w:rsidRPr="00EA5DBC">
        <w:t xml:space="preserve"> </w:t>
      </w:r>
      <w:r w:rsidR="5C3B2219" w:rsidRPr="00EA5DBC">
        <w:t>applicable, assumes voluntary positions on</w:t>
      </w:r>
      <w:r w:rsidR="00146B38">
        <w:t xml:space="preserve"> OUA/</w:t>
      </w:r>
      <w:proofErr w:type="spellStart"/>
      <w:r w:rsidR="00146B38">
        <w:t>USports</w:t>
      </w:r>
      <w:proofErr w:type="spellEnd"/>
      <w:r w:rsidR="5C3B2219" w:rsidRPr="00EA5DBC">
        <w:t xml:space="preserve"> committees.</w:t>
      </w:r>
    </w:p>
    <w:p w14:paraId="40983596" w14:textId="5B28FFBC" w:rsidR="00A133B8" w:rsidRPr="003B48E3" w:rsidRDefault="7129AD4F" w:rsidP="26095C97">
      <w:pPr>
        <w:pStyle w:val="Heading5"/>
        <w:rPr>
          <w:rFonts w:cs="Arial"/>
        </w:rPr>
      </w:pPr>
      <w:r w:rsidRPr="38FB3CCA">
        <w:rPr>
          <w:rFonts w:cs="Arial"/>
        </w:rPr>
        <w:t xml:space="preserve"> </w:t>
      </w:r>
      <w:r w:rsidR="005E45A4">
        <w:rPr>
          <w:rFonts w:cs="Arial"/>
        </w:rPr>
        <w:t xml:space="preserve">Student </w:t>
      </w:r>
      <w:r w:rsidRPr="38FB3CCA">
        <w:rPr>
          <w:rFonts w:cs="Arial"/>
        </w:rPr>
        <w:t>Active Living</w:t>
      </w:r>
    </w:p>
    <w:p w14:paraId="4FB3BF7F" w14:textId="264EE087" w:rsidR="001751E9" w:rsidRPr="001751E9" w:rsidRDefault="00146B38" w:rsidP="00AD71DF">
      <w:pPr>
        <w:pStyle w:val="ListParagraph"/>
        <w:numPr>
          <w:ilvl w:val="0"/>
          <w:numId w:val="35"/>
        </w:numPr>
        <w:ind w:left="720"/>
      </w:pPr>
      <w:proofErr w:type="gramStart"/>
      <w:r>
        <w:t>Oversees</w:t>
      </w:r>
      <w:proofErr w:type="gramEnd"/>
      <w:r>
        <w:t xml:space="preserve"> the strategy and operations of </w:t>
      </w:r>
      <w:r w:rsidR="39BB1309">
        <w:t>active living</w:t>
      </w:r>
      <w:r>
        <w:t xml:space="preserve"> </w:t>
      </w:r>
      <w:r w:rsidR="15806E20">
        <w:t xml:space="preserve">programs that encourage participation and contribute to student </w:t>
      </w:r>
      <w:r w:rsidR="5A72CC0B">
        <w:t>wellness.</w:t>
      </w:r>
    </w:p>
    <w:p w14:paraId="519664E0" w14:textId="69E4E852" w:rsidR="001751E9" w:rsidRPr="001751E9" w:rsidRDefault="43A5F36B" w:rsidP="00AD71DF">
      <w:pPr>
        <w:pStyle w:val="ListParagraph"/>
        <w:numPr>
          <w:ilvl w:val="0"/>
          <w:numId w:val="35"/>
        </w:numPr>
        <w:ind w:left="720"/>
      </w:pPr>
      <w:proofErr w:type="gramStart"/>
      <w:r>
        <w:t>D</w:t>
      </w:r>
      <w:r w:rsidR="15806E20">
        <w:t>evelop</w:t>
      </w:r>
      <w:r w:rsidR="45D9FD20">
        <w:t>s</w:t>
      </w:r>
      <w:proofErr w:type="gramEnd"/>
      <w:r w:rsidR="15806E20">
        <w:t xml:space="preserve"> </w:t>
      </w:r>
      <w:r w:rsidR="005E45A4">
        <w:t xml:space="preserve">special events for students and </w:t>
      </w:r>
      <w:r w:rsidR="15806E20">
        <w:t>new student engagement programs around Orientation week</w:t>
      </w:r>
      <w:r w:rsidR="005E45A4">
        <w:t xml:space="preserve"> and</w:t>
      </w:r>
      <w:r w:rsidR="15806E20">
        <w:t xml:space="preserve"> Reading week</w:t>
      </w:r>
      <w:r w:rsidR="005E45A4">
        <w:t>.</w:t>
      </w:r>
    </w:p>
    <w:p w14:paraId="11A8D6BF" w14:textId="2C3AF766" w:rsidR="001751E9" w:rsidRDefault="005E45A4" w:rsidP="00AD71DF">
      <w:pPr>
        <w:pStyle w:val="ListParagraph"/>
        <w:numPr>
          <w:ilvl w:val="0"/>
          <w:numId w:val="35"/>
        </w:numPr>
        <w:ind w:left="720"/>
      </w:pPr>
      <w:r>
        <w:t>Develops</w:t>
      </w:r>
      <w:r w:rsidR="001751E9">
        <w:t xml:space="preserve"> </w:t>
      </w:r>
      <w:r w:rsidR="41B0EED5">
        <w:t xml:space="preserve">collaborative </w:t>
      </w:r>
      <w:r>
        <w:t xml:space="preserve">active living </w:t>
      </w:r>
      <w:r w:rsidR="41B0EED5">
        <w:t>programming</w:t>
      </w:r>
      <w:r w:rsidR="001751E9">
        <w:t xml:space="preserve"> with Trent student service departments, including the Office of Student Affairs, Colleges,</w:t>
      </w:r>
      <w:r w:rsidR="000F6FE3">
        <w:t xml:space="preserve"> </w:t>
      </w:r>
      <w:r w:rsidR="001751E9">
        <w:t xml:space="preserve">TCSA, FPHL, </w:t>
      </w:r>
      <w:proofErr w:type="spellStart"/>
      <w:r w:rsidR="001751E9">
        <w:t>Career</w:t>
      </w:r>
      <w:r w:rsidR="00D8611F">
        <w:t>S</w:t>
      </w:r>
      <w:r w:rsidR="001751E9">
        <w:t>pace</w:t>
      </w:r>
      <w:proofErr w:type="spellEnd"/>
      <w:r w:rsidR="001751E9">
        <w:t xml:space="preserve">, Trent International, and Student Clubs.   </w:t>
      </w:r>
    </w:p>
    <w:p w14:paraId="471E40F9" w14:textId="6D31C4F1" w:rsidR="001751E9" w:rsidRPr="003B48E3" w:rsidRDefault="005E45A4" w:rsidP="001751E9">
      <w:pPr>
        <w:pStyle w:val="Heading5"/>
        <w:rPr>
          <w:rFonts w:cs="Arial"/>
        </w:rPr>
      </w:pPr>
      <w:r>
        <w:rPr>
          <w:rFonts w:cs="Arial"/>
        </w:rPr>
        <w:t xml:space="preserve">Community Fitness &amp; Sport </w:t>
      </w:r>
      <w:r w:rsidR="001751E9">
        <w:rPr>
          <w:rFonts w:cs="Arial"/>
        </w:rPr>
        <w:t>Development</w:t>
      </w:r>
    </w:p>
    <w:p w14:paraId="098F4FC6" w14:textId="4E82AF3A" w:rsidR="001751E9" w:rsidRPr="00D42ADE" w:rsidRDefault="005E45A4" w:rsidP="005E45A4">
      <w:pPr>
        <w:pStyle w:val="ListParagraph"/>
        <w:numPr>
          <w:ilvl w:val="0"/>
          <w:numId w:val="36"/>
        </w:numPr>
        <w:ind w:left="720" w:hanging="450"/>
      </w:pPr>
      <w:proofErr w:type="gramStart"/>
      <w:r>
        <w:t>Oversees</w:t>
      </w:r>
      <w:proofErr w:type="gramEnd"/>
      <w:r>
        <w:t xml:space="preserve"> the strategy and operations of </w:t>
      </w:r>
      <w:r w:rsidR="15806E20">
        <w:t xml:space="preserve">sport, </w:t>
      </w:r>
      <w:r w:rsidR="005F5C7A">
        <w:t xml:space="preserve">recreation, </w:t>
      </w:r>
      <w:r w:rsidR="15806E20">
        <w:t xml:space="preserve">youth development fitness and </w:t>
      </w:r>
      <w:r w:rsidR="005F5C7A">
        <w:t xml:space="preserve">strength </w:t>
      </w:r>
      <w:r w:rsidR="15806E20">
        <w:t>training programs, sport rental and community sport partnership opportunities</w:t>
      </w:r>
      <w:r>
        <w:t xml:space="preserve"> to align with </w:t>
      </w:r>
      <w:r w:rsidR="15806E20">
        <w:t xml:space="preserve">the Department’s overall strategic </w:t>
      </w:r>
      <w:r w:rsidR="7EF9F8F5">
        <w:t>plan</w:t>
      </w:r>
      <w:r w:rsidR="15806E20">
        <w:t>.</w:t>
      </w:r>
      <w:r w:rsidR="00D42ADE">
        <w:t xml:space="preserve"> </w:t>
      </w:r>
    </w:p>
    <w:p w14:paraId="0980BC9C" w14:textId="77777777" w:rsidR="00D42ADE" w:rsidRPr="00D42ADE" w:rsidRDefault="471BE4DC" w:rsidP="00D42ADE">
      <w:pPr>
        <w:pStyle w:val="ListParagraph"/>
        <w:numPr>
          <w:ilvl w:val="0"/>
          <w:numId w:val="36"/>
        </w:numPr>
        <w:ind w:left="720" w:hanging="450"/>
      </w:pPr>
      <w:r w:rsidRPr="008B752E">
        <w:t>Provide</w:t>
      </w:r>
      <w:r w:rsidR="00D42ADE" w:rsidRPr="00D42ADE">
        <w:t>s</w:t>
      </w:r>
      <w:r w:rsidRPr="008B752E">
        <w:t xml:space="preserve"> overall leadership and coordination to Athletics-delivered camps and clinics, including responsibility for </w:t>
      </w:r>
      <w:r w:rsidR="59E36AFB" w:rsidRPr="00D42ADE">
        <w:t xml:space="preserve">Trent Excalibur </w:t>
      </w:r>
      <w:r w:rsidRPr="008B752E">
        <w:t>Camp.</w:t>
      </w:r>
    </w:p>
    <w:p w14:paraId="4C129407" w14:textId="12A45B8B" w:rsidR="00D42ADE" w:rsidRPr="00D42ADE" w:rsidRDefault="00D42ADE" w:rsidP="008B752E">
      <w:pPr>
        <w:pStyle w:val="ListParagraph"/>
        <w:numPr>
          <w:ilvl w:val="0"/>
          <w:numId w:val="36"/>
        </w:numPr>
        <w:ind w:left="720" w:hanging="450"/>
      </w:pPr>
      <w:bookmarkStart w:id="1" w:name="_Hlk201565790"/>
      <w:r>
        <w:t>Ensures</w:t>
      </w:r>
      <w:r w:rsidRPr="00D42ADE">
        <w:t xml:space="preserve"> </w:t>
      </w:r>
      <w:bookmarkEnd w:id="1"/>
      <w:r w:rsidRPr="00D42ADE">
        <w:t>program</w:t>
      </w:r>
      <w:r>
        <w:t xml:space="preserve">s prioritize customer satisfaction and align </w:t>
      </w:r>
      <w:r w:rsidRPr="00D42ADE">
        <w:t>with the Canadian Sport for Life Long-Term Development in Sport and Physical Activity model.</w:t>
      </w:r>
    </w:p>
    <w:p w14:paraId="095D1A64" w14:textId="56CDC465" w:rsidR="471BE4DC" w:rsidRPr="00D42ADE" w:rsidRDefault="00D42ADE" w:rsidP="38FB3CCA">
      <w:pPr>
        <w:pStyle w:val="ListParagraph"/>
        <w:numPr>
          <w:ilvl w:val="0"/>
          <w:numId w:val="36"/>
        </w:numPr>
        <w:ind w:left="720" w:hanging="450"/>
      </w:pPr>
      <w:proofErr w:type="gramStart"/>
      <w:r>
        <w:t>Implements</w:t>
      </w:r>
      <w:proofErr w:type="gramEnd"/>
      <w:r>
        <w:t xml:space="preserve"> strategies to e</w:t>
      </w:r>
      <w:r w:rsidRPr="00D42ADE">
        <w:t>nhance revenue generation and ensure</w:t>
      </w:r>
      <w:r w:rsidR="471BE4DC" w:rsidRPr="008B752E">
        <w:t xml:space="preserve"> proper structures, policies, and procedures are implemented for the </w:t>
      </w:r>
      <w:r w:rsidR="005E45A4" w:rsidRPr="00D42ADE">
        <w:t xml:space="preserve">safe and </w:t>
      </w:r>
      <w:r w:rsidR="471BE4DC" w:rsidRPr="008B752E">
        <w:t xml:space="preserve">successful delivery of </w:t>
      </w:r>
      <w:r w:rsidRPr="00D42ADE">
        <w:t>programs</w:t>
      </w:r>
      <w:r w:rsidR="471BE4DC" w:rsidRPr="008B752E">
        <w:t>.</w:t>
      </w:r>
    </w:p>
    <w:p w14:paraId="02D1F8B3" w14:textId="4334A0F7" w:rsidR="001751E9" w:rsidRPr="001751E9" w:rsidRDefault="00C64EDE" w:rsidP="00AD71DF">
      <w:pPr>
        <w:pStyle w:val="ListParagraph"/>
        <w:numPr>
          <w:ilvl w:val="0"/>
          <w:numId w:val="36"/>
        </w:numPr>
        <w:ind w:left="720" w:hanging="450"/>
      </w:pPr>
      <w:r>
        <w:lastRenderedPageBreak/>
        <w:t>In conjunction with the Director, d</w:t>
      </w:r>
      <w:r w:rsidR="001751E9">
        <w:t xml:space="preserve">evelops and maintains relationships with municipal, provincial and national sport organizations to advance sport program opportunities and new program development. </w:t>
      </w:r>
    </w:p>
    <w:p w14:paraId="2614FD36" w14:textId="4CF976F5" w:rsidR="001751E9" w:rsidRPr="003B48E3" w:rsidRDefault="001751E9" w:rsidP="001751E9">
      <w:pPr>
        <w:pStyle w:val="Heading5"/>
        <w:rPr>
          <w:rFonts w:cs="Arial"/>
        </w:rPr>
      </w:pPr>
      <w:r>
        <w:rPr>
          <w:rFonts w:cs="Arial"/>
        </w:rPr>
        <w:t xml:space="preserve">Budget </w:t>
      </w:r>
      <w:r w:rsidR="005305F8">
        <w:rPr>
          <w:rFonts w:cs="Arial"/>
        </w:rPr>
        <w:t xml:space="preserve">&amp; </w:t>
      </w:r>
      <w:r>
        <w:rPr>
          <w:rFonts w:cs="Arial"/>
        </w:rPr>
        <w:t>Revenue Development</w:t>
      </w:r>
    </w:p>
    <w:p w14:paraId="00EF052F" w14:textId="406BC336" w:rsidR="005A0688" w:rsidRPr="0027055D" w:rsidRDefault="15806E20" w:rsidP="0027055D">
      <w:pPr>
        <w:pStyle w:val="ListParagraph"/>
        <w:numPr>
          <w:ilvl w:val="0"/>
          <w:numId w:val="37"/>
        </w:numPr>
        <w:ind w:left="720"/>
        <w:rPr>
          <w:szCs w:val="24"/>
        </w:rPr>
      </w:pPr>
      <w:r>
        <w:t xml:space="preserve">Develops and </w:t>
      </w:r>
      <w:r w:rsidR="3E6633C5">
        <w:t>manag</w:t>
      </w:r>
      <w:r w:rsidR="00D42ADE">
        <w:t>es</w:t>
      </w:r>
      <w:r w:rsidR="3E6633C5">
        <w:t xml:space="preserve"> </w:t>
      </w:r>
      <w:r w:rsidR="5FB9AC31">
        <w:t>the annual</w:t>
      </w:r>
      <w:r>
        <w:t xml:space="preserve"> budget</w:t>
      </w:r>
      <w:r w:rsidR="00D42ADE">
        <w:t>s</w:t>
      </w:r>
      <w:r>
        <w:t xml:space="preserve"> for </w:t>
      </w:r>
      <w:r w:rsidR="3E6633C5">
        <w:t xml:space="preserve">all </w:t>
      </w:r>
      <w:r w:rsidR="00D42ADE">
        <w:t xml:space="preserve">portfolio </w:t>
      </w:r>
      <w:r w:rsidR="3E6633C5">
        <w:t>programs</w:t>
      </w:r>
      <w:r w:rsidR="00D42ADE">
        <w:t xml:space="preserve"> to meet the goals of the annual and long-term strategic plans.</w:t>
      </w:r>
      <w:r w:rsidR="0027055D">
        <w:t xml:space="preserve"> </w:t>
      </w:r>
      <w:proofErr w:type="gramStart"/>
      <w:r w:rsidR="0027055D">
        <w:t>Adjusts</w:t>
      </w:r>
      <w:proofErr w:type="gramEnd"/>
      <w:r w:rsidR="0027055D">
        <w:t xml:space="preserve"> operating needs based on expenditure trends.</w:t>
      </w:r>
    </w:p>
    <w:p w14:paraId="218DC79A" w14:textId="24FB2455" w:rsidR="00547CCC" w:rsidRDefault="00516E76" w:rsidP="005305F8">
      <w:pPr>
        <w:pStyle w:val="ListParagraph"/>
        <w:numPr>
          <w:ilvl w:val="0"/>
          <w:numId w:val="37"/>
        </w:numPr>
        <w:ind w:left="720"/>
      </w:pPr>
      <w:r>
        <w:t>Reviews</w:t>
      </w:r>
      <w:r w:rsidR="005A0688">
        <w:t xml:space="preserve"> performance data, including revenue, participation rates, retention, and customer satisfaction</w:t>
      </w:r>
      <w:r>
        <w:t xml:space="preserve"> and </w:t>
      </w:r>
      <w:r w:rsidR="00D42ADE">
        <w:t xml:space="preserve">provides program </w:t>
      </w:r>
      <w:proofErr w:type="gramStart"/>
      <w:r w:rsidR="005A0688">
        <w:t>direction</w:t>
      </w:r>
      <w:proofErr w:type="gramEnd"/>
      <w:r w:rsidR="005A0688">
        <w:t xml:space="preserve"> </w:t>
      </w:r>
      <w:r w:rsidR="00D42ADE">
        <w:t>to support revenue growth</w:t>
      </w:r>
      <w:r w:rsidR="005A0688">
        <w:t xml:space="preserve">.  </w:t>
      </w:r>
    </w:p>
    <w:p w14:paraId="1BC0DB21" w14:textId="2131D0FA" w:rsidR="001751E9" w:rsidRDefault="15806E20" w:rsidP="00AD71DF">
      <w:pPr>
        <w:pStyle w:val="ListParagraph"/>
        <w:numPr>
          <w:ilvl w:val="0"/>
          <w:numId w:val="37"/>
        </w:numPr>
        <w:ind w:left="720"/>
      </w:pPr>
      <w:r>
        <w:t xml:space="preserve">Identifies and manages all sport granting opportunities </w:t>
      </w:r>
      <w:r w:rsidR="5FB9AC31">
        <w:t>including</w:t>
      </w:r>
      <w:r>
        <w:t xml:space="preserve"> submissions, reports and communication </w:t>
      </w:r>
      <w:r w:rsidR="0027055D">
        <w:t>to support</w:t>
      </w:r>
      <w:r>
        <w:t xml:space="preserve"> long</w:t>
      </w:r>
      <w:r w:rsidR="6C1A3BB1">
        <w:t>-</w:t>
      </w:r>
      <w:r>
        <w:t>term funding strategies.</w:t>
      </w:r>
    </w:p>
    <w:p w14:paraId="2B9122A7" w14:textId="3C0AFC86" w:rsidR="000F6FE3" w:rsidRDefault="000F6FE3" w:rsidP="001751E9">
      <w:pPr>
        <w:pStyle w:val="Heading5"/>
        <w:rPr>
          <w:rFonts w:cs="Arial"/>
        </w:rPr>
      </w:pPr>
      <w:r>
        <w:rPr>
          <w:rFonts w:cs="Arial"/>
        </w:rPr>
        <w:t>Human Resources</w:t>
      </w:r>
    </w:p>
    <w:p w14:paraId="19F88185" w14:textId="4430D759" w:rsidR="38FB3CCA" w:rsidRPr="00351605" w:rsidRDefault="5429E3A1" w:rsidP="00351605">
      <w:pPr>
        <w:pStyle w:val="ListParagraph"/>
        <w:numPr>
          <w:ilvl w:val="0"/>
          <w:numId w:val="42"/>
        </w:numPr>
        <w:spacing w:line="240" w:lineRule="auto"/>
      </w:pPr>
      <w:r>
        <w:t>R</w:t>
      </w:r>
      <w:r w:rsidR="186CC3A0">
        <w:t xml:space="preserve">esponsible </w:t>
      </w:r>
      <w:r w:rsidR="186CC3A0" w:rsidRPr="00351605">
        <w:t xml:space="preserve">for hiring new staff, </w:t>
      </w:r>
      <w:r w:rsidR="004055C1">
        <w:t xml:space="preserve">training, ongoing supervision, scheduling, </w:t>
      </w:r>
      <w:r w:rsidR="186CC3A0" w:rsidRPr="00351605">
        <w:t>managing performance, setting goals,</w:t>
      </w:r>
      <w:r w:rsidR="00351605" w:rsidRPr="00351605">
        <w:t xml:space="preserve"> and</w:t>
      </w:r>
      <w:r w:rsidR="186CC3A0" w:rsidRPr="00351605">
        <w:t xml:space="preserve"> assigning work</w:t>
      </w:r>
      <w:r w:rsidR="00351605" w:rsidRPr="00351605">
        <w:t xml:space="preserve"> within the portfolio</w:t>
      </w:r>
      <w:r w:rsidR="186CC3A0" w:rsidRPr="00351605">
        <w:t xml:space="preserve">. </w:t>
      </w:r>
      <w:r w:rsidR="00351605" w:rsidRPr="00351605">
        <w:t>Responsible for hiring varsity coaches i</w:t>
      </w:r>
      <w:r w:rsidR="38FB3CCA" w:rsidRPr="00351605">
        <w:t>n collaboration with Director</w:t>
      </w:r>
      <w:r w:rsidR="21115E30" w:rsidRPr="00351605">
        <w:t>.</w:t>
      </w:r>
    </w:p>
    <w:p w14:paraId="4FFEB140" w14:textId="20C23F56" w:rsidR="004055C1" w:rsidRDefault="004055C1" w:rsidP="38FB3CCA">
      <w:pPr>
        <w:pStyle w:val="ListParagraph"/>
        <w:numPr>
          <w:ilvl w:val="0"/>
          <w:numId w:val="42"/>
        </w:numPr>
      </w:pPr>
      <w:r>
        <w:t>Provides strategic leadership and guidance to direct reports in coordinating programs and the related supervision of part-time/casual positions (e.g. personal trainers, fitness instructors, lifeguards, camp staff</w:t>
      </w:r>
      <w:r w:rsidR="00C64EDE">
        <w:t>,</w:t>
      </w:r>
      <w:r>
        <w:t xml:space="preserve"> etc.). </w:t>
      </w:r>
    </w:p>
    <w:p w14:paraId="099BF33B" w14:textId="49BF732E" w:rsidR="000F6FE3" w:rsidRPr="004055C1" w:rsidRDefault="0916872B" w:rsidP="000F6FE3">
      <w:pPr>
        <w:pStyle w:val="ListParagraph"/>
        <w:numPr>
          <w:ilvl w:val="0"/>
          <w:numId w:val="42"/>
        </w:numPr>
        <w:spacing w:line="240" w:lineRule="auto"/>
      </w:pPr>
      <w:proofErr w:type="gramStart"/>
      <w:r w:rsidRPr="004055C1">
        <w:t>Oversees</w:t>
      </w:r>
      <w:proofErr w:type="gramEnd"/>
      <w:r w:rsidRPr="004055C1">
        <w:t xml:space="preserve"> coordination of payroll for </w:t>
      </w:r>
      <w:r w:rsidR="0C0A15A0" w:rsidRPr="004055C1">
        <w:t xml:space="preserve">all direct and indirect report staff, including </w:t>
      </w:r>
      <w:r w:rsidR="01BA58C7" w:rsidRPr="004055C1">
        <w:t xml:space="preserve">designated </w:t>
      </w:r>
      <w:r w:rsidR="0C0A15A0" w:rsidRPr="004055C1">
        <w:t>stipends for varsity coaches.</w:t>
      </w:r>
    </w:p>
    <w:p w14:paraId="6BC6F9FC" w14:textId="74E71E09" w:rsidR="002D0B75" w:rsidRPr="004055C1" w:rsidRDefault="002D0B75" w:rsidP="004055C1">
      <w:pPr>
        <w:pStyle w:val="ListParagraph"/>
        <w:numPr>
          <w:ilvl w:val="0"/>
          <w:numId w:val="42"/>
        </w:numPr>
        <w:spacing w:line="240" w:lineRule="auto"/>
      </w:pPr>
      <w:r w:rsidRPr="004055C1">
        <w:t>Acts on behalf of the Director, Athletics &amp; Recreation and</w:t>
      </w:r>
      <w:r w:rsidR="004055C1" w:rsidRPr="004055C1">
        <w:t>/or Assistant Director, Business Operations and Facilities as needed</w:t>
      </w:r>
      <w:proofErr w:type="gramStart"/>
      <w:r w:rsidR="004055C1" w:rsidRPr="004055C1">
        <w:t xml:space="preserve">. </w:t>
      </w:r>
      <w:r w:rsidR="13B1ACF5" w:rsidRPr="004055C1">
        <w:t>.</w:t>
      </w:r>
      <w:proofErr w:type="gramEnd"/>
      <w:r w:rsidR="13B1ACF5" w:rsidRPr="004055C1">
        <w:t xml:space="preserve"> </w:t>
      </w:r>
    </w:p>
    <w:p w14:paraId="31CACB91" w14:textId="5DEB4DE8" w:rsidR="5DBB621E" w:rsidRPr="004055C1" w:rsidRDefault="5DBB621E" w:rsidP="38FB3CCA">
      <w:pPr>
        <w:pStyle w:val="ListParagraph"/>
        <w:numPr>
          <w:ilvl w:val="0"/>
          <w:numId w:val="42"/>
        </w:numPr>
        <w:spacing w:line="240" w:lineRule="auto"/>
      </w:pPr>
      <w:r w:rsidRPr="008B752E">
        <w:t xml:space="preserve">Ensure ongoing compliance with university risk management and insurance policies and procedures related to workplace safety </w:t>
      </w:r>
      <w:r w:rsidR="0027055D">
        <w:t xml:space="preserve">and </w:t>
      </w:r>
      <w:r w:rsidRPr="008B752E">
        <w:t>travel management.</w:t>
      </w:r>
    </w:p>
    <w:p w14:paraId="2FD3D3E0" w14:textId="3BE76D35" w:rsidR="000F6FE3" w:rsidRDefault="000F6FE3" w:rsidP="005305F8">
      <w:pPr>
        <w:pStyle w:val="Heading5"/>
      </w:pPr>
      <w:r w:rsidRPr="007F511F">
        <w:t>Other</w:t>
      </w:r>
    </w:p>
    <w:p w14:paraId="63CAA064" w14:textId="5EAF54C7" w:rsidR="00AD71DF" w:rsidRDefault="69D8DE0E" w:rsidP="38FB3CCA">
      <w:pPr>
        <w:pStyle w:val="ListParagraph"/>
        <w:numPr>
          <w:ilvl w:val="0"/>
          <w:numId w:val="44"/>
        </w:numPr>
        <w:rPr>
          <w:rFonts w:cs="Arial"/>
        </w:rPr>
      </w:pPr>
      <w:r w:rsidRPr="38FB3CCA">
        <w:rPr>
          <w:rFonts w:cs="Arial"/>
        </w:rPr>
        <w:t>Represent</w:t>
      </w:r>
      <w:r w:rsidR="1165D2A8" w:rsidRPr="38FB3CCA">
        <w:rPr>
          <w:rFonts w:cs="Arial"/>
        </w:rPr>
        <w:t>s the Athletic</w:t>
      </w:r>
      <w:r w:rsidRPr="38FB3CCA">
        <w:rPr>
          <w:rFonts w:cs="Arial"/>
        </w:rPr>
        <w:t xml:space="preserve"> </w:t>
      </w:r>
      <w:r w:rsidR="1165D2A8" w:rsidRPr="38FB3CCA">
        <w:rPr>
          <w:rFonts w:cs="Arial"/>
        </w:rPr>
        <w:t>D</w:t>
      </w:r>
      <w:r w:rsidRPr="38FB3CCA">
        <w:rPr>
          <w:rFonts w:cs="Arial"/>
        </w:rPr>
        <w:t>epartment on a variety of institutional and provincial committees and working groups (</w:t>
      </w:r>
      <w:r w:rsidR="0027055D">
        <w:rPr>
          <w:rFonts w:cs="Arial"/>
        </w:rPr>
        <w:t>e.g.</w:t>
      </w:r>
      <w:r w:rsidRPr="38FB3CCA">
        <w:rPr>
          <w:rFonts w:cs="Arial"/>
        </w:rPr>
        <w:t xml:space="preserve"> Collaborative Programming Committee and Athletic</w:t>
      </w:r>
      <w:r w:rsidR="1165D2A8" w:rsidRPr="38FB3CCA">
        <w:rPr>
          <w:rFonts w:cs="Arial"/>
        </w:rPr>
        <w:t>s</w:t>
      </w:r>
      <w:r w:rsidRPr="38FB3CCA">
        <w:rPr>
          <w:rFonts w:cs="Arial"/>
        </w:rPr>
        <w:t xml:space="preserve"> Advisory </w:t>
      </w:r>
      <w:r w:rsidR="6320A43F" w:rsidRPr="38FB3CCA">
        <w:rPr>
          <w:rFonts w:cs="Arial"/>
        </w:rPr>
        <w:t>Subc</w:t>
      </w:r>
      <w:r w:rsidRPr="38FB3CCA">
        <w:rPr>
          <w:rFonts w:cs="Arial"/>
        </w:rPr>
        <w:t>ommittee)</w:t>
      </w:r>
      <w:r w:rsidR="0027055D">
        <w:rPr>
          <w:rFonts w:cs="Arial"/>
        </w:rPr>
        <w:t>.</w:t>
      </w:r>
    </w:p>
    <w:p w14:paraId="06A93D3A" w14:textId="1E294DC3" w:rsidR="00EA5DBC" w:rsidRPr="00EA5DBC" w:rsidRDefault="0027055D" w:rsidP="0027055D">
      <w:pPr>
        <w:pStyle w:val="ListParagraph"/>
        <w:numPr>
          <w:ilvl w:val="0"/>
          <w:numId w:val="44"/>
        </w:numPr>
        <w:rPr>
          <w:rFonts w:cs="Arial"/>
        </w:rPr>
      </w:pPr>
      <w:r>
        <w:rPr>
          <w:rFonts w:cs="Arial"/>
          <w:szCs w:val="24"/>
        </w:rPr>
        <w:t xml:space="preserve">Provides incident management guidance and support to all staff </w:t>
      </w:r>
      <w:r w:rsidR="00547CCC" w:rsidRPr="00EA5DBC">
        <w:rPr>
          <w:rFonts w:cs="Arial"/>
        </w:rPr>
        <w:t xml:space="preserve">and is </w:t>
      </w:r>
      <w:r>
        <w:rPr>
          <w:rFonts w:cs="Arial"/>
        </w:rPr>
        <w:t>contactable</w:t>
      </w:r>
      <w:r w:rsidR="00547CCC" w:rsidRPr="00EA5DBC">
        <w:rPr>
          <w:rFonts w:cs="Arial"/>
        </w:rPr>
        <w:t xml:space="preserve"> </w:t>
      </w:r>
      <w:r>
        <w:rPr>
          <w:rFonts w:cs="Arial"/>
        </w:rPr>
        <w:t xml:space="preserve">outside of working </w:t>
      </w:r>
      <w:r w:rsidR="00547CCC" w:rsidRPr="00EA5DBC">
        <w:rPr>
          <w:rFonts w:cs="Arial"/>
        </w:rPr>
        <w:t>hours</w:t>
      </w:r>
      <w:r w:rsidR="00547CCC">
        <w:rPr>
          <w:rFonts w:cs="Arial"/>
        </w:rPr>
        <w:t xml:space="preserve"> </w:t>
      </w:r>
      <w:r>
        <w:rPr>
          <w:rFonts w:cs="Arial"/>
        </w:rPr>
        <w:t>(e.g. evenings/</w:t>
      </w:r>
      <w:r w:rsidR="00547CCC">
        <w:rPr>
          <w:rFonts w:cs="Arial"/>
        </w:rPr>
        <w:t>weekends</w:t>
      </w:r>
      <w:r>
        <w:rPr>
          <w:rFonts w:cs="Arial"/>
        </w:rPr>
        <w:t>/holidays)</w:t>
      </w:r>
      <w:r w:rsidR="00547CCC" w:rsidRPr="00EA5DBC">
        <w:rPr>
          <w:rFonts w:cs="Arial"/>
        </w:rPr>
        <w:t xml:space="preserve"> to support emergent issues </w:t>
      </w:r>
      <w:r>
        <w:rPr>
          <w:rFonts w:cs="Arial"/>
        </w:rPr>
        <w:t>as needed</w:t>
      </w:r>
      <w:r w:rsidR="00547CCC" w:rsidRPr="00EA5DBC">
        <w:rPr>
          <w:rFonts w:cs="Arial"/>
        </w:rPr>
        <w:t>.</w:t>
      </w:r>
      <w:r w:rsidR="00547CCC">
        <w:rPr>
          <w:rFonts w:cs="Arial"/>
        </w:rPr>
        <w:t xml:space="preserve"> </w:t>
      </w:r>
    </w:p>
    <w:p w14:paraId="5463AEF7" w14:textId="44477685" w:rsidR="00E947D4" w:rsidRPr="00EA5DBC" w:rsidRDefault="186CC3A0" w:rsidP="00EA5DBC">
      <w:pPr>
        <w:pStyle w:val="ListParagraph"/>
        <w:numPr>
          <w:ilvl w:val="0"/>
          <w:numId w:val="44"/>
        </w:numPr>
        <w:rPr>
          <w:rFonts w:cs="Arial"/>
        </w:rPr>
      </w:pPr>
      <w:r w:rsidRPr="00EA5DBC">
        <w:rPr>
          <w:rFonts w:cs="Arial"/>
        </w:rPr>
        <w:t xml:space="preserve">Due to the nature of Athletics &amp; Recreation operations, </w:t>
      </w:r>
      <w:proofErr w:type="gramStart"/>
      <w:r w:rsidR="792F4990" w:rsidRPr="00EA5DBC">
        <w:rPr>
          <w:rFonts w:cs="Arial"/>
        </w:rPr>
        <w:t>require</w:t>
      </w:r>
      <w:r w:rsidR="0027055D">
        <w:rPr>
          <w:rFonts w:cs="Arial"/>
        </w:rPr>
        <w:t>s</w:t>
      </w:r>
      <w:proofErr w:type="gramEnd"/>
      <w:r w:rsidR="792F4990" w:rsidRPr="00EA5DBC">
        <w:rPr>
          <w:rFonts w:cs="Arial"/>
        </w:rPr>
        <w:t xml:space="preserve"> flexible work hours, including evenings and weekends as </w:t>
      </w:r>
      <w:r w:rsidR="0027055D">
        <w:rPr>
          <w:rFonts w:cs="Arial"/>
        </w:rPr>
        <w:t xml:space="preserve">needed. </w:t>
      </w:r>
    </w:p>
    <w:p w14:paraId="588D4E3A" w14:textId="03C979FB" w:rsidR="00AA03B3" w:rsidRPr="005305F8" w:rsidRDefault="00AA03B3" w:rsidP="00AC05B8">
      <w:pPr>
        <w:pStyle w:val="Heading4"/>
        <w:rPr>
          <w:rFonts w:ascii="Arial" w:hAnsi="Arial" w:cs="Arial"/>
        </w:rPr>
      </w:pPr>
      <w:r w:rsidRPr="005305F8">
        <w:rPr>
          <w:rFonts w:ascii="Arial" w:hAnsi="Arial" w:cs="Arial"/>
        </w:rPr>
        <w:t>Education Required</w:t>
      </w:r>
      <w:r w:rsidR="00DF4C26" w:rsidRPr="005305F8">
        <w:rPr>
          <w:rFonts w:ascii="Arial" w:hAnsi="Arial" w:cs="Arial"/>
        </w:rPr>
        <w:t>:</w:t>
      </w:r>
    </w:p>
    <w:p w14:paraId="5113436F" w14:textId="049AADE1" w:rsidR="005305F8" w:rsidRPr="0027055D" w:rsidRDefault="005305F8" w:rsidP="0027055D">
      <w:pPr>
        <w:numPr>
          <w:ilvl w:val="0"/>
          <w:numId w:val="44"/>
        </w:numPr>
        <w:spacing w:after="0" w:line="240" w:lineRule="auto"/>
        <w:rPr>
          <w:rFonts w:cs="Arial"/>
          <w:szCs w:val="24"/>
        </w:rPr>
      </w:pPr>
      <w:proofErr w:type="spellStart"/>
      <w:r w:rsidRPr="005305F8">
        <w:rPr>
          <w:rFonts w:cs="Arial"/>
          <w:szCs w:val="24"/>
        </w:rPr>
        <w:t>Honour</w:t>
      </w:r>
      <w:r w:rsidR="000476EB">
        <w:rPr>
          <w:rFonts w:cs="Arial"/>
          <w:szCs w:val="24"/>
        </w:rPr>
        <w:t>’</w:t>
      </w:r>
      <w:r w:rsidRPr="005305F8">
        <w:rPr>
          <w:rFonts w:cs="Arial"/>
          <w:szCs w:val="24"/>
        </w:rPr>
        <w:t>s</w:t>
      </w:r>
      <w:proofErr w:type="spellEnd"/>
      <w:r w:rsidRPr="005305F8">
        <w:rPr>
          <w:rFonts w:cs="Arial"/>
          <w:szCs w:val="24"/>
        </w:rPr>
        <w:t xml:space="preserve"> Bachelor’s Degree (4 </w:t>
      </w:r>
      <w:proofErr w:type="gramStart"/>
      <w:r w:rsidRPr="005305F8">
        <w:rPr>
          <w:rFonts w:cs="Arial"/>
          <w:szCs w:val="24"/>
        </w:rPr>
        <w:t>year</w:t>
      </w:r>
      <w:proofErr w:type="gramEnd"/>
      <w:r w:rsidRPr="005305F8">
        <w:rPr>
          <w:rFonts w:cs="Arial"/>
          <w:szCs w:val="24"/>
        </w:rPr>
        <w:t xml:space="preserve">) in Sport/Recreation Management, Business </w:t>
      </w:r>
      <w:r w:rsidR="000476EB" w:rsidRPr="005305F8">
        <w:rPr>
          <w:rFonts w:cs="Arial"/>
          <w:szCs w:val="24"/>
        </w:rPr>
        <w:t>Administration,</w:t>
      </w:r>
      <w:r w:rsidRPr="005305F8">
        <w:rPr>
          <w:rFonts w:cs="Arial"/>
          <w:szCs w:val="24"/>
        </w:rPr>
        <w:t xml:space="preserve"> or related discipline</w:t>
      </w:r>
      <w:r w:rsidR="0027055D">
        <w:rPr>
          <w:rFonts w:cs="Arial"/>
          <w:szCs w:val="24"/>
        </w:rPr>
        <w:t xml:space="preserve"> required</w:t>
      </w:r>
      <w:r w:rsidRPr="005305F8">
        <w:rPr>
          <w:rFonts w:cs="Arial"/>
          <w:szCs w:val="24"/>
        </w:rPr>
        <w:t>.</w:t>
      </w:r>
      <w:r w:rsidR="0027055D">
        <w:rPr>
          <w:rFonts w:cs="Arial"/>
          <w:szCs w:val="24"/>
        </w:rPr>
        <w:t xml:space="preserve"> </w:t>
      </w:r>
      <w:r w:rsidRPr="0027055D">
        <w:rPr>
          <w:rFonts w:cs="Arial"/>
          <w:szCs w:val="24"/>
        </w:rPr>
        <w:t xml:space="preserve">Master’s Degree preferred. 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5305F8" w:rsidRDefault="00AA03B3" w:rsidP="00AC05B8">
      <w:pPr>
        <w:pStyle w:val="Heading4"/>
        <w:rPr>
          <w:rFonts w:ascii="Arial" w:hAnsi="Arial" w:cs="Arial"/>
        </w:rPr>
      </w:pPr>
      <w:r w:rsidRPr="005305F8">
        <w:rPr>
          <w:rFonts w:ascii="Arial" w:hAnsi="Arial" w:cs="Arial"/>
        </w:rPr>
        <w:lastRenderedPageBreak/>
        <w:t>Experience</w:t>
      </w:r>
      <w:r w:rsidR="005A56CB" w:rsidRPr="005305F8">
        <w:rPr>
          <w:rFonts w:ascii="Arial" w:hAnsi="Arial" w:cs="Arial"/>
        </w:rPr>
        <w:t>/Qualifications</w:t>
      </w:r>
      <w:r w:rsidRPr="005305F8">
        <w:rPr>
          <w:rFonts w:ascii="Arial" w:hAnsi="Arial" w:cs="Arial"/>
        </w:rPr>
        <w:t xml:space="preserve"> Required</w:t>
      </w:r>
      <w:r w:rsidR="00DF4C26" w:rsidRPr="005305F8">
        <w:rPr>
          <w:rFonts w:ascii="Arial" w:hAnsi="Arial" w:cs="Arial"/>
        </w:rPr>
        <w:t>:</w:t>
      </w:r>
    </w:p>
    <w:p w14:paraId="09A4B179" w14:textId="2334B9C5" w:rsidR="001751E9" w:rsidRPr="00733075" w:rsidRDefault="0027055D" w:rsidP="00AE562F">
      <w:pPr>
        <w:pStyle w:val="ListParagraph"/>
        <w:numPr>
          <w:ilvl w:val="0"/>
          <w:numId w:val="40"/>
        </w:numPr>
        <w:ind w:left="720"/>
      </w:pPr>
      <w:r>
        <w:t>S</w:t>
      </w:r>
      <w:r w:rsidR="005305F8">
        <w:t>even (</w:t>
      </w:r>
      <w:r w:rsidR="001751E9" w:rsidRPr="00733075">
        <w:t>7</w:t>
      </w:r>
      <w:r w:rsidR="005305F8">
        <w:t>) to ten (</w:t>
      </w:r>
      <w:r w:rsidR="001751E9" w:rsidRPr="00733075">
        <w:t>10</w:t>
      </w:r>
      <w:r w:rsidR="005305F8">
        <w:t>)</w:t>
      </w:r>
      <w:r w:rsidR="001751E9" w:rsidRPr="00733075">
        <w:t xml:space="preserve"> years of experience in a </w:t>
      </w:r>
      <w:proofErr w:type="gramStart"/>
      <w:r w:rsidR="001751E9" w:rsidRPr="00733075">
        <w:t>sport program</w:t>
      </w:r>
      <w:proofErr w:type="gramEnd"/>
      <w:r w:rsidR="001751E9" w:rsidRPr="00733075">
        <w:t xml:space="preserve"> development role with </w:t>
      </w:r>
      <w:r>
        <w:t>progressive leadership</w:t>
      </w:r>
      <w:r w:rsidR="001751E9" w:rsidRPr="00733075">
        <w:t xml:space="preserve"> experience</w:t>
      </w:r>
      <w:r>
        <w:t xml:space="preserve"> required. E</w:t>
      </w:r>
      <w:r w:rsidR="001751E9">
        <w:t xml:space="preserve">xperience in a multi-sport organization or </w:t>
      </w:r>
      <w:r>
        <w:t>U</w:t>
      </w:r>
      <w:r w:rsidR="001751E9">
        <w:t>niversity Athletic Department is preferred</w:t>
      </w:r>
      <w:r w:rsidR="005305F8">
        <w:t xml:space="preserve">. </w:t>
      </w:r>
    </w:p>
    <w:p w14:paraId="0E392C67" w14:textId="38C778D5" w:rsidR="001751E9" w:rsidRDefault="00596E56" w:rsidP="00AE562F">
      <w:pPr>
        <w:pStyle w:val="ListParagraph"/>
        <w:numPr>
          <w:ilvl w:val="0"/>
          <w:numId w:val="40"/>
        </w:numPr>
        <w:ind w:left="720"/>
      </w:pPr>
      <w:r>
        <w:t xml:space="preserve">Proven ability to </w:t>
      </w:r>
      <w:r w:rsidRPr="00596E56">
        <w:t xml:space="preserve">lead </w:t>
      </w:r>
      <w:r>
        <w:t xml:space="preserve">and motivate </w:t>
      </w:r>
      <w:r w:rsidRPr="00596E56">
        <w:t>large, diverse teams in a fast-paced, multi-functional environment.</w:t>
      </w:r>
      <w:r>
        <w:t xml:space="preserve"> </w:t>
      </w:r>
    </w:p>
    <w:p w14:paraId="5DA674DA" w14:textId="7C1FCE76" w:rsidR="00596E56" w:rsidRDefault="00596E56" w:rsidP="00AE562F">
      <w:pPr>
        <w:pStyle w:val="ListParagraph"/>
        <w:numPr>
          <w:ilvl w:val="0"/>
          <w:numId w:val="40"/>
        </w:numPr>
        <w:ind w:left="720"/>
      </w:pPr>
      <w:r w:rsidRPr="00596E56">
        <w:t xml:space="preserve">Strong planning, organizational, and decision-making skills with </w:t>
      </w:r>
      <w:r w:rsidR="004C4A88">
        <w:t xml:space="preserve">excellent attention to detail and </w:t>
      </w:r>
      <w:r w:rsidRPr="00596E56">
        <w:t xml:space="preserve">the ability to </w:t>
      </w:r>
      <w:r w:rsidR="00A22153">
        <w:t xml:space="preserve">innovate while </w:t>
      </w:r>
      <w:r w:rsidRPr="00596E56">
        <w:t>manag</w:t>
      </w:r>
      <w:r w:rsidR="00A22153">
        <w:t>ing</w:t>
      </w:r>
      <w:r w:rsidRPr="00596E56">
        <w:t xml:space="preserve"> multiple priorities and </w:t>
      </w:r>
      <w:r w:rsidR="00A22153" w:rsidRPr="00596E56">
        <w:t>meeting</w:t>
      </w:r>
      <w:r w:rsidRPr="00596E56">
        <w:t xml:space="preserve"> deadlines.</w:t>
      </w:r>
    </w:p>
    <w:p w14:paraId="513253CF" w14:textId="224A05EA" w:rsidR="00596E56" w:rsidRDefault="00596E56" w:rsidP="00AE562F">
      <w:pPr>
        <w:pStyle w:val="ListParagraph"/>
        <w:numPr>
          <w:ilvl w:val="0"/>
          <w:numId w:val="40"/>
        </w:numPr>
        <w:ind w:left="720"/>
      </w:pPr>
      <w:r w:rsidRPr="00596E56">
        <w:t xml:space="preserve">Excellent verbal and written communication skills, including </w:t>
      </w:r>
      <w:r>
        <w:t>giving presentations</w:t>
      </w:r>
      <w:r w:rsidRPr="00596E56">
        <w:t xml:space="preserve"> and stakeholder engagement.</w:t>
      </w:r>
    </w:p>
    <w:p w14:paraId="12D9BB5F" w14:textId="57735B0B" w:rsidR="00596E56" w:rsidRDefault="004C4A88" w:rsidP="00AE562F">
      <w:pPr>
        <w:pStyle w:val="ListParagraph"/>
        <w:numPr>
          <w:ilvl w:val="0"/>
          <w:numId w:val="40"/>
        </w:numPr>
        <w:ind w:left="720"/>
      </w:pPr>
      <w:r>
        <w:t>Passionate leader with d</w:t>
      </w:r>
      <w:r w:rsidR="00596E56" w:rsidRPr="00596E56">
        <w:t>emonstrated ability to build trust and collaborate effectively with student-athletes, coaches, staff, and external partners.</w:t>
      </w:r>
    </w:p>
    <w:p w14:paraId="1607A1F9" w14:textId="5E00EC6A" w:rsidR="00596E56" w:rsidRDefault="00596E56" w:rsidP="00596E56">
      <w:pPr>
        <w:pStyle w:val="ListParagraph"/>
        <w:numPr>
          <w:ilvl w:val="0"/>
          <w:numId w:val="40"/>
        </w:numPr>
        <w:ind w:left="720"/>
      </w:pPr>
      <w:r>
        <w:t>Comprehensive knowledge of related legislation, Safe Sport, and OUA/</w:t>
      </w:r>
      <w:proofErr w:type="spellStart"/>
      <w:r>
        <w:t>USports</w:t>
      </w:r>
      <w:proofErr w:type="spellEnd"/>
      <w:r>
        <w:t xml:space="preserve"> compliance and eligibility as well as k</w:t>
      </w:r>
      <w:r w:rsidRPr="00596E56">
        <w:t>nowledge of high-performance sport models and the Canadian Sport for Life framework</w:t>
      </w:r>
      <w:r>
        <w:t xml:space="preserve"> are an asset</w:t>
      </w:r>
      <w:r w:rsidRPr="00596E56">
        <w:t>.</w:t>
      </w:r>
    </w:p>
    <w:p w14:paraId="03688C56" w14:textId="10D54FDF" w:rsidR="00596E56" w:rsidRDefault="00596E56" w:rsidP="00AE562F">
      <w:pPr>
        <w:pStyle w:val="ListParagraph"/>
        <w:numPr>
          <w:ilvl w:val="0"/>
          <w:numId w:val="40"/>
        </w:numPr>
        <w:ind w:left="720"/>
      </w:pPr>
      <w:r>
        <w:t>Excellent relationship building and interpersonal skills</w:t>
      </w:r>
      <w:r w:rsidRPr="00596E56">
        <w:t xml:space="preserve"> </w:t>
      </w:r>
      <w:r>
        <w:t>with e</w:t>
      </w:r>
      <w:r w:rsidRPr="00596E56">
        <w:t>xperience working with diverse populations and a commitment to equity, inclusion, and respectful engagement.</w:t>
      </w:r>
      <w:r>
        <w:t xml:space="preserve"> Able to cultivate respectful and reciprocal relationships with racialized and equity-deserving communities.</w:t>
      </w:r>
    </w:p>
    <w:p w14:paraId="0AFD696C" w14:textId="67D6F680" w:rsidR="15806E20" w:rsidRPr="00EA5DBC" w:rsidRDefault="00596E56" w:rsidP="00A22153">
      <w:pPr>
        <w:pStyle w:val="ListParagraph"/>
        <w:numPr>
          <w:ilvl w:val="0"/>
          <w:numId w:val="40"/>
        </w:numPr>
        <w:ind w:left="720"/>
      </w:pPr>
      <w:r w:rsidRPr="00596E56">
        <w:t>Strong financial</w:t>
      </w:r>
      <w:r w:rsidR="00A22153">
        <w:t xml:space="preserve"> and budget</w:t>
      </w:r>
      <w:r w:rsidRPr="00596E56">
        <w:t xml:space="preserve"> management skills</w:t>
      </w:r>
      <w:r w:rsidR="00A22153">
        <w:t>.</w:t>
      </w:r>
    </w:p>
    <w:p w14:paraId="26BB9548" w14:textId="4A1FBEBB" w:rsidR="006E234B" w:rsidRPr="001751E9" w:rsidRDefault="006E234B" w:rsidP="00AE562F">
      <w:pPr>
        <w:pStyle w:val="ListParagraph"/>
        <w:numPr>
          <w:ilvl w:val="0"/>
          <w:numId w:val="40"/>
        </w:numPr>
        <w:ind w:left="720"/>
      </w:pPr>
      <w:r w:rsidRPr="006E234B">
        <w:t>A satisfactory Vulnerable Sector Check (“Police Record Check”), dated within the past six (6) months is required as a condition of employment.</w:t>
      </w:r>
    </w:p>
    <w:p w14:paraId="0E83CD87" w14:textId="241DD3F8" w:rsidR="00644EFB" w:rsidRPr="005305F8" w:rsidRDefault="0003560F" w:rsidP="00AC05B8">
      <w:pPr>
        <w:pStyle w:val="Heading4"/>
        <w:rPr>
          <w:rFonts w:ascii="Arial" w:hAnsi="Arial" w:cs="Arial"/>
        </w:rPr>
      </w:pPr>
      <w:r w:rsidRPr="005305F8">
        <w:rPr>
          <w:rFonts w:ascii="Arial" w:hAnsi="Arial" w:cs="Arial"/>
        </w:rPr>
        <w:t>Supervision:</w:t>
      </w:r>
    </w:p>
    <w:p w14:paraId="06D2FFB0" w14:textId="5FEFA252" w:rsidR="001751E9" w:rsidRPr="00733075" w:rsidRDefault="15806E20" w:rsidP="001751E9">
      <w:pPr>
        <w:pStyle w:val="Heading5"/>
      </w:pPr>
      <w:r>
        <w:t xml:space="preserve">Direct </w:t>
      </w:r>
      <w:r w:rsidR="4AE0905D">
        <w:t>Reports (</w:t>
      </w:r>
      <w:r w:rsidR="2496F506">
        <w:t>6</w:t>
      </w:r>
      <w:r w:rsidR="4AE0905D">
        <w:t>):</w:t>
      </w:r>
    </w:p>
    <w:p w14:paraId="5D59DB2E" w14:textId="70F33F1E" w:rsidR="004055C1" w:rsidRPr="00733075" w:rsidRDefault="002B62F1" w:rsidP="000476EB">
      <w:pPr>
        <w:pStyle w:val="ListParagraph"/>
        <w:numPr>
          <w:ilvl w:val="0"/>
          <w:numId w:val="40"/>
        </w:numPr>
        <w:ind w:left="720"/>
      </w:pPr>
      <w:r>
        <w:t>High Performance Varsity Sport Coordinator</w:t>
      </w:r>
      <w:r w:rsidR="001751E9">
        <w:t xml:space="preserve"> </w:t>
      </w:r>
    </w:p>
    <w:p w14:paraId="28E2889C" w14:textId="4520C301" w:rsidR="001751E9" w:rsidRPr="00733075" w:rsidRDefault="15806E20" w:rsidP="000476EB">
      <w:pPr>
        <w:pStyle w:val="ListParagraph"/>
        <w:numPr>
          <w:ilvl w:val="0"/>
          <w:numId w:val="40"/>
        </w:numPr>
        <w:ind w:left="720"/>
      </w:pPr>
      <w:proofErr w:type="gramStart"/>
      <w:r>
        <w:t>Sport</w:t>
      </w:r>
      <w:proofErr w:type="gramEnd"/>
      <w:r>
        <w:t xml:space="preserve"> </w:t>
      </w:r>
      <w:r w:rsidR="004055C1">
        <w:t xml:space="preserve">&amp; Aquatics </w:t>
      </w:r>
      <w:r w:rsidR="72D2E4BB">
        <w:t>Coordinator</w:t>
      </w:r>
      <w:r>
        <w:t xml:space="preserve"> </w:t>
      </w:r>
    </w:p>
    <w:p w14:paraId="159FA403" w14:textId="74DA03D6" w:rsidR="001751E9" w:rsidRDefault="001751E9" w:rsidP="000476EB">
      <w:pPr>
        <w:pStyle w:val="ListParagraph"/>
        <w:numPr>
          <w:ilvl w:val="0"/>
          <w:numId w:val="40"/>
        </w:numPr>
        <w:ind w:left="720"/>
      </w:pPr>
      <w:r>
        <w:t xml:space="preserve">Youth Development </w:t>
      </w:r>
      <w:r w:rsidR="0AB9716A">
        <w:t xml:space="preserve">Coordinator </w:t>
      </w:r>
    </w:p>
    <w:p w14:paraId="71775055" w14:textId="0660313B" w:rsidR="00195E4B" w:rsidRDefault="6E311A20" w:rsidP="000476EB">
      <w:pPr>
        <w:pStyle w:val="ListParagraph"/>
        <w:numPr>
          <w:ilvl w:val="0"/>
          <w:numId w:val="40"/>
        </w:numPr>
        <w:ind w:left="720"/>
      </w:pPr>
      <w:r>
        <w:t>Campus Recreation &amp; Varsity Game Day Coordinator</w:t>
      </w:r>
    </w:p>
    <w:p w14:paraId="23E1F8BF" w14:textId="7C7B88A5" w:rsidR="001751E9" w:rsidRPr="000476EB" w:rsidRDefault="13088E4B" w:rsidP="000476EB">
      <w:pPr>
        <w:pStyle w:val="ListParagraph"/>
        <w:numPr>
          <w:ilvl w:val="0"/>
          <w:numId w:val="40"/>
        </w:numPr>
        <w:ind w:left="720"/>
      </w:pPr>
      <w:r>
        <w:t xml:space="preserve">Varsity </w:t>
      </w:r>
      <w:r w:rsidR="7E951BC8">
        <w:t>Athletic Therap</w:t>
      </w:r>
      <w:r w:rsidR="5373FFC9">
        <w:t>ist</w:t>
      </w:r>
      <w:r w:rsidR="7E951BC8">
        <w:t xml:space="preserve"> &amp; Wellness Coordinator</w:t>
      </w:r>
    </w:p>
    <w:p w14:paraId="01A5C41C" w14:textId="6F50270B" w:rsidR="001751E9" w:rsidRPr="000476EB" w:rsidRDefault="66712A37" w:rsidP="000476EB">
      <w:pPr>
        <w:pStyle w:val="ListParagraph"/>
        <w:numPr>
          <w:ilvl w:val="0"/>
          <w:numId w:val="40"/>
        </w:numPr>
        <w:ind w:left="720"/>
      </w:pPr>
      <w:r>
        <w:t>Sports Information Officer</w:t>
      </w:r>
    </w:p>
    <w:p w14:paraId="51310437" w14:textId="6B5C9A91" w:rsidR="001751E9" w:rsidRPr="000476EB" w:rsidRDefault="001751E9" w:rsidP="000476EB">
      <w:pPr>
        <w:pStyle w:val="ListParagraph"/>
        <w:numPr>
          <w:ilvl w:val="0"/>
          <w:numId w:val="40"/>
        </w:numPr>
        <w:ind w:left="720"/>
      </w:pPr>
      <w:r>
        <w:t>Excalibur Varsity Coaches (</w:t>
      </w:r>
      <w:r w:rsidR="002B21F5">
        <w:t>sixty (60)</w:t>
      </w:r>
      <w:r>
        <w:t xml:space="preserve"> contract positions)</w:t>
      </w:r>
      <w:r w:rsidR="002B62F1">
        <w:t xml:space="preserve"> &amp; Varsity Club Coaches </w:t>
      </w:r>
      <w:r w:rsidR="00E974B1">
        <w:t>(eight</w:t>
      </w:r>
      <w:r w:rsidR="002B21F5">
        <w:t xml:space="preserve"> (</w:t>
      </w:r>
      <w:r w:rsidR="002B62F1">
        <w:t>8</w:t>
      </w:r>
      <w:r w:rsidR="002B21F5">
        <w:t>)</w:t>
      </w:r>
      <w:r w:rsidR="002B62F1">
        <w:t xml:space="preserve"> volunteer positions)</w:t>
      </w:r>
    </w:p>
    <w:p w14:paraId="7D84D668" w14:textId="77777777" w:rsidR="001751E9" w:rsidRPr="00733075" w:rsidRDefault="001751E9" w:rsidP="001751E9">
      <w:pPr>
        <w:pStyle w:val="Heading5"/>
      </w:pPr>
      <w:r w:rsidRPr="00733075">
        <w:t xml:space="preserve">Indirect Responsibility </w:t>
      </w:r>
    </w:p>
    <w:p w14:paraId="6C225A20" w14:textId="789D5BE4" w:rsidR="001751E9" w:rsidRDefault="001751E9" w:rsidP="000476EB">
      <w:pPr>
        <w:pStyle w:val="ListParagraph"/>
        <w:numPr>
          <w:ilvl w:val="0"/>
          <w:numId w:val="40"/>
        </w:numPr>
        <w:ind w:left="720"/>
      </w:pPr>
      <w:r>
        <w:t xml:space="preserve">Part-time Student Staff </w:t>
      </w:r>
      <w:r w:rsidR="002B21F5">
        <w:t>&amp;</w:t>
      </w:r>
      <w:r>
        <w:t xml:space="preserve"> Program Instructors (</w:t>
      </w:r>
      <w:r w:rsidR="00B3FC15">
        <w:t>60</w:t>
      </w:r>
      <w:r w:rsidR="00A0741F">
        <w:t xml:space="preserve"> </w:t>
      </w:r>
      <w:r>
        <w:t>individuals)</w:t>
      </w:r>
    </w:p>
    <w:p w14:paraId="4C7F2B66" w14:textId="226DCAAA" w:rsidR="002B62F1" w:rsidRDefault="002B62F1" w:rsidP="000476EB">
      <w:pPr>
        <w:pStyle w:val="ListParagraph"/>
        <w:numPr>
          <w:ilvl w:val="0"/>
          <w:numId w:val="40"/>
        </w:numPr>
        <w:ind w:left="720"/>
      </w:pPr>
      <w:r>
        <w:t xml:space="preserve">Contracted </w:t>
      </w:r>
      <w:r w:rsidR="00A0741F">
        <w:t xml:space="preserve">Varsity </w:t>
      </w:r>
      <w:r>
        <w:t>Strength &amp; Conditioning Coaches</w:t>
      </w:r>
    </w:p>
    <w:p w14:paraId="0B580DB2" w14:textId="7C1FB809" w:rsidR="00A24F5B" w:rsidRDefault="002B62F1" w:rsidP="000476EB">
      <w:pPr>
        <w:pStyle w:val="ListParagraph"/>
        <w:numPr>
          <w:ilvl w:val="0"/>
          <w:numId w:val="40"/>
        </w:numPr>
        <w:ind w:left="720"/>
      </w:pPr>
      <w:r>
        <w:t xml:space="preserve">Contracted Sports Medicine </w:t>
      </w:r>
      <w:r w:rsidR="00A0741F">
        <w:t>Providers</w:t>
      </w:r>
    </w:p>
    <w:p w14:paraId="6264DB24" w14:textId="649667D9" w:rsidR="00E15555" w:rsidRPr="008B752E" w:rsidRDefault="00A24F5B" w:rsidP="008B752E">
      <w:pPr>
        <w:pStyle w:val="ListParagraph"/>
        <w:numPr>
          <w:ilvl w:val="0"/>
          <w:numId w:val="40"/>
        </w:numPr>
        <w:ind w:left="720"/>
      </w:pPr>
      <w:r>
        <w:t>Departmental Placement Students</w:t>
      </w:r>
    </w:p>
    <w:sectPr w:rsidR="00E15555" w:rsidRPr="008B752E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D5F5" w14:textId="77777777" w:rsidR="00FF5402" w:rsidRDefault="00FF5402" w:rsidP="00937CA4">
      <w:pPr>
        <w:spacing w:after="0" w:line="240" w:lineRule="auto"/>
      </w:pPr>
      <w:r>
        <w:separator/>
      </w:r>
    </w:p>
  </w:endnote>
  <w:endnote w:type="continuationSeparator" w:id="0">
    <w:p w14:paraId="7A13CCD3" w14:textId="77777777" w:rsidR="00FF5402" w:rsidRDefault="00FF5402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1F2A74D9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A32A68" w:rsidRPr="00A32A68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X-395 | VIP</w:t>
            </w:r>
            <w:r w:rsidR="002B21F5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-</w:t>
            </w:r>
            <w:r w:rsidR="00A32A68" w:rsidRPr="00A32A68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1653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7B25E0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7B25E0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8B752E" w:rsidRPr="008B752E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July 24, 2025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1D4879A5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="0085429F">
      <w:rPr>
        <w:rFonts w:cs="Arial"/>
        <w:noProof/>
        <w:sz w:val="20"/>
        <w:szCs w:val="20"/>
      </w:rPr>
      <w:t>6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FE73" w14:textId="77777777" w:rsidR="00FF5402" w:rsidRDefault="00FF5402" w:rsidP="00937CA4">
      <w:pPr>
        <w:spacing w:after="0" w:line="240" w:lineRule="auto"/>
      </w:pPr>
      <w:r>
        <w:separator/>
      </w:r>
    </w:p>
  </w:footnote>
  <w:footnote w:type="continuationSeparator" w:id="0">
    <w:p w14:paraId="6498B554" w14:textId="77777777" w:rsidR="00FF5402" w:rsidRDefault="00FF5402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25506"/>
    <w:multiLevelType w:val="hybridMultilevel"/>
    <w:tmpl w:val="3A787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726"/>
    <w:multiLevelType w:val="hybridMultilevel"/>
    <w:tmpl w:val="A6E2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206B7"/>
    <w:multiLevelType w:val="hybridMultilevel"/>
    <w:tmpl w:val="89BC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D5567"/>
    <w:multiLevelType w:val="hybridMultilevel"/>
    <w:tmpl w:val="738E9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E1C03"/>
    <w:multiLevelType w:val="hybridMultilevel"/>
    <w:tmpl w:val="A648A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54F5D"/>
    <w:multiLevelType w:val="hybridMultilevel"/>
    <w:tmpl w:val="E718060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E1CDD"/>
    <w:multiLevelType w:val="hybridMultilevel"/>
    <w:tmpl w:val="14C8B2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F23D89"/>
    <w:multiLevelType w:val="hybridMultilevel"/>
    <w:tmpl w:val="E23A56E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F0A5265"/>
    <w:multiLevelType w:val="hybridMultilevel"/>
    <w:tmpl w:val="62ACD6D4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A7082"/>
    <w:multiLevelType w:val="hybridMultilevel"/>
    <w:tmpl w:val="128015C2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1B8F"/>
    <w:multiLevelType w:val="hybridMultilevel"/>
    <w:tmpl w:val="F3C0D7FC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54F70"/>
    <w:multiLevelType w:val="hybridMultilevel"/>
    <w:tmpl w:val="0178A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530273"/>
    <w:multiLevelType w:val="hybridMultilevel"/>
    <w:tmpl w:val="738E9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51A22"/>
    <w:multiLevelType w:val="hybridMultilevel"/>
    <w:tmpl w:val="6B8EAE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3B7D6E4A"/>
    <w:multiLevelType w:val="hybridMultilevel"/>
    <w:tmpl w:val="C068F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8" w15:restartNumberingAfterBreak="0">
    <w:nsid w:val="422125B3"/>
    <w:multiLevelType w:val="hybridMultilevel"/>
    <w:tmpl w:val="F8464F5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9B0A7C"/>
    <w:multiLevelType w:val="hybridMultilevel"/>
    <w:tmpl w:val="B70CC5FC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DB346D"/>
    <w:multiLevelType w:val="hybridMultilevel"/>
    <w:tmpl w:val="E234A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8117C0"/>
    <w:multiLevelType w:val="hybridMultilevel"/>
    <w:tmpl w:val="BCD487D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4B1A6C7E"/>
    <w:multiLevelType w:val="hybridMultilevel"/>
    <w:tmpl w:val="CDB2B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704AB4"/>
    <w:multiLevelType w:val="hybridMultilevel"/>
    <w:tmpl w:val="631A4F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17F37F3"/>
    <w:multiLevelType w:val="hybridMultilevel"/>
    <w:tmpl w:val="0C626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38965CF"/>
    <w:multiLevelType w:val="hybridMultilevel"/>
    <w:tmpl w:val="C92AED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3B06096"/>
    <w:multiLevelType w:val="hybridMultilevel"/>
    <w:tmpl w:val="2FA0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AD4054"/>
    <w:multiLevelType w:val="hybridMultilevel"/>
    <w:tmpl w:val="A92212CE"/>
    <w:lvl w:ilvl="0" w:tplc="E1FAB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D95EA0"/>
    <w:multiLevelType w:val="hybridMultilevel"/>
    <w:tmpl w:val="EF62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180E8B"/>
    <w:multiLevelType w:val="hybridMultilevel"/>
    <w:tmpl w:val="3E3CD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1134A3"/>
    <w:multiLevelType w:val="hybridMultilevel"/>
    <w:tmpl w:val="B944D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A36760"/>
    <w:multiLevelType w:val="hybridMultilevel"/>
    <w:tmpl w:val="13866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D910F7"/>
    <w:multiLevelType w:val="hybridMultilevel"/>
    <w:tmpl w:val="23B415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077AB2"/>
    <w:multiLevelType w:val="hybridMultilevel"/>
    <w:tmpl w:val="BEF2F4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1DF5142"/>
    <w:multiLevelType w:val="hybridMultilevel"/>
    <w:tmpl w:val="19CE43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934016"/>
    <w:multiLevelType w:val="hybridMultilevel"/>
    <w:tmpl w:val="96141FC0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0460B7"/>
    <w:multiLevelType w:val="hybridMultilevel"/>
    <w:tmpl w:val="54CEBDCE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D14DDC"/>
    <w:multiLevelType w:val="hybridMultilevel"/>
    <w:tmpl w:val="7C2625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720663"/>
    <w:multiLevelType w:val="multilevel"/>
    <w:tmpl w:val="65DC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CC60315"/>
    <w:multiLevelType w:val="hybridMultilevel"/>
    <w:tmpl w:val="D68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FA64FC1"/>
    <w:multiLevelType w:val="hybridMultilevel"/>
    <w:tmpl w:val="E118E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19255">
    <w:abstractNumId w:val="36"/>
  </w:num>
  <w:num w:numId="2" w16cid:durableId="737291059">
    <w:abstractNumId w:val="15"/>
  </w:num>
  <w:num w:numId="3" w16cid:durableId="39937867">
    <w:abstractNumId w:val="33"/>
  </w:num>
  <w:num w:numId="4" w16cid:durableId="1258633691">
    <w:abstractNumId w:val="27"/>
  </w:num>
  <w:num w:numId="5" w16cid:durableId="1945838889">
    <w:abstractNumId w:val="29"/>
  </w:num>
  <w:num w:numId="6" w16cid:durableId="1491362982">
    <w:abstractNumId w:val="17"/>
  </w:num>
  <w:num w:numId="7" w16cid:durableId="1024549977">
    <w:abstractNumId w:val="19"/>
  </w:num>
  <w:num w:numId="8" w16cid:durableId="149830842">
    <w:abstractNumId w:val="48"/>
  </w:num>
  <w:num w:numId="9" w16cid:durableId="1799570475">
    <w:abstractNumId w:val="1"/>
  </w:num>
  <w:num w:numId="10" w16cid:durableId="1968119826">
    <w:abstractNumId w:val="10"/>
  </w:num>
  <w:num w:numId="11" w16cid:durableId="500779226">
    <w:abstractNumId w:val="52"/>
  </w:num>
  <w:num w:numId="12" w16cid:durableId="1573394606">
    <w:abstractNumId w:val="44"/>
  </w:num>
  <w:num w:numId="13" w16cid:durableId="17779548">
    <w:abstractNumId w:val="62"/>
  </w:num>
  <w:num w:numId="14" w16cid:durableId="948315130">
    <w:abstractNumId w:val="11"/>
  </w:num>
  <w:num w:numId="15" w16cid:durableId="2015917676">
    <w:abstractNumId w:val="6"/>
  </w:num>
  <w:num w:numId="16" w16cid:durableId="2030911179">
    <w:abstractNumId w:val="47"/>
  </w:num>
  <w:num w:numId="17" w16cid:durableId="478041750">
    <w:abstractNumId w:val="38"/>
  </w:num>
  <w:num w:numId="18" w16cid:durableId="1332760954">
    <w:abstractNumId w:val="51"/>
  </w:num>
  <w:num w:numId="19" w16cid:durableId="1854487588">
    <w:abstractNumId w:val="2"/>
  </w:num>
  <w:num w:numId="20" w16cid:durableId="717361911">
    <w:abstractNumId w:val="53"/>
  </w:num>
  <w:num w:numId="21" w16cid:durableId="825315723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47306016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3152954">
    <w:abstractNumId w:val="61"/>
  </w:num>
  <w:num w:numId="24" w16cid:durableId="784815448">
    <w:abstractNumId w:val="58"/>
  </w:num>
  <w:num w:numId="25" w16cid:durableId="1243874748">
    <w:abstractNumId w:val="16"/>
  </w:num>
  <w:num w:numId="26" w16cid:durableId="1754424725">
    <w:abstractNumId w:val="20"/>
  </w:num>
  <w:num w:numId="27" w16cid:durableId="1271091108">
    <w:abstractNumId w:val="49"/>
  </w:num>
  <w:num w:numId="28" w16cid:durableId="1401364788">
    <w:abstractNumId w:val="65"/>
  </w:num>
  <w:num w:numId="29" w16cid:durableId="1218053133">
    <w:abstractNumId w:val="12"/>
  </w:num>
  <w:num w:numId="30" w16cid:durableId="955403381">
    <w:abstractNumId w:val="63"/>
  </w:num>
  <w:num w:numId="31" w16cid:durableId="817958682">
    <w:abstractNumId w:val="60"/>
  </w:num>
  <w:num w:numId="32" w16cid:durableId="1039353730">
    <w:abstractNumId w:val="34"/>
  </w:num>
  <w:num w:numId="33" w16cid:durableId="275865784">
    <w:abstractNumId w:val="14"/>
  </w:num>
  <w:num w:numId="34" w16cid:durableId="2142650407">
    <w:abstractNumId w:val="56"/>
  </w:num>
  <w:num w:numId="35" w16cid:durableId="1823153682">
    <w:abstractNumId w:val="54"/>
  </w:num>
  <w:num w:numId="36" w16cid:durableId="480923840">
    <w:abstractNumId w:val="55"/>
  </w:num>
  <w:num w:numId="37" w16cid:durableId="1356273954">
    <w:abstractNumId w:val="9"/>
  </w:num>
  <w:num w:numId="38" w16cid:durableId="2046099985">
    <w:abstractNumId w:val="35"/>
  </w:num>
  <w:num w:numId="39" w16cid:durableId="1473714819">
    <w:abstractNumId w:val="13"/>
  </w:num>
  <w:num w:numId="40" w16cid:durableId="884683897">
    <w:abstractNumId w:val="32"/>
  </w:num>
  <w:num w:numId="41" w16cid:durableId="328292505">
    <w:abstractNumId w:val="23"/>
  </w:num>
  <w:num w:numId="42" w16cid:durableId="1765488435">
    <w:abstractNumId w:val="46"/>
  </w:num>
  <w:num w:numId="43" w16cid:durableId="898125882">
    <w:abstractNumId w:val="26"/>
  </w:num>
  <w:num w:numId="44" w16cid:durableId="1221667605">
    <w:abstractNumId w:val="40"/>
  </w:num>
  <w:num w:numId="45" w16cid:durableId="880096166">
    <w:abstractNumId w:val="7"/>
  </w:num>
  <w:num w:numId="46" w16cid:durableId="937904547">
    <w:abstractNumId w:val="24"/>
  </w:num>
  <w:num w:numId="47" w16cid:durableId="2077315502">
    <w:abstractNumId w:val="3"/>
  </w:num>
  <w:num w:numId="48" w16cid:durableId="253631390">
    <w:abstractNumId w:val="37"/>
  </w:num>
  <w:num w:numId="49" w16cid:durableId="372854289">
    <w:abstractNumId w:val="8"/>
  </w:num>
  <w:num w:numId="50" w16cid:durableId="668869595">
    <w:abstractNumId w:val="31"/>
  </w:num>
  <w:num w:numId="51" w16cid:durableId="326137012">
    <w:abstractNumId w:val="42"/>
  </w:num>
  <w:num w:numId="52" w16cid:durableId="1868135071">
    <w:abstractNumId w:val="25"/>
  </w:num>
  <w:num w:numId="53" w16cid:durableId="423454208">
    <w:abstractNumId w:val="45"/>
  </w:num>
  <w:num w:numId="54" w16cid:durableId="863396634">
    <w:abstractNumId w:val="4"/>
  </w:num>
  <w:num w:numId="55" w16cid:durableId="1272784052">
    <w:abstractNumId w:val="64"/>
  </w:num>
  <w:num w:numId="56" w16cid:durableId="49428937">
    <w:abstractNumId w:val="5"/>
  </w:num>
  <w:num w:numId="57" w16cid:durableId="1364405922">
    <w:abstractNumId w:val="43"/>
  </w:num>
  <w:num w:numId="58" w16cid:durableId="991449388">
    <w:abstractNumId w:val="66"/>
  </w:num>
  <w:num w:numId="59" w16cid:durableId="1590846870">
    <w:abstractNumId w:val="57"/>
  </w:num>
  <w:num w:numId="60" w16cid:durableId="1801070439">
    <w:abstractNumId w:val="28"/>
  </w:num>
  <w:num w:numId="61" w16cid:durableId="281425946">
    <w:abstractNumId w:val="41"/>
  </w:num>
  <w:num w:numId="62" w16cid:durableId="1700937089">
    <w:abstractNumId w:val="21"/>
  </w:num>
  <w:num w:numId="63" w16cid:durableId="1503470697">
    <w:abstractNumId w:val="22"/>
  </w:num>
  <w:num w:numId="64" w16cid:durableId="857816860">
    <w:abstractNumId w:val="30"/>
  </w:num>
  <w:num w:numId="65" w16cid:durableId="1263877423">
    <w:abstractNumId w:val="59"/>
  </w:num>
  <w:num w:numId="66" w16cid:durableId="217085558">
    <w:abstractNumId w:val="18"/>
  </w:num>
  <w:num w:numId="67" w16cid:durableId="283586315">
    <w:abstractNumId w:val="3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168A9"/>
    <w:rsid w:val="0003560F"/>
    <w:rsid w:val="0004085E"/>
    <w:rsid w:val="000476EB"/>
    <w:rsid w:val="00052B69"/>
    <w:rsid w:val="00061FAA"/>
    <w:rsid w:val="000D32FE"/>
    <w:rsid w:val="000F5C8D"/>
    <w:rsid w:val="000F6FE3"/>
    <w:rsid w:val="00104589"/>
    <w:rsid w:val="00110344"/>
    <w:rsid w:val="0011396D"/>
    <w:rsid w:val="0014517E"/>
    <w:rsid w:val="00146B38"/>
    <w:rsid w:val="001751E9"/>
    <w:rsid w:val="00183F8C"/>
    <w:rsid w:val="00190B43"/>
    <w:rsid w:val="00195E4B"/>
    <w:rsid w:val="001B0249"/>
    <w:rsid w:val="001E6A32"/>
    <w:rsid w:val="00213238"/>
    <w:rsid w:val="00225092"/>
    <w:rsid w:val="00230C66"/>
    <w:rsid w:val="00242A13"/>
    <w:rsid w:val="002615EA"/>
    <w:rsid w:val="0027055D"/>
    <w:rsid w:val="002B21F5"/>
    <w:rsid w:val="002B62F1"/>
    <w:rsid w:val="002D0B75"/>
    <w:rsid w:val="002D583F"/>
    <w:rsid w:val="00304028"/>
    <w:rsid w:val="003420EB"/>
    <w:rsid w:val="00351605"/>
    <w:rsid w:val="003A4214"/>
    <w:rsid w:val="003A7A03"/>
    <w:rsid w:val="003B48E3"/>
    <w:rsid w:val="003B7BA5"/>
    <w:rsid w:val="003C2F29"/>
    <w:rsid w:val="003E025D"/>
    <w:rsid w:val="004055C1"/>
    <w:rsid w:val="00405D01"/>
    <w:rsid w:val="00415107"/>
    <w:rsid w:val="00446E13"/>
    <w:rsid w:val="00485C71"/>
    <w:rsid w:val="0049727F"/>
    <w:rsid w:val="004A3B00"/>
    <w:rsid w:val="004C4A88"/>
    <w:rsid w:val="004E235F"/>
    <w:rsid w:val="004E43E6"/>
    <w:rsid w:val="00516E76"/>
    <w:rsid w:val="005232FF"/>
    <w:rsid w:val="005305F8"/>
    <w:rsid w:val="00534D64"/>
    <w:rsid w:val="00542B5E"/>
    <w:rsid w:val="00547CCC"/>
    <w:rsid w:val="00553DA3"/>
    <w:rsid w:val="00577E60"/>
    <w:rsid w:val="00582DDD"/>
    <w:rsid w:val="00596E56"/>
    <w:rsid w:val="005A0688"/>
    <w:rsid w:val="005A56CB"/>
    <w:rsid w:val="005D63A8"/>
    <w:rsid w:val="005E45A4"/>
    <w:rsid w:val="005F5C7A"/>
    <w:rsid w:val="005F77C2"/>
    <w:rsid w:val="00622A09"/>
    <w:rsid w:val="00625D1D"/>
    <w:rsid w:val="00631575"/>
    <w:rsid w:val="006320BB"/>
    <w:rsid w:val="00644EFB"/>
    <w:rsid w:val="00646B5E"/>
    <w:rsid w:val="006510A2"/>
    <w:rsid w:val="00690E36"/>
    <w:rsid w:val="006A41BB"/>
    <w:rsid w:val="006E234B"/>
    <w:rsid w:val="006F3014"/>
    <w:rsid w:val="00716FA8"/>
    <w:rsid w:val="00741DDC"/>
    <w:rsid w:val="0079523E"/>
    <w:rsid w:val="007A73FD"/>
    <w:rsid w:val="007B0D07"/>
    <w:rsid w:val="007B25E0"/>
    <w:rsid w:val="007B30BB"/>
    <w:rsid w:val="007B7C5D"/>
    <w:rsid w:val="007C4FA0"/>
    <w:rsid w:val="007F511F"/>
    <w:rsid w:val="0080727E"/>
    <w:rsid w:val="008252C9"/>
    <w:rsid w:val="00830E66"/>
    <w:rsid w:val="008431AE"/>
    <w:rsid w:val="0085429F"/>
    <w:rsid w:val="00862C3F"/>
    <w:rsid w:val="008823ED"/>
    <w:rsid w:val="00890A13"/>
    <w:rsid w:val="008B752E"/>
    <w:rsid w:val="008C2C86"/>
    <w:rsid w:val="008E5EBB"/>
    <w:rsid w:val="008F7F83"/>
    <w:rsid w:val="009055DC"/>
    <w:rsid w:val="00937CA4"/>
    <w:rsid w:val="00961622"/>
    <w:rsid w:val="00990F9E"/>
    <w:rsid w:val="009C1BDB"/>
    <w:rsid w:val="009C4B17"/>
    <w:rsid w:val="009E3DE0"/>
    <w:rsid w:val="00A0741F"/>
    <w:rsid w:val="00A133B8"/>
    <w:rsid w:val="00A18EFB"/>
    <w:rsid w:val="00A22153"/>
    <w:rsid w:val="00A24F5B"/>
    <w:rsid w:val="00A32A68"/>
    <w:rsid w:val="00A62CC1"/>
    <w:rsid w:val="00A81A6B"/>
    <w:rsid w:val="00A96416"/>
    <w:rsid w:val="00AA03B3"/>
    <w:rsid w:val="00AA081E"/>
    <w:rsid w:val="00AA7E80"/>
    <w:rsid w:val="00AC05B8"/>
    <w:rsid w:val="00AC0F1A"/>
    <w:rsid w:val="00AD71DF"/>
    <w:rsid w:val="00AE314D"/>
    <w:rsid w:val="00AE562F"/>
    <w:rsid w:val="00AF79DF"/>
    <w:rsid w:val="00B20DB5"/>
    <w:rsid w:val="00B26940"/>
    <w:rsid w:val="00B3FC15"/>
    <w:rsid w:val="00B52436"/>
    <w:rsid w:val="00B72998"/>
    <w:rsid w:val="00B7728D"/>
    <w:rsid w:val="00B81258"/>
    <w:rsid w:val="00BC3FF0"/>
    <w:rsid w:val="00BF1885"/>
    <w:rsid w:val="00C00CB3"/>
    <w:rsid w:val="00C628B3"/>
    <w:rsid w:val="00C64EDE"/>
    <w:rsid w:val="00C734ED"/>
    <w:rsid w:val="00C76967"/>
    <w:rsid w:val="00C8275E"/>
    <w:rsid w:val="00CA2A5E"/>
    <w:rsid w:val="00CA40CA"/>
    <w:rsid w:val="00CE67A1"/>
    <w:rsid w:val="00CE77DE"/>
    <w:rsid w:val="00D2041E"/>
    <w:rsid w:val="00D268F1"/>
    <w:rsid w:val="00D36958"/>
    <w:rsid w:val="00D42ADE"/>
    <w:rsid w:val="00D8611F"/>
    <w:rsid w:val="00D97F30"/>
    <w:rsid w:val="00DD3A80"/>
    <w:rsid w:val="00DD61CF"/>
    <w:rsid w:val="00DF4C26"/>
    <w:rsid w:val="00E15555"/>
    <w:rsid w:val="00E31034"/>
    <w:rsid w:val="00E37802"/>
    <w:rsid w:val="00E864AC"/>
    <w:rsid w:val="00E87F8C"/>
    <w:rsid w:val="00E947D4"/>
    <w:rsid w:val="00E95B8F"/>
    <w:rsid w:val="00E974B1"/>
    <w:rsid w:val="00EA4CF6"/>
    <w:rsid w:val="00EA55A2"/>
    <w:rsid w:val="00EA5DBC"/>
    <w:rsid w:val="00ED4829"/>
    <w:rsid w:val="00EF0DE7"/>
    <w:rsid w:val="00F01190"/>
    <w:rsid w:val="00F370F9"/>
    <w:rsid w:val="00F457DC"/>
    <w:rsid w:val="00F657BD"/>
    <w:rsid w:val="00F97506"/>
    <w:rsid w:val="00FA63D6"/>
    <w:rsid w:val="00FA70D4"/>
    <w:rsid w:val="00FF5402"/>
    <w:rsid w:val="00FF6B5F"/>
    <w:rsid w:val="012CA7FB"/>
    <w:rsid w:val="016CD440"/>
    <w:rsid w:val="019C8375"/>
    <w:rsid w:val="01A39E31"/>
    <w:rsid w:val="01BA58C7"/>
    <w:rsid w:val="01C50C80"/>
    <w:rsid w:val="01F99E60"/>
    <w:rsid w:val="01F9A38D"/>
    <w:rsid w:val="0210E4BA"/>
    <w:rsid w:val="0212851F"/>
    <w:rsid w:val="02298692"/>
    <w:rsid w:val="022B08D3"/>
    <w:rsid w:val="02314072"/>
    <w:rsid w:val="02333CE2"/>
    <w:rsid w:val="02490BB4"/>
    <w:rsid w:val="02C764A4"/>
    <w:rsid w:val="0311008A"/>
    <w:rsid w:val="0312F58F"/>
    <w:rsid w:val="0315DE8C"/>
    <w:rsid w:val="032A2B64"/>
    <w:rsid w:val="039F5258"/>
    <w:rsid w:val="04008229"/>
    <w:rsid w:val="04938108"/>
    <w:rsid w:val="049E4370"/>
    <w:rsid w:val="04B0BE8E"/>
    <w:rsid w:val="04BBC1CC"/>
    <w:rsid w:val="04C573B4"/>
    <w:rsid w:val="05299D80"/>
    <w:rsid w:val="052EB987"/>
    <w:rsid w:val="05A438A0"/>
    <w:rsid w:val="05F79E44"/>
    <w:rsid w:val="063D39C3"/>
    <w:rsid w:val="064C7D29"/>
    <w:rsid w:val="0691F53B"/>
    <w:rsid w:val="06E4083D"/>
    <w:rsid w:val="070AA902"/>
    <w:rsid w:val="0755BDE8"/>
    <w:rsid w:val="0777C305"/>
    <w:rsid w:val="077907E1"/>
    <w:rsid w:val="078DE447"/>
    <w:rsid w:val="07E5FAB8"/>
    <w:rsid w:val="07ED1483"/>
    <w:rsid w:val="080A4160"/>
    <w:rsid w:val="084FDA35"/>
    <w:rsid w:val="08A40E62"/>
    <w:rsid w:val="08AFA89D"/>
    <w:rsid w:val="08B4DA68"/>
    <w:rsid w:val="08DD9C82"/>
    <w:rsid w:val="08E186E1"/>
    <w:rsid w:val="0916872B"/>
    <w:rsid w:val="09212D01"/>
    <w:rsid w:val="092A059C"/>
    <w:rsid w:val="09585883"/>
    <w:rsid w:val="09A1475D"/>
    <w:rsid w:val="09A4339B"/>
    <w:rsid w:val="09B78290"/>
    <w:rsid w:val="09F88531"/>
    <w:rsid w:val="0A0805C7"/>
    <w:rsid w:val="0A2DAE46"/>
    <w:rsid w:val="0A864F9E"/>
    <w:rsid w:val="0AB9716A"/>
    <w:rsid w:val="0ADDA4FB"/>
    <w:rsid w:val="0AF974BB"/>
    <w:rsid w:val="0B18828D"/>
    <w:rsid w:val="0B3E1C6F"/>
    <w:rsid w:val="0B999048"/>
    <w:rsid w:val="0B9DA84B"/>
    <w:rsid w:val="0BBC3BE6"/>
    <w:rsid w:val="0BBEE058"/>
    <w:rsid w:val="0BC53CD3"/>
    <w:rsid w:val="0BDD18F0"/>
    <w:rsid w:val="0C0A15A0"/>
    <w:rsid w:val="0CAA92E5"/>
    <w:rsid w:val="0D48CDA8"/>
    <w:rsid w:val="0D6DF1EB"/>
    <w:rsid w:val="0D6FB3AA"/>
    <w:rsid w:val="0D9F91EC"/>
    <w:rsid w:val="0DB2B74A"/>
    <w:rsid w:val="0DFE8176"/>
    <w:rsid w:val="0E5BF865"/>
    <w:rsid w:val="0E728094"/>
    <w:rsid w:val="0E823284"/>
    <w:rsid w:val="0EC6413E"/>
    <w:rsid w:val="0ED1ECE6"/>
    <w:rsid w:val="0F04FA10"/>
    <w:rsid w:val="0F5714C9"/>
    <w:rsid w:val="0F80C515"/>
    <w:rsid w:val="0FE65E88"/>
    <w:rsid w:val="107F2B0B"/>
    <w:rsid w:val="109BAB4C"/>
    <w:rsid w:val="10F0585D"/>
    <w:rsid w:val="110FF2DB"/>
    <w:rsid w:val="1143351E"/>
    <w:rsid w:val="1165D2A8"/>
    <w:rsid w:val="11778A98"/>
    <w:rsid w:val="11DF0A85"/>
    <w:rsid w:val="11F3F49A"/>
    <w:rsid w:val="121653C3"/>
    <w:rsid w:val="127C6529"/>
    <w:rsid w:val="12BE7D3C"/>
    <w:rsid w:val="13088E4B"/>
    <w:rsid w:val="1317CDD1"/>
    <w:rsid w:val="133E7AFC"/>
    <w:rsid w:val="1350D7C0"/>
    <w:rsid w:val="135798DE"/>
    <w:rsid w:val="13600972"/>
    <w:rsid w:val="13B1ACF5"/>
    <w:rsid w:val="13E38749"/>
    <w:rsid w:val="1445F547"/>
    <w:rsid w:val="14D4D81F"/>
    <w:rsid w:val="15194193"/>
    <w:rsid w:val="152D27FD"/>
    <w:rsid w:val="15806E20"/>
    <w:rsid w:val="15968664"/>
    <w:rsid w:val="15B9CB14"/>
    <w:rsid w:val="15BA4222"/>
    <w:rsid w:val="15BE19DF"/>
    <w:rsid w:val="160B19B5"/>
    <w:rsid w:val="163E0407"/>
    <w:rsid w:val="1661D012"/>
    <w:rsid w:val="16793CDA"/>
    <w:rsid w:val="16E5832B"/>
    <w:rsid w:val="17222774"/>
    <w:rsid w:val="17408379"/>
    <w:rsid w:val="175ED40F"/>
    <w:rsid w:val="179DE7AC"/>
    <w:rsid w:val="1833D01F"/>
    <w:rsid w:val="186CC3A0"/>
    <w:rsid w:val="18EB0EA1"/>
    <w:rsid w:val="194767CC"/>
    <w:rsid w:val="19685CCD"/>
    <w:rsid w:val="1975BBDA"/>
    <w:rsid w:val="19BC40D9"/>
    <w:rsid w:val="19D8D23A"/>
    <w:rsid w:val="1A31C9C4"/>
    <w:rsid w:val="1A5B7E48"/>
    <w:rsid w:val="1AC38A19"/>
    <w:rsid w:val="1B17625E"/>
    <w:rsid w:val="1B23A8A3"/>
    <w:rsid w:val="1B271597"/>
    <w:rsid w:val="1BB90100"/>
    <w:rsid w:val="1BDAF0E4"/>
    <w:rsid w:val="1BEC35DC"/>
    <w:rsid w:val="1C6C4713"/>
    <w:rsid w:val="1C70FC70"/>
    <w:rsid w:val="1C904F9B"/>
    <w:rsid w:val="1CE57F3F"/>
    <w:rsid w:val="1CFF528E"/>
    <w:rsid w:val="1D414802"/>
    <w:rsid w:val="1D539FAA"/>
    <w:rsid w:val="1D8997D9"/>
    <w:rsid w:val="1D92AB99"/>
    <w:rsid w:val="1DE38702"/>
    <w:rsid w:val="1E55335A"/>
    <w:rsid w:val="1E65D34F"/>
    <w:rsid w:val="1EEF17ED"/>
    <w:rsid w:val="1EFBB3F7"/>
    <w:rsid w:val="201B1B5E"/>
    <w:rsid w:val="20F6AABA"/>
    <w:rsid w:val="210F4BA1"/>
    <w:rsid w:val="21115E30"/>
    <w:rsid w:val="211D9DAF"/>
    <w:rsid w:val="2124E0E9"/>
    <w:rsid w:val="21667425"/>
    <w:rsid w:val="21ADDDD1"/>
    <w:rsid w:val="21EED115"/>
    <w:rsid w:val="21F50C73"/>
    <w:rsid w:val="22243054"/>
    <w:rsid w:val="22BEBB00"/>
    <w:rsid w:val="22DD4ACF"/>
    <w:rsid w:val="22E13AC0"/>
    <w:rsid w:val="230C16AE"/>
    <w:rsid w:val="23158021"/>
    <w:rsid w:val="2341DA16"/>
    <w:rsid w:val="23618F36"/>
    <w:rsid w:val="23E95085"/>
    <w:rsid w:val="2414535C"/>
    <w:rsid w:val="24686F9E"/>
    <w:rsid w:val="2496F506"/>
    <w:rsid w:val="24E4E13B"/>
    <w:rsid w:val="2589863A"/>
    <w:rsid w:val="25AC33EA"/>
    <w:rsid w:val="25DD85BB"/>
    <w:rsid w:val="26095C97"/>
    <w:rsid w:val="2631BB6E"/>
    <w:rsid w:val="267811F7"/>
    <w:rsid w:val="2688AA5E"/>
    <w:rsid w:val="268BA81A"/>
    <w:rsid w:val="273C7E3C"/>
    <w:rsid w:val="2778D795"/>
    <w:rsid w:val="27BEF86F"/>
    <w:rsid w:val="28137E87"/>
    <w:rsid w:val="28F2D75F"/>
    <w:rsid w:val="28FEDA5B"/>
    <w:rsid w:val="29234570"/>
    <w:rsid w:val="292FBE07"/>
    <w:rsid w:val="2986040D"/>
    <w:rsid w:val="2987569E"/>
    <w:rsid w:val="2994FC10"/>
    <w:rsid w:val="299B0832"/>
    <w:rsid w:val="29ECFC4D"/>
    <w:rsid w:val="2A3BBD50"/>
    <w:rsid w:val="2A7E5A8D"/>
    <w:rsid w:val="2A8D9C57"/>
    <w:rsid w:val="2A9BBB27"/>
    <w:rsid w:val="2B1B9793"/>
    <w:rsid w:val="2B28C70B"/>
    <w:rsid w:val="2B2BB29C"/>
    <w:rsid w:val="2B3DF804"/>
    <w:rsid w:val="2B56B2B3"/>
    <w:rsid w:val="2B78AA8E"/>
    <w:rsid w:val="2B8494BC"/>
    <w:rsid w:val="2BAD55F9"/>
    <w:rsid w:val="2BF96CD5"/>
    <w:rsid w:val="2CB661B6"/>
    <w:rsid w:val="2CC30FC1"/>
    <w:rsid w:val="2D4D2647"/>
    <w:rsid w:val="2D7DC670"/>
    <w:rsid w:val="2D967416"/>
    <w:rsid w:val="2DB2C3DC"/>
    <w:rsid w:val="2E0532B0"/>
    <w:rsid w:val="2E237B3D"/>
    <w:rsid w:val="2E3103D0"/>
    <w:rsid w:val="2E33D6FE"/>
    <w:rsid w:val="2E6964B3"/>
    <w:rsid w:val="2E9AD19F"/>
    <w:rsid w:val="2F917EFE"/>
    <w:rsid w:val="2F960854"/>
    <w:rsid w:val="2FC0F173"/>
    <w:rsid w:val="2FFDF4AC"/>
    <w:rsid w:val="3018C26B"/>
    <w:rsid w:val="309710C0"/>
    <w:rsid w:val="30EF4CBE"/>
    <w:rsid w:val="3140C728"/>
    <w:rsid w:val="3180B325"/>
    <w:rsid w:val="31B25AA9"/>
    <w:rsid w:val="31E9C848"/>
    <w:rsid w:val="31F8C751"/>
    <w:rsid w:val="320E5AFD"/>
    <w:rsid w:val="3235AC09"/>
    <w:rsid w:val="3307EBD2"/>
    <w:rsid w:val="33217068"/>
    <w:rsid w:val="33625973"/>
    <w:rsid w:val="337CEF28"/>
    <w:rsid w:val="33A6B89B"/>
    <w:rsid w:val="33DFDB1A"/>
    <w:rsid w:val="33F27793"/>
    <w:rsid w:val="34123729"/>
    <w:rsid w:val="341503A6"/>
    <w:rsid w:val="341D3B49"/>
    <w:rsid w:val="3448E8F5"/>
    <w:rsid w:val="3466DA56"/>
    <w:rsid w:val="34FE2C6D"/>
    <w:rsid w:val="35931027"/>
    <w:rsid w:val="3620604E"/>
    <w:rsid w:val="364395FF"/>
    <w:rsid w:val="3688A0EC"/>
    <w:rsid w:val="3734837B"/>
    <w:rsid w:val="37556DEE"/>
    <w:rsid w:val="3771DACE"/>
    <w:rsid w:val="377E6074"/>
    <w:rsid w:val="378F133A"/>
    <w:rsid w:val="37BABE12"/>
    <w:rsid w:val="380DA518"/>
    <w:rsid w:val="38696116"/>
    <w:rsid w:val="38A23A33"/>
    <w:rsid w:val="38FAD75D"/>
    <w:rsid w:val="38FB3CCA"/>
    <w:rsid w:val="39204F2B"/>
    <w:rsid w:val="3951B739"/>
    <w:rsid w:val="39AF2EDA"/>
    <w:rsid w:val="39BB1309"/>
    <w:rsid w:val="39E9DAA5"/>
    <w:rsid w:val="3ABD2528"/>
    <w:rsid w:val="3AD5FFB2"/>
    <w:rsid w:val="3B7B36CB"/>
    <w:rsid w:val="3B8BB74A"/>
    <w:rsid w:val="3BC87A3B"/>
    <w:rsid w:val="3C413E96"/>
    <w:rsid w:val="3C4A1C30"/>
    <w:rsid w:val="3D33027E"/>
    <w:rsid w:val="3D56C6B9"/>
    <w:rsid w:val="3D650CAD"/>
    <w:rsid w:val="3E065ED6"/>
    <w:rsid w:val="3E6633C5"/>
    <w:rsid w:val="3E6915DA"/>
    <w:rsid w:val="3E70010B"/>
    <w:rsid w:val="3E716679"/>
    <w:rsid w:val="3E84827C"/>
    <w:rsid w:val="3EB6EDD6"/>
    <w:rsid w:val="3F1C76E3"/>
    <w:rsid w:val="3F4CD044"/>
    <w:rsid w:val="3FC7DAF0"/>
    <w:rsid w:val="400CEF37"/>
    <w:rsid w:val="4081D197"/>
    <w:rsid w:val="40ABD0FF"/>
    <w:rsid w:val="40E7393D"/>
    <w:rsid w:val="417CA755"/>
    <w:rsid w:val="419EA9F2"/>
    <w:rsid w:val="41AD08C8"/>
    <w:rsid w:val="41B0EED5"/>
    <w:rsid w:val="41DACBE2"/>
    <w:rsid w:val="421C07ED"/>
    <w:rsid w:val="428BBC54"/>
    <w:rsid w:val="42CE2C95"/>
    <w:rsid w:val="430AC548"/>
    <w:rsid w:val="436B4F57"/>
    <w:rsid w:val="43776AB6"/>
    <w:rsid w:val="437DAB8F"/>
    <w:rsid w:val="4384C98D"/>
    <w:rsid w:val="4395BDDA"/>
    <w:rsid w:val="43A5F36B"/>
    <w:rsid w:val="442EEF73"/>
    <w:rsid w:val="44501AC9"/>
    <w:rsid w:val="4500F360"/>
    <w:rsid w:val="454AF921"/>
    <w:rsid w:val="4567A229"/>
    <w:rsid w:val="4567B088"/>
    <w:rsid w:val="4575CB5F"/>
    <w:rsid w:val="45D9FD20"/>
    <w:rsid w:val="45E91751"/>
    <w:rsid w:val="462248EA"/>
    <w:rsid w:val="4625A100"/>
    <w:rsid w:val="4627000E"/>
    <w:rsid w:val="46F27D3B"/>
    <w:rsid w:val="470DFF9D"/>
    <w:rsid w:val="471BE4DC"/>
    <w:rsid w:val="475B9726"/>
    <w:rsid w:val="479020EC"/>
    <w:rsid w:val="47BDA613"/>
    <w:rsid w:val="47C994F7"/>
    <w:rsid w:val="48164876"/>
    <w:rsid w:val="481F0601"/>
    <w:rsid w:val="48838C9D"/>
    <w:rsid w:val="48BA84F1"/>
    <w:rsid w:val="48EA4514"/>
    <w:rsid w:val="48EEFEF2"/>
    <w:rsid w:val="491962E4"/>
    <w:rsid w:val="4927E4E9"/>
    <w:rsid w:val="49526A9E"/>
    <w:rsid w:val="49815AD1"/>
    <w:rsid w:val="49B9F0A0"/>
    <w:rsid w:val="49C53408"/>
    <w:rsid w:val="49F9CEF8"/>
    <w:rsid w:val="4A3D3B64"/>
    <w:rsid w:val="4A64331A"/>
    <w:rsid w:val="4A7CAF1D"/>
    <w:rsid w:val="4AE0905D"/>
    <w:rsid w:val="4B12EBF5"/>
    <w:rsid w:val="4B1A563C"/>
    <w:rsid w:val="4B393818"/>
    <w:rsid w:val="4B577B78"/>
    <w:rsid w:val="4B945F6D"/>
    <w:rsid w:val="4BB72646"/>
    <w:rsid w:val="4BC231DF"/>
    <w:rsid w:val="4C2972A4"/>
    <w:rsid w:val="4C56A7C8"/>
    <w:rsid w:val="4C630212"/>
    <w:rsid w:val="4D246FB3"/>
    <w:rsid w:val="4D25BA82"/>
    <w:rsid w:val="4D3379BB"/>
    <w:rsid w:val="4D580E66"/>
    <w:rsid w:val="4D6743A2"/>
    <w:rsid w:val="4D857568"/>
    <w:rsid w:val="4E153257"/>
    <w:rsid w:val="4E6D5E11"/>
    <w:rsid w:val="4E778583"/>
    <w:rsid w:val="4E8403C7"/>
    <w:rsid w:val="4EA5EBCB"/>
    <w:rsid w:val="4EE18C50"/>
    <w:rsid w:val="4F7EDBE9"/>
    <w:rsid w:val="4FEF7470"/>
    <w:rsid w:val="508E0844"/>
    <w:rsid w:val="50B0ECB8"/>
    <w:rsid w:val="5109F14D"/>
    <w:rsid w:val="5184F749"/>
    <w:rsid w:val="519FBBBB"/>
    <w:rsid w:val="51BFC38E"/>
    <w:rsid w:val="51F14F1F"/>
    <w:rsid w:val="520BE976"/>
    <w:rsid w:val="521B9174"/>
    <w:rsid w:val="527DA6AB"/>
    <w:rsid w:val="528BC73A"/>
    <w:rsid w:val="529D130E"/>
    <w:rsid w:val="52C9F239"/>
    <w:rsid w:val="52F80305"/>
    <w:rsid w:val="532DE1C3"/>
    <w:rsid w:val="5373D03D"/>
    <w:rsid w:val="5373FFC9"/>
    <w:rsid w:val="539A9BF7"/>
    <w:rsid w:val="5412875B"/>
    <w:rsid w:val="5429E3A1"/>
    <w:rsid w:val="54449351"/>
    <w:rsid w:val="5448B795"/>
    <w:rsid w:val="5488A425"/>
    <w:rsid w:val="550A79F8"/>
    <w:rsid w:val="55456370"/>
    <w:rsid w:val="5560D988"/>
    <w:rsid w:val="55677669"/>
    <w:rsid w:val="55942DBB"/>
    <w:rsid w:val="55DB9BF7"/>
    <w:rsid w:val="55FE5B9F"/>
    <w:rsid w:val="5684B187"/>
    <w:rsid w:val="5686FFBF"/>
    <w:rsid w:val="56B192E0"/>
    <w:rsid w:val="57108B30"/>
    <w:rsid w:val="57179257"/>
    <w:rsid w:val="5734FC90"/>
    <w:rsid w:val="57399240"/>
    <w:rsid w:val="578C5154"/>
    <w:rsid w:val="5797D00D"/>
    <w:rsid w:val="57B99E52"/>
    <w:rsid w:val="57C1F4EC"/>
    <w:rsid w:val="57E82F8F"/>
    <w:rsid w:val="580D882E"/>
    <w:rsid w:val="58203AAD"/>
    <w:rsid w:val="582A2640"/>
    <w:rsid w:val="58466F65"/>
    <w:rsid w:val="5876C322"/>
    <w:rsid w:val="59754E13"/>
    <w:rsid w:val="59940A17"/>
    <w:rsid w:val="59AADC18"/>
    <w:rsid w:val="59AD5E6B"/>
    <w:rsid w:val="59E36AFB"/>
    <w:rsid w:val="59ECC547"/>
    <w:rsid w:val="5A6B07C6"/>
    <w:rsid w:val="5A72CC0B"/>
    <w:rsid w:val="5AD50904"/>
    <w:rsid w:val="5ADF83DC"/>
    <w:rsid w:val="5BEBF47B"/>
    <w:rsid w:val="5BF813E5"/>
    <w:rsid w:val="5C3B2219"/>
    <w:rsid w:val="5C7EDF4A"/>
    <w:rsid w:val="5C9543C5"/>
    <w:rsid w:val="5CE67B91"/>
    <w:rsid w:val="5D46C7FA"/>
    <w:rsid w:val="5DBB621E"/>
    <w:rsid w:val="5E040248"/>
    <w:rsid w:val="5E4DF9E3"/>
    <w:rsid w:val="5E7C6A9B"/>
    <w:rsid w:val="5E7D2D21"/>
    <w:rsid w:val="5EA63804"/>
    <w:rsid w:val="5EBACD99"/>
    <w:rsid w:val="5EBB8A72"/>
    <w:rsid w:val="5EC8B21D"/>
    <w:rsid w:val="5EEFDC8E"/>
    <w:rsid w:val="5F35A6DA"/>
    <w:rsid w:val="5F9B4A91"/>
    <w:rsid w:val="5FB9AC31"/>
    <w:rsid w:val="5FBE571A"/>
    <w:rsid w:val="5FE789E7"/>
    <w:rsid w:val="5FE7B4EC"/>
    <w:rsid w:val="600D20E8"/>
    <w:rsid w:val="60A9F80F"/>
    <w:rsid w:val="60C0085A"/>
    <w:rsid w:val="60E929AF"/>
    <w:rsid w:val="6146F3C3"/>
    <w:rsid w:val="61957671"/>
    <w:rsid w:val="6195D1E6"/>
    <w:rsid w:val="61E05668"/>
    <w:rsid w:val="62172451"/>
    <w:rsid w:val="6217C62A"/>
    <w:rsid w:val="623B51CD"/>
    <w:rsid w:val="6243569C"/>
    <w:rsid w:val="62DEC7CD"/>
    <w:rsid w:val="6320A43F"/>
    <w:rsid w:val="6343B51F"/>
    <w:rsid w:val="63A9324F"/>
    <w:rsid w:val="63D27FD5"/>
    <w:rsid w:val="641080F4"/>
    <w:rsid w:val="641A5E8B"/>
    <w:rsid w:val="6444E342"/>
    <w:rsid w:val="6473558D"/>
    <w:rsid w:val="64BB3A7C"/>
    <w:rsid w:val="65150529"/>
    <w:rsid w:val="656C35BB"/>
    <w:rsid w:val="65A7B75F"/>
    <w:rsid w:val="65B008B1"/>
    <w:rsid w:val="66712A37"/>
    <w:rsid w:val="66DC9312"/>
    <w:rsid w:val="66EEB4E8"/>
    <w:rsid w:val="66FE08AF"/>
    <w:rsid w:val="67000A53"/>
    <w:rsid w:val="672C4B8D"/>
    <w:rsid w:val="682E1EA6"/>
    <w:rsid w:val="685BE8E3"/>
    <w:rsid w:val="68814BFE"/>
    <w:rsid w:val="68CAC4D6"/>
    <w:rsid w:val="693646F0"/>
    <w:rsid w:val="695F12B5"/>
    <w:rsid w:val="69A3E434"/>
    <w:rsid w:val="69D8DE0E"/>
    <w:rsid w:val="69D9DCC8"/>
    <w:rsid w:val="69DF5B97"/>
    <w:rsid w:val="6A16FCDD"/>
    <w:rsid w:val="6AB6DDD2"/>
    <w:rsid w:val="6ABC436A"/>
    <w:rsid w:val="6AD2367A"/>
    <w:rsid w:val="6C0DF9F6"/>
    <w:rsid w:val="6C1A3BB1"/>
    <w:rsid w:val="6D4275BA"/>
    <w:rsid w:val="6D4DE56F"/>
    <w:rsid w:val="6D9A2AD1"/>
    <w:rsid w:val="6DC699EA"/>
    <w:rsid w:val="6DDC9978"/>
    <w:rsid w:val="6E311A20"/>
    <w:rsid w:val="6E9DA419"/>
    <w:rsid w:val="6EDF4240"/>
    <w:rsid w:val="6F2D6FA1"/>
    <w:rsid w:val="6F65B5CD"/>
    <w:rsid w:val="6F6B05AA"/>
    <w:rsid w:val="6F7D23F2"/>
    <w:rsid w:val="6F9BEE45"/>
    <w:rsid w:val="6FB10471"/>
    <w:rsid w:val="6FB87F21"/>
    <w:rsid w:val="6FC158B3"/>
    <w:rsid w:val="6FE80887"/>
    <w:rsid w:val="70002C00"/>
    <w:rsid w:val="70100E6E"/>
    <w:rsid w:val="7011AC3F"/>
    <w:rsid w:val="702CA2E5"/>
    <w:rsid w:val="7034B1AB"/>
    <w:rsid w:val="705192D1"/>
    <w:rsid w:val="70630FE8"/>
    <w:rsid w:val="7064248C"/>
    <w:rsid w:val="707A4DD5"/>
    <w:rsid w:val="709A2197"/>
    <w:rsid w:val="70D84D92"/>
    <w:rsid w:val="7129AD4F"/>
    <w:rsid w:val="71346DA6"/>
    <w:rsid w:val="71708653"/>
    <w:rsid w:val="7277669C"/>
    <w:rsid w:val="72D2E4BB"/>
    <w:rsid w:val="72EACE49"/>
    <w:rsid w:val="7389EC94"/>
    <w:rsid w:val="73BB60B1"/>
    <w:rsid w:val="746493F2"/>
    <w:rsid w:val="749A1C64"/>
    <w:rsid w:val="74C28499"/>
    <w:rsid w:val="74F937DF"/>
    <w:rsid w:val="750C4789"/>
    <w:rsid w:val="75703B9F"/>
    <w:rsid w:val="75E90AAB"/>
    <w:rsid w:val="75FB625C"/>
    <w:rsid w:val="76B86F8F"/>
    <w:rsid w:val="76E0B465"/>
    <w:rsid w:val="77168A83"/>
    <w:rsid w:val="7725D87B"/>
    <w:rsid w:val="77981EB8"/>
    <w:rsid w:val="77FDE360"/>
    <w:rsid w:val="787416AC"/>
    <w:rsid w:val="78761FE0"/>
    <w:rsid w:val="7881E34C"/>
    <w:rsid w:val="788668CB"/>
    <w:rsid w:val="78ED83B5"/>
    <w:rsid w:val="792F4990"/>
    <w:rsid w:val="794730C3"/>
    <w:rsid w:val="796EF00B"/>
    <w:rsid w:val="7972D8E1"/>
    <w:rsid w:val="79A5D043"/>
    <w:rsid w:val="7A3C9F9F"/>
    <w:rsid w:val="7A52AB10"/>
    <w:rsid w:val="7A6590EF"/>
    <w:rsid w:val="7A6DF1B5"/>
    <w:rsid w:val="7A74623C"/>
    <w:rsid w:val="7B5D4230"/>
    <w:rsid w:val="7B746E93"/>
    <w:rsid w:val="7B81F209"/>
    <w:rsid w:val="7BD928E1"/>
    <w:rsid w:val="7BE88471"/>
    <w:rsid w:val="7BEE1E44"/>
    <w:rsid w:val="7C0D6EBE"/>
    <w:rsid w:val="7C3B22B4"/>
    <w:rsid w:val="7CB8EDF5"/>
    <w:rsid w:val="7D064DE7"/>
    <w:rsid w:val="7D12D465"/>
    <w:rsid w:val="7D1DE583"/>
    <w:rsid w:val="7D25BB6A"/>
    <w:rsid w:val="7D8D55C1"/>
    <w:rsid w:val="7D941511"/>
    <w:rsid w:val="7E306F0E"/>
    <w:rsid w:val="7E716C14"/>
    <w:rsid w:val="7E951BC8"/>
    <w:rsid w:val="7EB1852F"/>
    <w:rsid w:val="7EF9F8F5"/>
    <w:rsid w:val="7F97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AC05B8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AC05B8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99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751E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4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FA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FA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FA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5555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A80EFE8AEF24B89C01D9DE776F61D" ma:contentTypeVersion="9" ma:contentTypeDescription="Create a new document." ma:contentTypeScope="" ma:versionID="5441bf725d44cc26b910899ae1c40166">
  <xsd:schema xmlns:xsd="http://www.w3.org/2001/XMLSchema" xmlns:xs="http://www.w3.org/2001/XMLSchema" xmlns:p="http://schemas.microsoft.com/office/2006/metadata/properties" xmlns:ns3="11fd84ec-0483-48db-87c5-b646623a0fac" xmlns:ns4="df7c902d-4a3c-4041-bccd-cf97a726ee55" targetNamespace="http://schemas.microsoft.com/office/2006/metadata/properties" ma:root="true" ma:fieldsID="8064333cdd75ccac03570a6ad1a383b6" ns3:_="" ns4:_="">
    <xsd:import namespace="11fd84ec-0483-48db-87c5-b646623a0fac"/>
    <xsd:import namespace="df7c902d-4a3c-4041-bccd-cf97a726e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d84ec-0483-48db-87c5-b646623a0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c902d-4a3c-4041-bccd-cf97a726e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fd84ec-0483-48db-87c5-b646623a0f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C5E04-44F0-4F2F-9FC2-2838EBA41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d84ec-0483-48db-87c5-b646623a0fac"/>
    <ds:schemaRef ds:uri="df7c902d-4a3c-4041-bccd-cf97a726e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80677F-39FD-459C-BF66-FBF7EE2A4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FF8AE-49BC-42C6-A836-CA41CCE9451B}">
  <ds:schemaRefs>
    <ds:schemaRef ds:uri="http://schemas.microsoft.com/office/2006/metadata/properties"/>
    <ds:schemaRef ds:uri="http://schemas.microsoft.com/office/infopath/2007/PartnerControls"/>
    <ds:schemaRef ds:uri="11fd84ec-0483-48db-87c5-b646623a0fac"/>
  </ds:schemaRefs>
</ds:datastoreItem>
</file>

<file path=customXml/itemProps4.xml><?xml version="1.0" encoding="utf-8"?>
<ds:datastoreItem xmlns:ds="http://schemas.openxmlformats.org/officeDocument/2006/customXml" ds:itemID="{29C7B515-F5F2-4CCC-A051-B0058439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7277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2</cp:revision>
  <cp:lastPrinted>2025-07-05T03:28:00Z</cp:lastPrinted>
  <dcterms:created xsi:type="dcterms:W3CDTF">2025-07-24T20:52:00Z</dcterms:created>
  <dcterms:modified xsi:type="dcterms:W3CDTF">2025-07-24T20:52:00Z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0x0101007EDA80EFE8AEF24B89C01D9DE776F61D</vt:lpwstr>
  </property>
</Properties>
</file>