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6026" w14:textId="6198FCFD" w:rsidR="00296763" w:rsidRPr="00A808F0" w:rsidRDefault="00555A80" w:rsidP="00296763">
      <w:pPr>
        <w:jc w:val="center"/>
        <w:rPr>
          <w:rFonts w:ascii="Arial" w:hAnsi="Arial" w:cs="Arial"/>
          <w:b/>
          <w:u w:val="single"/>
        </w:rPr>
      </w:pPr>
      <w:r w:rsidRPr="00A808F0">
        <w:rPr>
          <w:rFonts w:ascii="Arial" w:hAnsi="Arial" w:cs="Arial"/>
          <w:b/>
          <w:noProof/>
          <w:u w:val="single"/>
          <w:lang w:val="en-US" w:eastAsia="en-US"/>
        </w:rPr>
        <w:drawing>
          <wp:anchor distT="0" distB="0" distL="114300" distR="114300" simplePos="0" relativeHeight="251657728" behindDoc="0" locked="0" layoutInCell="1" allowOverlap="1" wp14:anchorId="6CF91706" wp14:editId="452E5F8F">
            <wp:simplePos x="0" y="0"/>
            <wp:positionH relativeFrom="column">
              <wp:posOffset>4343400</wp:posOffset>
            </wp:positionH>
            <wp:positionV relativeFrom="paragraph">
              <wp:posOffset>-566420</wp:posOffset>
            </wp:positionV>
            <wp:extent cx="1912419" cy="70231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9811" cy="705024"/>
                    </a:xfrm>
                    <a:prstGeom prst="rect">
                      <a:avLst/>
                    </a:prstGeom>
                    <a:noFill/>
                  </pic:spPr>
                </pic:pic>
              </a:graphicData>
            </a:graphic>
            <wp14:sizeRelH relativeFrom="page">
              <wp14:pctWidth>0</wp14:pctWidth>
            </wp14:sizeRelH>
            <wp14:sizeRelV relativeFrom="page">
              <wp14:pctHeight>0</wp14:pctHeight>
            </wp14:sizeRelV>
          </wp:anchor>
        </w:drawing>
      </w:r>
      <w:r w:rsidR="00296763" w:rsidRPr="00A808F0">
        <w:rPr>
          <w:rFonts w:ascii="Arial" w:hAnsi="Arial" w:cs="Arial"/>
          <w:b/>
          <w:u w:val="single"/>
        </w:rPr>
        <w:t>Department of Human Resources</w:t>
      </w:r>
    </w:p>
    <w:p w14:paraId="447A5F48" w14:textId="77777777" w:rsidR="00296763" w:rsidRPr="00A808F0" w:rsidRDefault="00296763" w:rsidP="00296763">
      <w:pPr>
        <w:jc w:val="center"/>
        <w:rPr>
          <w:rFonts w:ascii="Arial" w:hAnsi="Arial" w:cs="Arial"/>
          <w:b/>
          <w:u w:val="single"/>
        </w:rPr>
      </w:pPr>
    </w:p>
    <w:p w14:paraId="25A61FF4" w14:textId="77777777" w:rsidR="00296763" w:rsidRPr="00A808F0" w:rsidRDefault="00296763" w:rsidP="00296763">
      <w:pPr>
        <w:jc w:val="center"/>
        <w:rPr>
          <w:rFonts w:ascii="Arial" w:hAnsi="Arial" w:cs="Arial"/>
          <w:b/>
          <w:u w:val="single"/>
        </w:rPr>
      </w:pPr>
      <w:r w:rsidRPr="00A808F0">
        <w:rPr>
          <w:rFonts w:ascii="Arial" w:hAnsi="Arial" w:cs="Arial"/>
          <w:b/>
          <w:u w:val="single"/>
        </w:rPr>
        <w:t>OPSEU Job Description</w:t>
      </w:r>
    </w:p>
    <w:p w14:paraId="7124A276" w14:textId="77777777" w:rsidR="00296763" w:rsidRPr="00A808F0" w:rsidRDefault="00296763" w:rsidP="00296763">
      <w:pPr>
        <w:rPr>
          <w:rFonts w:ascii="Arial" w:hAnsi="Arial" w:cs="Arial"/>
        </w:rPr>
      </w:pPr>
    </w:p>
    <w:p w14:paraId="25798C5E" w14:textId="77777777" w:rsidR="00A511B9" w:rsidRPr="00A808F0" w:rsidRDefault="00A511B9" w:rsidP="00296763">
      <w:pPr>
        <w:rPr>
          <w:rFonts w:ascii="Arial" w:hAnsi="Arial" w:cs="Arial"/>
          <w:b/>
        </w:rPr>
      </w:pPr>
    </w:p>
    <w:p w14:paraId="430AC398" w14:textId="7FC107B8" w:rsidR="00296763" w:rsidRPr="00A808F0" w:rsidRDefault="00296763" w:rsidP="00BE598A">
      <w:pPr>
        <w:tabs>
          <w:tab w:val="left" w:pos="1980"/>
        </w:tabs>
        <w:rPr>
          <w:rFonts w:ascii="Arial" w:hAnsi="Arial" w:cs="Arial"/>
        </w:rPr>
      </w:pPr>
      <w:r w:rsidRPr="00A808F0">
        <w:rPr>
          <w:rFonts w:ascii="Arial" w:hAnsi="Arial" w:cs="Arial"/>
          <w:b/>
        </w:rPr>
        <w:t xml:space="preserve">Job </w:t>
      </w:r>
      <w:r w:rsidR="00D010B3" w:rsidRPr="00A808F0">
        <w:rPr>
          <w:rFonts w:ascii="Arial" w:hAnsi="Arial" w:cs="Arial"/>
          <w:b/>
        </w:rPr>
        <w:t>Title</w:t>
      </w:r>
      <w:r w:rsidR="00BB7722" w:rsidRPr="00A808F0">
        <w:rPr>
          <w:rFonts w:ascii="Arial" w:hAnsi="Arial" w:cs="Arial"/>
          <w:b/>
        </w:rPr>
        <w:t>:</w:t>
      </w:r>
      <w:r w:rsidR="00DB1AF9" w:rsidRPr="00A808F0">
        <w:rPr>
          <w:rFonts w:ascii="Arial" w:hAnsi="Arial" w:cs="Arial"/>
          <w:b/>
        </w:rPr>
        <w:t xml:space="preserve"> </w:t>
      </w:r>
      <w:r w:rsidR="009F19A7" w:rsidRPr="00A808F0">
        <w:rPr>
          <w:rFonts w:ascii="Arial" w:hAnsi="Arial" w:cs="Arial"/>
          <w:b/>
        </w:rPr>
        <w:tab/>
      </w:r>
      <w:r w:rsidR="00DB1AF9" w:rsidRPr="00A808F0">
        <w:rPr>
          <w:rFonts w:ascii="Arial" w:hAnsi="Arial" w:cs="Arial"/>
        </w:rPr>
        <w:t>Demonstrator</w:t>
      </w:r>
      <w:r w:rsidR="00EB60A8" w:rsidRPr="00EB60A8">
        <w:rPr>
          <w:rFonts w:ascii="Arial" w:hAnsi="Arial" w:cs="Arial"/>
          <w:bCs/>
        </w:rPr>
        <w:t xml:space="preserve"> (Recruitment)</w:t>
      </w:r>
      <w:r w:rsidR="00BE598A" w:rsidRPr="00A808F0">
        <w:rPr>
          <w:rFonts w:ascii="Arial" w:hAnsi="Arial" w:cs="Arial"/>
          <w:b/>
        </w:rPr>
        <w:tab/>
      </w:r>
      <w:r w:rsidR="00BE598A" w:rsidRPr="00A808F0">
        <w:rPr>
          <w:rFonts w:ascii="Arial" w:hAnsi="Arial" w:cs="Arial"/>
        </w:rPr>
        <w:tab/>
      </w:r>
      <w:r w:rsidR="00BB7722" w:rsidRPr="00A808F0">
        <w:rPr>
          <w:rFonts w:ascii="Arial" w:hAnsi="Arial" w:cs="Arial"/>
        </w:rPr>
        <w:tab/>
      </w:r>
    </w:p>
    <w:p w14:paraId="0EFE8912" w14:textId="705F0FC3" w:rsidR="00BC36A5" w:rsidRPr="00A808F0" w:rsidRDefault="00296763" w:rsidP="00B10A7D">
      <w:pPr>
        <w:tabs>
          <w:tab w:val="left" w:pos="1980"/>
        </w:tabs>
        <w:rPr>
          <w:rFonts w:ascii="Arial" w:hAnsi="Arial" w:cs="Arial"/>
        </w:rPr>
      </w:pPr>
      <w:r w:rsidRPr="00A808F0">
        <w:rPr>
          <w:rFonts w:ascii="Arial" w:hAnsi="Arial" w:cs="Arial"/>
          <w:b/>
        </w:rPr>
        <w:t>Job</w:t>
      </w:r>
      <w:r w:rsidR="00D010B3" w:rsidRPr="00A808F0">
        <w:rPr>
          <w:rFonts w:ascii="Arial" w:hAnsi="Arial" w:cs="Arial"/>
          <w:b/>
        </w:rPr>
        <w:t xml:space="preserve"> Number</w:t>
      </w:r>
      <w:r w:rsidRPr="00A808F0">
        <w:rPr>
          <w:rFonts w:ascii="Arial" w:hAnsi="Arial" w:cs="Arial"/>
          <w:b/>
        </w:rPr>
        <w:t>:</w:t>
      </w:r>
      <w:r w:rsidR="00DB1AF9" w:rsidRPr="00A808F0">
        <w:rPr>
          <w:rFonts w:ascii="Arial" w:hAnsi="Arial" w:cs="Arial"/>
          <w:b/>
        </w:rPr>
        <w:t xml:space="preserve"> </w:t>
      </w:r>
      <w:r w:rsidR="009F19A7" w:rsidRPr="00A808F0">
        <w:rPr>
          <w:rFonts w:ascii="Arial" w:hAnsi="Arial" w:cs="Arial"/>
          <w:b/>
        </w:rPr>
        <w:tab/>
      </w:r>
      <w:r w:rsidR="00DB1AF9" w:rsidRPr="00A808F0">
        <w:rPr>
          <w:rFonts w:ascii="Arial" w:hAnsi="Arial" w:cs="Arial"/>
        </w:rPr>
        <w:t>SS-</w:t>
      </w:r>
      <w:r w:rsidR="00406C34" w:rsidRPr="00A808F0">
        <w:rPr>
          <w:rFonts w:ascii="Arial" w:hAnsi="Arial" w:cs="Arial"/>
        </w:rPr>
        <w:t>0</w:t>
      </w:r>
      <w:r w:rsidR="00A808F0" w:rsidRPr="00A808F0">
        <w:rPr>
          <w:rFonts w:ascii="Arial" w:hAnsi="Arial" w:cs="Arial"/>
        </w:rPr>
        <w:t>83</w:t>
      </w:r>
      <w:r w:rsidR="00BB7722" w:rsidRPr="00A808F0">
        <w:rPr>
          <w:rFonts w:ascii="Arial" w:hAnsi="Arial" w:cs="Arial"/>
        </w:rPr>
        <w:tab/>
      </w:r>
      <w:r w:rsidR="00BB7722" w:rsidRPr="00A808F0">
        <w:rPr>
          <w:rFonts w:ascii="Arial" w:hAnsi="Arial" w:cs="Arial"/>
        </w:rPr>
        <w:tab/>
      </w:r>
      <w:r w:rsidR="00BB7722" w:rsidRPr="00A808F0">
        <w:rPr>
          <w:rFonts w:ascii="Arial" w:hAnsi="Arial" w:cs="Arial"/>
        </w:rPr>
        <w:tab/>
      </w:r>
      <w:r w:rsidR="00BB7722" w:rsidRPr="00A808F0">
        <w:rPr>
          <w:rFonts w:ascii="Arial" w:hAnsi="Arial" w:cs="Arial"/>
        </w:rPr>
        <w:tab/>
      </w:r>
    </w:p>
    <w:p w14:paraId="55DD2BC3" w14:textId="77777777" w:rsidR="00F777FA" w:rsidRPr="00A808F0" w:rsidRDefault="00F777FA" w:rsidP="00B10A7D">
      <w:pPr>
        <w:tabs>
          <w:tab w:val="left" w:pos="1980"/>
        </w:tabs>
        <w:rPr>
          <w:rFonts w:ascii="Arial" w:hAnsi="Arial" w:cs="Arial"/>
        </w:rPr>
      </w:pPr>
      <w:r w:rsidRPr="00A808F0">
        <w:rPr>
          <w:rFonts w:ascii="Arial" w:hAnsi="Arial" w:cs="Arial"/>
          <w:b/>
        </w:rPr>
        <w:t xml:space="preserve">NOC: </w:t>
      </w:r>
      <w:r w:rsidR="009F19A7" w:rsidRPr="00A808F0">
        <w:rPr>
          <w:rFonts w:ascii="Arial" w:hAnsi="Arial" w:cs="Arial"/>
          <w:b/>
        </w:rPr>
        <w:tab/>
      </w:r>
      <w:r w:rsidRPr="00A808F0">
        <w:rPr>
          <w:rFonts w:ascii="Arial" w:hAnsi="Arial" w:cs="Arial"/>
        </w:rPr>
        <w:t>4012</w:t>
      </w:r>
    </w:p>
    <w:p w14:paraId="20E4C8D5" w14:textId="09ECA7C7" w:rsidR="00F777FA" w:rsidRPr="00A808F0" w:rsidRDefault="00F777FA" w:rsidP="00B10A7D">
      <w:pPr>
        <w:tabs>
          <w:tab w:val="left" w:pos="1980"/>
        </w:tabs>
        <w:rPr>
          <w:rFonts w:ascii="Arial" w:hAnsi="Arial" w:cs="Arial"/>
        </w:rPr>
      </w:pPr>
      <w:r w:rsidRPr="00A808F0">
        <w:rPr>
          <w:rFonts w:ascii="Arial" w:hAnsi="Arial" w:cs="Arial"/>
          <w:b/>
        </w:rPr>
        <w:t xml:space="preserve">Band: </w:t>
      </w:r>
      <w:r w:rsidR="009F19A7" w:rsidRPr="00A808F0">
        <w:rPr>
          <w:rFonts w:ascii="Arial" w:hAnsi="Arial" w:cs="Arial"/>
          <w:b/>
        </w:rPr>
        <w:tab/>
      </w:r>
      <w:r w:rsidR="00A808F0" w:rsidRPr="00A808F0">
        <w:rPr>
          <w:rFonts w:ascii="Arial" w:hAnsi="Arial" w:cs="Arial"/>
          <w:bCs/>
        </w:rPr>
        <w:t>8</w:t>
      </w:r>
    </w:p>
    <w:p w14:paraId="03F969ED" w14:textId="30D36A7E" w:rsidR="00A511B9" w:rsidRPr="00A808F0" w:rsidRDefault="002B6D62" w:rsidP="00B10A7D">
      <w:pPr>
        <w:tabs>
          <w:tab w:val="left" w:pos="1980"/>
        </w:tabs>
        <w:rPr>
          <w:rFonts w:ascii="Arial" w:hAnsi="Arial" w:cs="Arial"/>
        </w:rPr>
      </w:pPr>
      <w:r w:rsidRPr="00A808F0">
        <w:rPr>
          <w:rFonts w:ascii="Arial" w:hAnsi="Arial" w:cs="Arial"/>
          <w:b/>
        </w:rPr>
        <w:t>Department:</w:t>
      </w:r>
      <w:r w:rsidR="00DB1AF9" w:rsidRPr="00A808F0">
        <w:rPr>
          <w:rFonts w:ascii="Arial" w:hAnsi="Arial" w:cs="Arial"/>
          <w:b/>
        </w:rPr>
        <w:t xml:space="preserve"> </w:t>
      </w:r>
      <w:r w:rsidR="009F19A7" w:rsidRPr="00A808F0">
        <w:rPr>
          <w:rFonts w:ascii="Arial" w:hAnsi="Arial" w:cs="Arial"/>
          <w:b/>
        </w:rPr>
        <w:tab/>
      </w:r>
      <w:r w:rsidR="00DB1AF9" w:rsidRPr="00A808F0">
        <w:rPr>
          <w:rFonts w:ascii="Arial" w:hAnsi="Arial" w:cs="Arial"/>
        </w:rPr>
        <w:t>Forensic Science</w:t>
      </w:r>
      <w:r w:rsidR="00BE598A" w:rsidRPr="00A808F0">
        <w:rPr>
          <w:rFonts w:ascii="Arial" w:hAnsi="Arial" w:cs="Arial"/>
        </w:rPr>
        <w:tab/>
      </w:r>
      <w:r w:rsidR="00296763" w:rsidRPr="00A808F0">
        <w:rPr>
          <w:rFonts w:ascii="Arial" w:hAnsi="Arial" w:cs="Arial"/>
        </w:rPr>
        <w:tab/>
      </w:r>
      <w:r w:rsidR="00296763" w:rsidRPr="00A808F0">
        <w:rPr>
          <w:rFonts w:ascii="Arial" w:hAnsi="Arial" w:cs="Arial"/>
        </w:rPr>
        <w:tab/>
      </w:r>
    </w:p>
    <w:p w14:paraId="126154B6" w14:textId="77777777" w:rsidR="00A511B9" w:rsidRPr="00A808F0" w:rsidRDefault="00A511B9" w:rsidP="00B10A7D">
      <w:pPr>
        <w:tabs>
          <w:tab w:val="left" w:pos="1980"/>
        </w:tabs>
        <w:rPr>
          <w:rFonts w:ascii="Arial" w:hAnsi="Arial" w:cs="Arial"/>
        </w:rPr>
      </w:pPr>
      <w:r w:rsidRPr="00A808F0">
        <w:rPr>
          <w:rFonts w:ascii="Arial" w:hAnsi="Arial" w:cs="Arial"/>
          <w:b/>
        </w:rPr>
        <w:t>Supervisor</w:t>
      </w:r>
      <w:r w:rsidR="000E107D" w:rsidRPr="00A808F0">
        <w:rPr>
          <w:rFonts w:ascii="Arial" w:hAnsi="Arial" w:cs="Arial"/>
          <w:b/>
        </w:rPr>
        <w:t xml:space="preserve"> </w:t>
      </w:r>
      <w:r w:rsidR="00C92E3D" w:rsidRPr="00A808F0">
        <w:rPr>
          <w:rFonts w:ascii="Arial" w:hAnsi="Arial" w:cs="Arial"/>
          <w:b/>
        </w:rPr>
        <w:t>T</w:t>
      </w:r>
      <w:r w:rsidR="000E107D" w:rsidRPr="00A808F0">
        <w:rPr>
          <w:rFonts w:ascii="Arial" w:hAnsi="Arial" w:cs="Arial"/>
          <w:b/>
        </w:rPr>
        <w:t>itle</w:t>
      </w:r>
      <w:r w:rsidRPr="00A808F0">
        <w:rPr>
          <w:rFonts w:ascii="Arial" w:hAnsi="Arial" w:cs="Arial"/>
          <w:b/>
        </w:rPr>
        <w:t>:</w:t>
      </w:r>
      <w:r w:rsidR="00DB1AF9" w:rsidRPr="00A808F0">
        <w:rPr>
          <w:rFonts w:ascii="Arial" w:hAnsi="Arial" w:cs="Arial"/>
          <w:b/>
        </w:rPr>
        <w:t xml:space="preserve"> </w:t>
      </w:r>
      <w:r w:rsidR="009F19A7" w:rsidRPr="00A808F0">
        <w:rPr>
          <w:rFonts w:ascii="Arial" w:hAnsi="Arial" w:cs="Arial"/>
          <w:b/>
        </w:rPr>
        <w:tab/>
      </w:r>
      <w:r w:rsidR="00DB1AF9" w:rsidRPr="00A808F0">
        <w:rPr>
          <w:rFonts w:ascii="Arial" w:hAnsi="Arial" w:cs="Arial"/>
        </w:rPr>
        <w:t>Chair, Forensic Science</w:t>
      </w:r>
      <w:r w:rsidR="00B10A7D" w:rsidRPr="00A808F0">
        <w:rPr>
          <w:rFonts w:ascii="Arial" w:hAnsi="Arial" w:cs="Arial"/>
          <w:b/>
        </w:rPr>
        <w:tab/>
      </w:r>
      <w:r w:rsidR="00BB7722" w:rsidRPr="00A808F0">
        <w:rPr>
          <w:rFonts w:ascii="Arial" w:hAnsi="Arial" w:cs="Arial"/>
          <w:b/>
        </w:rPr>
        <w:tab/>
      </w:r>
      <w:r w:rsidR="00BE598A" w:rsidRPr="00A808F0">
        <w:rPr>
          <w:rFonts w:ascii="Arial" w:hAnsi="Arial" w:cs="Arial"/>
        </w:rPr>
        <w:tab/>
      </w:r>
    </w:p>
    <w:p w14:paraId="3AFB72A7" w14:textId="77777777" w:rsidR="001460B9" w:rsidRPr="00A808F0" w:rsidRDefault="001460B9" w:rsidP="00B10A7D">
      <w:pPr>
        <w:tabs>
          <w:tab w:val="left" w:pos="1980"/>
        </w:tabs>
        <w:rPr>
          <w:rFonts w:ascii="Arial" w:hAnsi="Arial" w:cs="Arial"/>
        </w:rPr>
      </w:pPr>
      <w:r w:rsidRPr="00A808F0">
        <w:rPr>
          <w:rFonts w:ascii="Arial" w:hAnsi="Arial" w:cs="Arial"/>
          <w:b/>
        </w:rPr>
        <w:tab/>
      </w:r>
      <w:r w:rsidRPr="00A808F0">
        <w:rPr>
          <w:rFonts w:ascii="Arial" w:hAnsi="Arial" w:cs="Arial"/>
        </w:rPr>
        <w:tab/>
      </w:r>
      <w:r w:rsidRPr="00A808F0">
        <w:rPr>
          <w:rFonts w:ascii="Arial" w:hAnsi="Arial" w:cs="Arial"/>
        </w:rPr>
        <w:tab/>
      </w:r>
    </w:p>
    <w:p w14:paraId="5B6A54C5" w14:textId="50D78688" w:rsidR="00C92E3D" w:rsidRPr="00A808F0" w:rsidRDefault="00E65730" w:rsidP="00E65730">
      <w:pPr>
        <w:pBdr>
          <w:bottom w:val="single" w:sz="6" w:space="1" w:color="auto"/>
        </w:pBdr>
        <w:tabs>
          <w:tab w:val="left" w:pos="1980"/>
        </w:tabs>
        <w:rPr>
          <w:rFonts w:ascii="Arial" w:hAnsi="Arial" w:cs="Arial"/>
          <w:b/>
        </w:rPr>
      </w:pPr>
      <w:r w:rsidRPr="00A808F0">
        <w:rPr>
          <w:rFonts w:ascii="Arial" w:hAnsi="Arial" w:cs="Arial"/>
          <w:b/>
        </w:rPr>
        <w:t>Last Reviewed:</w:t>
      </w:r>
      <w:r w:rsidRPr="00A808F0">
        <w:rPr>
          <w:rFonts w:ascii="Arial" w:hAnsi="Arial" w:cs="Arial"/>
        </w:rPr>
        <w:tab/>
      </w:r>
      <w:r w:rsidR="00A808F0" w:rsidRPr="00A808F0">
        <w:rPr>
          <w:rFonts w:ascii="Arial" w:hAnsi="Arial" w:cs="Arial"/>
        </w:rPr>
        <w:t>March 2, 2022</w:t>
      </w:r>
    </w:p>
    <w:p w14:paraId="1942FD2F" w14:textId="77777777" w:rsidR="00E65730" w:rsidRPr="00A808F0" w:rsidRDefault="00E65730" w:rsidP="00296763">
      <w:pPr>
        <w:pBdr>
          <w:bottom w:val="single" w:sz="6" w:space="1" w:color="auto"/>
        </w:pBdr>
        <w:rPr>
          <w:rFonts w:ascii="Arial" w:hAnsi="Arial" w:cs="Arial"/>
        </w:rPr>
      </w:pPr>
    </w:p>
    <w:p w14:paraId="6EBC2917" w14:textId="77777777" w:rsidR="00A808F0" w:rsidRDefault="00A808F0" w:rsidP="00296763">
      <w:pPr>
        <w:rPr>
          <w:rFonts w:ascii="Arial" w:hAnsi="Arial" w:cs="Arial"/>
          <w:b/>
          <w:u w:val="single"/>
        </w:rPr>
      </w:pPr>
    </w:p>
    <w:p w14:paraId="6E732BEA" w14:textId="3D4DDA4A" w:rsidR="00A511B9" w:rsidRPr="00A808F0" w:rsidRDefault="00A511B9" w:rsidP="00296763">
      <w:pPr>
        <w:rPr>
          <w:rFonts w:ascii="Arial" w:hAnsi="Arial" w:cs="Arial"/>
          <w:b/>
          <w:u w:val="single"/>
        </w:rPr>
      </w:pPr>
      <w:r w:rsidRPr="00A808F0">
        <w:rPr>
          <w:rFonts w:ascii="Arial" w:hAnsi="Arial" w:cs="Arial"/>
          <w:b/>
          <w:u w:val="single"/>
        </w:rPr>
        <w:t>Job Purpose</w:t>
      </w:r>
    </w:p>
    <w:p w14:paraId="72903589" w14:textId="784A9EAB" w:rsidR="00A511B9" w:rsidRPr="00A808F0" w:rsidRDefault="00A317E2" w:rsidP="00296763">
      <w:pPr>
        <w:rPr>
          <w:rFonts w:ascii="Arial" w:hAnsi="Arial" w:cs="Arial"/>
        </w:rPr>
      </w:pPr>
      <w:r w:rsidRPr="00A808F0">
        <w:rPr>
          <w:rFonts w:ascii="Arial" w:hAnsi="Arial" w:cs="Arial"/>
        </w:rPr>
        <w:t xml:space="preserve">In co-operation with faculty and under the general supervision of the Department Chair, provides educational support to the Forensic Science Department </w:t>
      </w:r>
      <w:r w:rsidR="00CA40B0" w:rsidRPr="00A808F0">
        <w:rPr>
          <w:rFonts w:ascii="Arial" w:hAnsi="Arial" w:cs="Arial"/>
        </w:rPr>
        <w:t>(</w:t>
      </w:r>
      <w:r w:rsidR="0033004C" w:rsidRPr="00A808F0">
        <w:rPr>
          <w:rFonts w:ascii="Arial" w:hAnsi="Arial" w:cs="Arial"/>
        </w:rPr>
        <w:t xml:space="preserve">with a primary focus on </w:t>
      </w:r>
      <w:r w:rsidR="00406C34" w:rsidRPr="00A808F0">
        <w:rPr>
          <w:rFonts w:ascii="Arial" w:hAnsi="Arial" w:cs="Arial"/>
        </w:rPr>
        <w:t xml:space="preserve">undergraduate </w:t>
      </w:r>
      <w:r w:rsidR="00CA40B0" w:rsidRPr="00A808F0">
        <w:rPr>
          <w:rFonts w:ascii="Arial" w:hAnsi="Arial" w:cs="Arial"/>
        </w:rPr>
        <w:t xml:space="preserve">courses) </w:t>
      </w:r>
      <w:r w:rsidRPr="00A808F0">
        <w:rPr>
          <w:rFonts w:ascii="Arial" w:hAnsi="Arial" w:cs="Arial"/>
        </w:rPr>
        <w:t xml:space="preserve">by </w:t>
      </w:r>
      <w:r w:rsidRPr="00A808F0">
        <w:rPr>
          <w:rFonts w:ascii="Arial" w:eastAsia="Calibri" w:hAnsi="Arial" w:cs="Arial"/>
          <w:color w:val="000000" w:themeColor="text1"/>
        </w:rPr>
        <w:t>instructing in laboratories; preparing teaching materials (e.g., manuals</w:t>
      </w:r>
      <w:r w:rsidR="002E2B2A" w:rsidRPr="00A808F0">
        <w:rPr>
          <w:rFonts w:ascii="Arial" w:eastAsia="Calibri" w:hAnsi="Arial" w:cs="Arial"/>
          <w:color w:val="000000" w:themeColor="text1"/>
        </w:rPr>
        <w:t xml:space="preserve"> and</w:t>
      </w:r>
      <w:r w:rsidRPr="00A808F0">
        <w:rPr>
          <w:rFonts w:ascii="Arial" w:eastAsia="Calibri" w:hAnsi="Arial" w:cs="Arial"/>
          <w:color w:val="000000" w:themeColor="text1"/>
        </w:rPr>
        <w:t xml:space="preserve"> assignments), supervising and coordinating Teaching Assistants, evaluating student work, ensuring that health and safety requirements are being met in laboratories, assisting in the upkeep of the Forensic Science Department laboratories and teaching facilities, and provid</w:t>
      </w:r>
      <w:r w:rsidR="00ED00D7" w:rsidRPr="00A808F0">
        <w:rPr>
          <w:rFonts w:ascii="Arial" w:eastAsia="Calibri" w:hAnsi="Arial" w:cs="Arial"/>
          <w:color w:val="000000" w:themeColor="text1"/>
        </w:rPr>
        <w:t>ing</w:t>
      </w:r>
      <w:r w:rsidRPr="00A808F0">
        <w:rPr>
          <w:rFonts w:ascii="Arial" w:eastAsia="Calibri" w:hAnsi="Arial" w:cs="Arial"/>
          <w:color w:val="000000" w:themeColor="text1"/>
        </w:rPr>
        <w:t xml:space="preserve"> technical support for the use of analytical and computer technologies.</w:t>
      </w:r>
    </w:p>
    <w:p w14:paraId="43BC1F32" w14:textId="77777777" w:rsidR="0089469F" w:rsidRPr="00A808F0" w:rsidRDefault="0089469F" w:rsidP="00296763">
      <w:pPr>
        <w:rPr>
          <w:rFonts w:ascii="Arial" w:hAnsi="Arial" w:cs="Arial"/>
        </w:rPr>
      </w:pPr>
    </w:p>
    <w:p w14:paraId="2162C41B" w14:textId="1F43478D" w:rsidR="00A511B9" w:rsidRPr="00A808F0" w:rsidRDefault="00A511B9" w:rsidP="00296763">
      <w:pPr>
        <w:rPr>
          <w:rFonts w:ascii="Arial" w:hAnsi="Arial" w:cs="Arial"/>
          <w:b/>
          <w:u w:val="single"/>
        </w:rPr>
      </w:pPr>
      <w:r w:rsidRPr="00A808F0">
        <w:rPr>
          <w:rFonts w:ascii="Arial" w:hAnsi="Arial" w:cs="Arial"/>
          <w:b/>
          <w:u w:val="single"/>
        </w:rPr>
        <w:t>Key Activities</w:t>
      </w:r>
    </w:p>
    <w:p w14:paraId="731C9DBF" w14:textId="77777777" w:rsidR="000E067A" w:rsidRPr="00A808F0" w:rsidRDefault="000E067A" w:rsidP="00296763">
      <w:pPr>
        <w:rPr>
          <w:rFonts w:ascii="Arial" w:hAnsi="Arial" w:cs="Arial"/>
          <w:b/>
          <w:u w:val="single"/>
        </w:rPr>
      </w:pPr>
    </w:p>
    <w:p w14:paraId="41BE8C3A" w14:textId="1969412C" w:rsidR="00CE6F61" w:rsidRPr="00A808F0" w:rsidRDefault="00CE6F61" w:rsidP="00296763">
      <w:pPr>
        <w:rPr>
          <w:rFonts w:ascii="Arial" w:hAnsi="Arial" w:cs="Arial"/>
          <w:bCs/>
          <w:u w:val="single"/>
        </w:rPr>
      </w:pPr>
      <w:r w:rsidRPr="00A808F0">
        <w:rPr>
          <w:rFonts w:ascii="Arial" w:hAnsi="Arial" w:cs="Arial"/>
          <w:bCs/>
          <w:u w:val="single"/>
        </w:rPr>
        <w:t>Student/Course/Departmental Support</w:t>
      </w:r>
    </w:p>
    <w:p w14:paraId="6509F2AF" w14:textId="2C99629D" w:rsidR="00E90D90" w:rsidRPr="00A808F0" w:rsidRDefault="00E90D90" w:rsidP="00E90D90">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Prepares</w:t>
      </w:r>
      <w:r w:rsidR="00DB60F1" w:rsidRPr="00A808F0">
        <w:rPr>
          <w:rFonts w:ascii="Arial" w:hAnsi="Arial" w:cs="Arial"/>
        </w:rPr>
        <w:t xml:space="preserve"> and</w:t>
      </w:r>
      <w:r w:rsidRPr="00A808F0">
        <w:rPr>
          <w:rFonts w:ascii="Arial" w:hAnsi="Arial" w:cs="Arial"/>
        </w:rPr>
        <w:t xml:space="preserve"> provides</w:t>
      </w:r>
      <w:r w:rsidR="00321238" w:rsidRPr="00A808F0">
        <w:rPr>
          <w:rFonts w:ascii="Arial" w:hAnsi="Arial" w:cs="Arial"/>
        </w:rPr>
        <w:t xml:space="preserve"> primary</w:t>
      </w:r>
      <w:r w:rsidRPr="00A808F0">
        <w:rPr>
          <w:rFonts w:ascii="Arial" w:hAnsi="Arial" w:cs="Arial"/>
        </w:rPr>
        <w:t xml:space="preserve"> technical support and demonstrates in practical sessions in assigned Forensic </w:t>
      </w:r>
      <w:r w:rsidR="00830D88" w:rsidRPr="00A808F0">
        <w:rPr>
          <w:rFonts w:ascii="Arial" w:hAnsi="Arial" w:cs="Arial"/>
        </w:rPr>
        <w:t xml:space="preserve">Science </w:t>
      </w:r>
      <w:r w:rsidRPr="00A808F0">
        <w:rPr>
          <w:rFonts w:ascii="Arial" w:hAnsi="Arial" w:cs="Arial"/>
        </w:rPr>
        <w:t xml:space="preserve">courses offered in Forensic </w:t>
      </w:r>
      <w:r w:rsidR="00830D88" w:rsidRPr="00A808F0">
        <w:rPr>
          <w:rFonts w:ascii="Arial" w:hAnsi="Arial" w:cs="Arial"/>
        </w:rPr>
        <w:t xml:space="preserve">Science </w:t>
      </w:r>
      <w:r w:rsidRPr="00A808F0">
        <w:rPr>
          <w:rFonts w:ascii="Arial" w:hAnsi="Arial" w:cs="Arial"/>
        </w:rPr>
        <w:t>lab</w:t>
      </w:r>
      <w:r w:rsidR="00830D88" w:rsidRPr="00A808F0">
        <w:rPr>
          <w:rFonts w:ascii="Arial" w:hAnsi="Arial" w:cs="Arial"/>
        </w:rPr>
        <w:t>oratories</w:t>
      </w:r>
      <w:r w:rsidRPr="00A808F0">
        <w:rPr>
          <w:rFonts w:ascii="Arial" w:hAnsi="Arial" w:cs="Arial"/>
        </w:rPr>
        <w:t xml:space="preserve"> or the Forensic Crime Scene </w:t>
      </w:r>
      <w:r w:rsidR="003A5F38" w:rsidRPr="00A808F0">
        <w:rPr>
          <w:rFonts w:ascii="Arial" w:hAnsi="Arial" w:cs="Arial"/>
        </w:rPr>
        <w:t>Training Facility (</w:t>
      </w:r>
      <w:r w:rsidR="007040CD" w:rsidRPr="00A808F0">
        <w:rPr>
          <w:rFonts w:ascii="Arial" w:hAnsi="Arial" w:cs="Arial"/>
        </w:rPr>
        <w:t>F</w:t>
      </w:r>
      <w:r w:rsidR="003A5F38" w:rsidRPr="00A808F0">
        <w:rPr>
          <w:rFonts w:ascii="Arial" w:hAnsi="Arial" w:cs="Arial"/>
        </w:rPr>
        <w:t>CSF)</w:t>
      </w:r>
      <w:r w:rsidRPr="00A808F0">
        <w:rPr>
          <w:rFonts w:ascii="Arial" w:hAnsi="Arial" w:cs="Arial"/>
        </w:rPr>
        <w:t xml:space="preserve"> or in the field. </w:t>
      </w:r>
      <w:r w:rsidR="00321238" w:rsidRPr="00A808F0">
        <w:rPr>
          <w:rFonts w:ascii="Arial" w:hAnsi="Arial" w:cs="Arial"/>
        </w:rPr>
        <w:t>Regular</w:t>
      </w:r>
      <w:r w:rsidRPr="00A808F0">
        <w:rPr>
          <w:rFonts w:ascii="Arial" w:hAnsi="Arial" w:cs="Arial"/>
        </w:rPr>
        <w:t xml:space="preserve"> lab</w:t>
      </w:r>
      <w:r w:rsidR="00EE7B95" w:rsidRPr="00A808F0">
        <w:rPr>
          <w:rFonts w:ascii="Arial" w:hAnsi="Arial" w:cs="Arial"/>
        </w:rPr>
        <w:t>oratory</w:t>
      </w:r>
      <w:r w:rsidRPr="00A808F0">
        <w:rPr>
          <w:rFonts w:ascii="Arial" w:hAnsi="Arial" w:cs="Arial"/>
        </w:rPr>
        <w:t xml:space="preserve"> instruction of complex concepts and </w:t>
      </w:r>
      <w:r w:rsidR="00E44BE4" w:rsidRPr="00A808F0">
        <w:rPr>
          <w:rFonts w:ascii="Arial" w:hAnsi="Arial" w:cs="Arial"/>
        </w:rPr>
        <w:t xml:space="preserve">techniques </w:t>
      </w:r>
      <w:r w:rsidR="00321238" w:rsidRPr="00A808F0">
        <w:rPr>
          <w:rFonts w:ascii="Arial" w:hAnsi="Arial" w:cs="Arial"/>
        </w:rPr>
        <w:t xml:space="preserve">are </w:t>
      </w:r>
      <w:r w:rsidRPr="00A808F0">
        <w:rPr>
          <w:rFonts w:ascii="Arial" w:hAnsi="Arial" w:cs="Arial"/>
        </w:rPr>
        <w:t>required</w:t>
      </w:r>
      <w:r w:rsidR="003A5F38" w:rsidRPr="00A808F0">
        <w:rPr>
          <w:rFonts w:ascii="Arial" w:hAnsi="Arial" w:cs="Arial"/>
        </w:rPr>
        <w:t xml:space="preserve"> at </w:t>
      </w:r>
      <w:r w:rsidR="0044282F" w:rsidRPr="00A808F0">
        <w:rPr>
          <w:rFonts w:ascii="Arial" w:hAnsi="Arial" w:cs="Arial"/>
        </w:rPr>
        <w:t xml:space="preserve">the </w:t>
      </w:r>
      <w:r w:rsidR="003A5F38" w:rsidRPr="00A808F0">
        <w:rPr>
          <w:rFonts w:ascii="Arial" w:hAnsi="Arial" w:cs="Arial"/>
        </w:rPr>
        <w:t>upper year undergraduate level</w:t>
      </w:r>
      <w:r w:rsidR="0044282F" w:rsidRPr="00A808F0">
        <w:rPr>
          <w:rFonts w:ascii="Arial" w:hAnsi="Arial" w:cs="Arial"/>
        </w:rPr>
        <w:t xml:space="preserve"> or graduate level</w:t>
      </w:r>
      <w:r w:rsidR="003A5F38" w:rsidRPr="00A808F0">
        <w:rPr>
          <w:rFonts w:ascii="Arial" w:hAnsi="Arial" w:cs="Arial"/>
        </w:rPr>
        <w:t>.</w:t>
      </w:r>
    </w:p>
    <w:p w14:paraId="243FEA5C" w14:textId="61565A62" w:rsidR="00E402F6" w:rsidRPr="00A808F0" w:rsidRDefault="00E402F6" w:rsidP="00E402F6">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 xml:space="preserve">In conjunction with the course instructor, designs and writes laboratory protocols, procedures, </w:t>
      </w:r>
      <w:r w:rsidR="00C15230" w:rsidRPr="00A808F0">
        <w:rPr>
          <w:rFonts w:ascii="Arial" w:hAnsi="Arial" w:cs="Arial"/>
        </w:rPr>
        <w:t>assignments,</w:t>
      </w:r>
      <w:r w:rsidRPr="00A808F0">
        <w:rPr>
          <w:rFonts w:ascii="Arial" w:hAnsi="Arial" w:cs="Arial"/>
        </w:rPr>
        <w:t xml:space="preserve"> and rubrics. Develops operating and safety instructions for new instrumentation for use in lab</w:t>
      </w:r>
      <w:r w:rsidR="00EE7B95" w:rsidRPr="00A808F0">
        <w:rPr>
          <w:rFonts w:ascii="Arial" w:hAnsi="Arial" w:cs="Arial"/>
        </w:rPr>
        <w:t>oratory</w:t>
      </w:r>
      <w:r w:rsidRPr="00A808F0">
        <w:rPr>
          <w:rFonts w:ascii="Arial" w:hAnsi="Arial" w:cs="Arial"/>
        </w:rPr>
        <w:t xml:space="preserve"> manuals.</w:t>
      </w:r>
    </w:p>
    <w:p w14:paraId="4EF64849" w14:textId="1368F0E9" w:rsidR="00E402F6" w:rsidRPr="00A808F0" w:rsidRDefault="00E402F6" w:rsidP="00E402F6">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Co-ordinates and works with the course instructor to train and supervise teaching assistants</w:t>
      </w:r>
      <w:r w:rsidR="008C1736" w:rsidRPr="00A808F0">
        <w:rPr>
          <w:rFonts w:ascii="Arial" w:hAnsi="Arial" w:cs="Arial"/>
        </w:rPr>
        <w:t xml:space="preserve"> (TAs)</w:t>
      </w:r>
      <w:r w:rsidRPr="00A808F0">
        <w:rPr>
          <w:rFonts w:ascii="Arial" w:hAnsi="Arial" w:cs="Arial"/>
        </w:rPr>
        <w:t xml:space="preserve"> when teaching undergraduate </w:t>
      </w:r>
      <w:r w:rsidR="00CA286B" w:rsidRPr="00A808F0">
        <w:rPr>
          <w:rFonts w:ascii="Arial" w:hAnsi="Arial" w:cs="Arial"/>
        </w:rPr>
        <w:t xml:space="preserve">or graduate </w:t>
      </w:r>
      <w:r w:rsidRPr="00A808F0">
        <w:rPr>
          <w:rFonts w:ascii="Arial" w:hAnsi="Arial" w:cs="Arial"/>
        </w:rPr>
        <w:t xml:space="preserve">courses. </w:t>
      </w:r>
      <w:r w:rsidR="00BD4137" w:rsidRPr="00A808F0">
        <w:rPr>
          <w:rFonts w:ascii="Arial" w:hAnsi="Arial" w:cs="Arial"/>
        </w:rPr>
        <w:t>Organizes work schedules, assigns marking and other tasks to T</w:t>
      </w:r>
      <w:r w:rsidR="008C1736" w:rsidRPr="00A808F0">
        <w:rPr>
          <w:rFonts w:ascii="Arial" w:hAnsi="Arial" w:cs="Arial"/>
        </w:rPr>
        <w:t>A</w:t>
      </w:r>
      <w:r w:rsidR="00BD4137" w:rsidRPr="00A808F0">
        <w:rPr>
          <w:rFonts w:ascii="Arial" w:hAnsi="Arial" w:cs="Arial"/>
        </w:rPr>
        <w:t>s, monitors work progress and troubleshoots problems as they arise.</w:t>
      </w:r>
    </w:p>
    <w:p w14:paraId="057664C0" w14:textId="539C6CE8" w:rsidR="00C4183B" w:rsidRPr="00A808F0" w:rsidRDefault="002C68E8" w:rsidP="002C68E8">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Evaluates lab</w:t>
      </w:r>
      <w:r w:rsidR="00EE7B95" w:rsidRPr="00A808F0">
        <w:rPr>
          <w:rFonts w:ascii="Arial" w:hAnsi="Arial" w:cs="Arial"/>
        </w:rPr>
        <w:t>oratory</w:t>
      </w:r>
      <w:r w:rsidRPr="00A808F0">
        <w:rPr>
          <w:rFonts w:ascii="Arial" w:hAnsi="Arial" w:cs="Arial"/>
        </w:rPr>
        <w:t xml:space="preserve"> reports, assignments, and oral presentations in assigned Forensic Science courses.</w:t>
      </w:r>
    </w:p>
    <w:p w14:paraId="1EC1B5D3" w14:textId="3BEEE63F" w:rsidR="002C68E8" w:rsidRPr="00A808F0" w:rsidRDefault="002C68E8" w:rsidP="002C68E8">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 xml:space="preserve">Invigilates undergraduate and graduate exams. </w:t>
      </w:r>
    </w:p>
    <w:p w14:paraId="4CC42A44" w14:textId="4B337702" w:rsidR="00224302" w:rsidRPr="00A808F0" w:rsidRDefault="007D7715" w:rsidP="00224302">
      <w:pPr>
        <w:pStyle w:val="ListParagraph"/>
        <w:numPr>
          <w:ilvl w:val="0"/>
          <w:numId w:val="21"/>
        </w:numPr>
        <w:spacing w:after="160" w:line="259" w:lineRule="auto"/>
        <w:rPr>
          <w:rFonts w:ascii="Arial" w:eastAsia="Calibri" w:hAnsi="Arial" w:cs="Arial"/>
          <w:color w:val="000000" w:themeColor="text1"/>
          <w:lang w:val="en-US"/>
        </w:rPr>
      </w:pPr>
      <w:r w:rsidRPr="00A808F0">
        <w:rPr>
          <w:rFonts w:ascii="Arial" w:hAnsi="Arial" w:cs="Arial"/>
        </w:rPr>
        <w:t>Responds to student email correspondence.</w:t>
      </w:r>
      <w:r w:rsidR="00224302" w:rsidRPr="00A808F0">
        <w:rPr>
          <w:rFonts w:ascii="Arial" w:hAnsi="Arial" w:cs="Arial"/>
        </w:rPr>
        <w:t xml:space="preserve"> </w:t>
      </w:r>
      <w:r w:rsidR="00224302" w:rsidRPr="00A808F0">
        <w:rPr>
          <w:rFonts w:ascii="Arial" w:eastAsia="Calibri" w:hAnsi="Arial" w:cs="Arial"/>
          <w:color w:val="000000" w:themeColor="text1"/>
          <w:lang w:val="en-US"/>
        </w:rPr>
        <w:t>Provides one-on-one instruction to students who need assistance with course related material, assignments, and computer-related problems.</w:t>
      </w:r>
    </w:p>
    <w:p w14:paraId="7555A7B4" w14:textId="2BC498D3" w:rsidR="00224302" w:rsidRPr="00A808F0" w:rsidRDefault="00224302" w:rsidP="00224302">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lastRenderedPageBreak/>
        <w:t>Manages the lab</w:t>
      </w:r>
      <w:r w:rsidR="00FC70DA" w:rsidRPr="00A808F0">
        <w:rPr>
          <w:rFonts w:ascii="Arial" w:hAnsi="Arial" w:cs="Arial"/>
        </w:rPr>
        <w:t>oratory</w:t>
      </w:r>
      <w:r w:rsidRPr="00A808F0">
        <w:rPr>
          <w:rFonts w:ascii="Arial" w:hAnsi="Arial" w:cs="Arial"/>
        </w:rPr>
        <w:t xml:space="preserve"> section of the </w:t>
      </w:r>
      <w:proofErr w:type="spellStart"/>
      <w:r w:rsidRPr="00A808F0">
        <w:rPr>
          <w:rFonts w:ascii="Arial" w:hAnsi="Arial" w:cs="Arial"/>
        </w:rPr>
        <w:t>BlackBoard</w:t>
      </w:r>
      <w:proofErr w:type="spellEnd"/>
      <w:r w:rsidRPr="00A808F0">
        <w:rPr>
          <w:rFonts w:ascii="Arial" w:hAnsi="Arial" w:cs="Arial"/>
        </w:rPr>
        <w:t xml:space="preserve"> website for Forensic Science undergraduate courses as designated by the </w:t>
      </w:r>
      <w:r w:rsidR="00476A6D" w:rsidRPr="00A808F0">
        <w:rPr>
          <w:rFonts w:ascii="Arial" w:hAnsi="Arial" w:cs="Arial"/>
        </w:rPr>
        <w:t xml:space="preserve">Department </w:t>
      </w:r>
      <w:r w:rsidRPr="00A808F0">
        <w:rPr>
          <w:rFonts w:ascii="Arial" w:hAnsi="Arial" w:cs="Arial"/>
        </w:rPr>
        <w:t>Chair. Tasks include managing grade</w:t>
      </w:r>
      <w:r w:rsidR="00476A6D" w:rsidRPr="00A808F0">
        <w:rPr>
          <w:rFonts w:ascii="Arial" w:hAnsi="Arial" w:cs="Arial"/>
        </w:rPr>
        <w:t>s</w:t>
      </w:r>
      <w:r w:rsidRPr="00A808F0">
        <w:rPr>
          <w:rFonts w:ascii="Arial" w:hAnsi="Arial" w:cs="Arial"/>
        </w:rPr>
        <w:t>, lab</w:t>
      </w:r>
      <w:r w:rsidR="00863D20" w:rsidRPr="00A808F0">
        <w:rPr>
          <w:rFonts w:ascii="Arial" w:hAnsi="Arial" w:cs="Arial"/>
        </w:rPr>
        <w:t>oratory</w:t>
      </w:r>
      <w:r w:rsidRPr="00A808F0">
        <w:rPr>
          <w:rFonts w:ascii="Arial" w:hAnsi="Arial" w:cs="Arial"/>
        </w:rPr>
        <w:t xml:space="preserve"> assignments and </w:t>
      </w:r>
      <w:r w:rsidR="00863D20" w:rsidRPr="00A808F0">
        <w:rPr>
          <w:rFonts w:ascii="Arial" w:hAnsi="Arial" w:cs="Arial"/>
        </w:rPr>
        <w:t xml:space="preserve">laboratory </w:t>
      </w:r>
      <w:r w:rsidRPr="00A808F0">
        <w:rPr>
          <w:rFonts w:ascii="Arial" w:hAnsi="Arial" w:cs="Arial"/>
        </w:rPr>
        <w:t>quizzes, announcements</w:t>
      </w:r>
      <w:r w:rsidR="00863D20" w:rsidRPr="00A808F0">
        <w:rPr>
          <w:rFonts w:ascii="Arial" w:hAnsi="Arial" w:cs="Arial"/>
        </w:rPr>
        <w:t>, laboratory</w:t>
      </w:r>
      <w:r w:rsidRPr="00A808F0">
        <w:rPr>
          <w:rFonts w:ascii="Arial" w:hAnsi="Arial" w:cs="Arial"/>
        </w:rPr>
        <w:t xml:space="preserve"> course content</w:t>
      </w:r>
      <w:r w:rsidR="00863D20" w:rsidRPr="00A808F0">
        <w:rPr>
          <w:rFonts w:ascii="Arial" w:hAnsi="Arial" w:cs="Arial"/>
        </w:rPr>
        <w:t>, and monitoring the discussion forum</w:t>
      </w:r>
      <w:r w:rsidRPr="00A808F0">
        <w:rPr>
          <w:rFonts w:ascii="Arial" w:hAnsi="Arial" w:cs="Arial"/>
        </w:rPr>
        <w:t>.</w:t>
      </w:r>
    </w:p>
    <w:p w14:paraId="03497C31" w14:textId="302792E5" w:rsidR="00F7411B" w:rsidRPr="00A808F0" w:rsidRDefault="007A022D" w:rsidP="00E90D90">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 xml:space="preserve">Prepares solutions, supplies, analytical </w:t>
      </w:r>
      <w:r w:rsidR="00863D20" w:rsidRPr="00A808F0">
        <w:rPr>
          <w:rFonts w:ascii="Arial" w:hAnsi="Arial" w:cs="Arial"/>
        </w:rPr>
        <w:t>equipment,</w:t>
      </w:r>
      <w:r w:rsidRPr="00A808F0">
        <w:rPr>
          <w:rFonts w:ascii="Arial" w:hAnsi="Arial" w:cs="Arial"/>
        </w:rPr>
        <w:t xml:space="preserve"> and computer </w:t>
      </w:r>
      <w:r w:rsidR="00C1204F" w:rsidRPr="00A808F0">
        <w:rPr>
          <w:rFonts w:ascii="Arial" w:hAnsi="Arial" w:cs="Arial"/>
        </w:rPr>
        <w:t xml:space="preserve">hardware and software </w:t>
      </w:r>
      <w:r w:rsidRPr="00A808F0">
        <w:rPr>
          <w:rFonts w:ascii="Arial" w:hAnsi="Arial" w:cs="Arial"/>
        </w:rPr>
        <w:t xml:space="preserve">for designated undergraduate </w:t>
      </w:r>
      <w:r w:rsidR="00D60B6A" w:rsidRPr="00A808F0">
        <w:rPr>
          <w:rFonts w:ascii="Arial" w:hAnsi="Arial" w:cs="Arial"/>
        </w:rPr>
        <w:t xml:space="preserve">and graduate </w:t>
      </w:r>
      <w:r w:rsidRPr="00A808F0">
        <w:rPr>
          <w:rFonts w:ascii="Arial" w:hAnsi="Arial" w:cs="Arial"/>
        </w:rPr>
        <w:t>courses.</w:t>
      </w:r>
    </w:p>
    <w:p w14:paraId="26F6A943" w14:textId="39190211" w:rsidR="00D30937" w:rsidRPr="00A808F0" w:rsidRDefault="00D30937" w:rsidP="0059138D">
      <w:pPr>
        <w:tabs>
          <w:tab w:val="left" w:pos="360"/>
          <w:tab w:val="left" w:pos="1110"/>
          <w:tab w:val="left" w:pos="1319"/>
          <w:tab w:val="left" w:pos="3600"/>
        </w:tabs>
        <w:ind w:right="-720"/>
        <w:rPr>
          <w:rFonts w:ascii="Arial" w:hAnsi="Arial" w:cs="Arial"/>
        </w:rPr>
      </w:pPr>
    </w:p>
    <w:p w14:paraId="420217A8" w14:textId="7F67E7D5" w:rsidR="00F7411B" w:rsidRPr="00A808F0" w:rsidRDefault="00B2730C" w:rsidP="00C8631E">
      <w:pPr>
        <w:rPr>
          <w:rFonts w:ascii="Arial" w:hAnsi="Arial" w:cs="Arial"/>
        </w:rPr>
      </w:pPr>
      <w:r w:rsidRPr="00A808F0">
        <w:rPr>
          <w:rFonts w:ascii="Arial" w:hAnsi="Arial" w:cs="Arial"/>
          <w:bCs/>
          <w:u w:val="single"/>
        </w:rPr>
        <w:t>Health and Safety</w:t>
      </w:r>
    </w:p>
    <w:p w14:paraId="6022CCF2" w14:textId="77777777" w:rsidR="00DF5B42" w:rsidRPr="00A808F0" w:rsidRDefault="00DF5B42" w:rsidP="00DF5B42">
      <w:pPr>
        <w:pStyle w:val="ListParagraph"/>
        <w:numPr>
          <w:ilvl w:val="0"/>
          <w:numId w:val="21"/>
        </w:numPr>
        <w:tabs>
          <w:tab w:val="left" w:pos="360"/>
          <w:tab w:val="left" w:pos="1110"/>
          <w:tab w:val="left" w:pos="1319"/>
          <w:tab w:val="left" w:pos="3600"/>
        </w:tabs>
        <w:ind w:right="-720"/>
        <w:rPr>
          <w:rFonts w:ascii="Arial" w:eastAsia="Calibri" w:hAnsi="Arial" w:cs="Arial"/>
          <w:color w:val="000000" w:themeColor="text1"/>
        </w:rPr>
      </w:pPr>
      <w:r w:rsidRPr="00A808F0">
        <w:rPr>
          <w:rFonts w:ascii="Arial" w:eastAsia="Calibri" w:hAnsi="Arial" w:cs="Arial"/>
          <w:color w:val="000000" w:themeColor="text1"/>
          <w:lang w:val="en-US"/>
        </w:rPr>
        <w:t>In co-operation with other instructors, teaches health and safety awareness and procedures to teaching assistants and students and monitors student safety in laboratory and field classes.</w:t>
      </w:r>
    </w:p>
    <w:p w14:paraId="30120532" w14:textId="6FA7C2FD" w:rsidR="0084467A" w:rsidRPr="00A808F0" w:rsidRDefault="007A022D" w:rsidP="00DF5B42">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Oversees implementation of Health and Safety regulations</w:t>
      </w:r>
      <w:r w:rsidR="003B1A73" w:rsidRPr="00A808F0">
        <w:rPr>
          <w:rFonts w:ascii="Arial" w:hAnsi="Arial" w:cs="Arial"/>
        </w:rPr>
        <w:t xml:space="preserve"> in designated laboratory and field courses</w:t>
      </w:r>
      <w:r w:rsidR="002F537A" w:rsidRPr="00A808F0">
        <w:rPr>
          <w:rFonts w:ascii="Arial" w:hAnsi="Arial" w:cs="Arial"/>
        </w:rPr>
        <w:t xml:space="preserve"> with respect to WHMIS and Hazardous waste.</w:t>
      </w:r>
      <w:r w:rsidR="00F734E8" w:rsidRPr="00A808F0">
        <w:rPr>
          <w:rFonts w:ascii="Arial" w:hAnsi="Arial" w:cs="Arial"/>
        </w:rPr>
        <w:t xml:space="preserve"> </w:t>
      </w:r>
      <w:r w:rsidR="0084467A" w:rsidRPr="00A808F0">
        <w:rPr>
          <w:rFonts w:ascii="Arial" w:hAnsi="Arial" w:cs="Arial"/>
        </w:rPr>
        <w:t>Deals with course scientific waste disposal (e.g., chemical waste, biohazardous waste, biological waste). Works with the Science Facilities department, Biosafety Officer</w:t>
      </w:r>
      <w:r w:rsidR="002F537A" w:rsidRPr="00A808F0">
        <w:rPr>
          <w:rFonts w:ascii="Arial" w:hAnsi="Arial" w:cs="Arial"/>
        </w:rPr>
        <w:t>,</w:t>
      </w:r>
      <w:r w:rsidR="0084467A" w:rsidRPr="00A808F0">
        <w:rPr>
          <w:rFonts w:ascii="Arial" w:hAnsi="Arial" w:cs="Arial"/>
        </w:rPr>
        <w:t xml:space="preserve"> and suppliers to develop handling, disposal, </w:t>
      </w:r>
      <w:r w:rsidR="00B35726" w:rsidRPr="00A808F0">
        <w:rPr>
          <w:rFonts w:ascii="Arial" w:hAnsi="Arial" w:cs="Arial"/>
        </w:rPr>
        <w:t>spill,</w:t>
      </w:r>
      <w:r w:rsidR="0084467A" w:rsidRPr="00A808F0">
        <w:rPr>
          <w:rFonts w:ascii="Arial" w:hAnsi="Arial" w:cs="Arial"/>
        </w:rPr>
        <w:t xml:space="preserve"> and emergency protocols for new laboratory chemicals for </w:t>
      </w:r>
      <w:r w:rsidR="003354A7" w:rsidRPr="00A808F0">
        <w:rPr>
          <w:rFonts w:ascii="Arial" w:hAnsi="Arial" w:cs="Arial"/>
        </w:rPr>
        <w:t xml:space="preserve">assigned </w:t>
      </w:r>
      <w:r w:rsidR="0084467A" w:rsidRPr="00A808F0">
        <w:rPr>
          <w:rFonts w:ascii="Arial" w:hAnsi="Arial" w:cs="Arial"/>
        </w:rPr>
        <w:t>courses. Keeps and maintains record sheets of controlled substances (e.g., Ethanol).</w:t>
      </w:r>
    </w:p>
    <w:p w14:paraId="35E60D65" w14:textId="11F05E1F" w:rsidR="00E76F63" w:rsidRPr="00A808F0" w:rsidRDefault="004F20CA">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Helps ensure lab</w:t>
      </w:r>
      <w:r w:rsidR="00EE7B95" w:rsidRPr="00A808F0">
        <w:rPr>
          <w:rFonts w:ascii="Arial" w:hAnsi="Arial" w:cs="Arial"/>
        </w:rPr>
        <w:t>oratory</w:t>
      </w:r>
      <w:r w:rsidRPr="00A808F0">
        <w:rPr>
          <w:rFonts w:ascii="Arial" w:hAnsi="Arial" w:cs="Arial"/>
        </w:rPr>
        <w:t xml:space="preserve"> safety regulations are observed</w:t>
      </w:r>
      <w:r w:rsidR="001445FB" w:rsidRPr="00A808F0">
        <w:rPr>
          <w:rFonts w:ascii="Arial" w:hAnsi="Arial" w:cs="Arial"/>
        </w:rPr>
        <w:t>,</w:t>
      </w:r>
      <w:r w:rsidRPr="00A808F0">
        <w:rPr>
          <w:rFonts w:ascii="Arial" w:hAnsi="Arial" w:cs="Arial"/>
        </w:rPr>
        <w:t xml:space="preserve"> and teaching lab</w:t>
      </w:r>
      <w:r w:rsidR="00EE7B95" w:rsidRPr="00A808F0">
        <w:rPr>
          <w:rFonts w:ascii="Arial" w:hAnsi="Arial" w:cs="Arial"/>
        </w:rPr>
        <w:t>oratory</w:t>
      </w:r>
      <w:r w:rsidRPr="00A808F0">
        <w:rPr>
          <w:rFonts w:ascii="Arial" w:hAnsi="Arial" w:cs="Arial"/>
        </w:rPr>
        <w:t xml:space="preserve"> equipment is in safe working order.</w:t>
      </w:r>
    </w:p>
    <w:p w14:paraId="656677CD" w14:textId="77777777" w:rsidR="00684FDE" w:rsidRPr="00A808F0" w:rsidRDefault="00E76F63" w:rsidP="00684FDE">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Work with students to accommodate medical and physical conditions to allow for safe completion of lab exercises</w:t>
      </w:r>
      <w:r w:rsidR="00684FDE" w:rsidRPr="00A808F0">
        <w:rPr>
          <w:rFonts w:ascii="Arial" w:hAnsi="Arial" w:cs="Arial"/>
        </w:rPr>
        <w:t xml:space="preserve"> </w:t>
      </w:r>
    </w:p>
    <w:p w14:paraId="6A377DB9" w14:textId="0754CF3F" w:rsidR="00775F72" w:rsidRPr="00A808F0" w:rsidRDefault="00684FDE" w:rsidP="00A808F0">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Functions as a Fire Warden in a designated area of the DNA Building.</w:t>
      </w:r>
    </w:p>
    <w:p w14:paraId="5C52B9A5" w14:textId="77777777" w:rsidR="00F7411B" w:rsidRPr="00A808F0" w:rsidRDefault="00F7411B" w:rsidP="0059138D">
      <w:pPr>
        <w:tabs>
          <w:tab w:val="left" w:pos="360"/>
          <w:tab w:val="left" w:pos="1110"/>
          <w:tab w:val="left" w:pos="1319"/>
          <w:tab w:val="left" w:pos="3600"/>
        </w:tabs>
        <w:ind w:right="-720"/>
        <w:rPr>
          <w:rFonts w:ascii="Arial" w:hAnsi="Arial" w:cs="Arial"/>
        </w:rPr>
      </w:pPr>
    </w:p>
    <w:p w14:paraId="7A84C4FE" w14:textId="48D93FDE" w:rsidR="000554BD" w:rsidRPr="00A808F0" w:rsidRDefault="00F7411B" w:rsidP="00775F72">
      <w:pPr>
        <w:tabs>
          <w:tab w:val="left" w:pos="360"/>
          <w:tab w:val="left" w:pos="1110"/>
          <w:tab w:val="left" w:pos="1319"/>
          <w:tab w:val="left" w:pos="3600"/>
        </w:tabs>
        <w:ind w:right="-720"/>
        <w:rPr>
          <w:rFonts w:ascii="Arial" w:hAnsi="Arial" w:cs="Arial"/>
        </w:rPr>
      </w:pPr>
      <w:r w:rsidRPr="00A808F0">
        <w:rPr>
          <w:rFonts w:ascii="Arial" w:hAnsi="Arial" w:cs="Arial"/>
          <w:bCs/>
          <w:u w:val="single"/>
        </w:rPr>
        <w:t>Laboratory Purchasing and Budgeting</w:t>
      </w:r>
    </w:p>
    <w:p w14:paraId="5726FC31" w14:textId="3906B80F" w:rsidR="00965579" w:rsidRPr="00A808F0" w:rsidRDefault="00965579" w:rsidP="00965579">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Responsible for researching and maintaining stocks of teaching supplies and teaching laboratory equipment for</w:t>
      </w:r>
      <w:r w:rsidR="004C3C93" w:rsidRPr="00A808F0">
        <w:rPr>
          <w:rFonts w:ascii="Arial" w:hAnsi="Arial" w:cs="Arial"/>
        </w:rPr>
        <w:t xml:space="preserve"> assigned</w:t>
      </w:r>
      <w:r w:rsidRPr="00A808F0">
        <w:rPr>
          <w:rFonts w:ascii="Arial" w:hAnsi="Arial" w:cs="Arial"/>
        </w:rPr>
        <w:t xml:space="preserve"> courses</w:t>
      </w:r>
      <w:r w:rsidR="00763A87" w:rsidRPr="00A808F0">
        <w:rPr>
          <w:rFonts w:ascii="Arial" w:hAnsi="Arial" w:cs="Arial"/>
        </w:rPr>
        <w:t>.</w:t>
      </w:r>
      <w:r w:rsidRPr="00A808F0">
        <w:rPr>
          <w:rFonts w:ascii="Arial" w:hAnsi="Arial" w:cs="Arial"/>
        </w:rPr>
        <w:t xml:space="preserve"> </w:t>
      </w:r>
    </w:p>
    <w:p w14:paraId="74489383" w14:textId="0B2B04B3" w:rsidR="00763A87" w:rsidRPr="00A808F0" w:rsidRDefault="00B55C07" w:rsidP="00B55C07">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Liaises with the laboratory demonstrator who is charged with the overall Forensic Science Departmental laboratory budget.</w:t>
      </w:r>
    </w:p>
    <w:p w14:paraId="73169DEC" w14:textId="77777777" w:rsidR="00041321" w:rsidRPr="00A808F0" w:rsidRDefault="00041321" w:rsidP="0059138D">
      <w:pPr>
        <w:tabs>
          <w:tab w:val="left" w:pos="360"/>
          <w:tab w:val="left" w:pos="1110"/>
          <w:tab w:val="left" w:pos="1319"/>
          <w:tab w:val="left" w:pos="3600"/>
        </w:tabs>
        <w:ind w:right="-720"/>
        <w:rPr>
          <w:rFonts w:ascii="Arial" w:hAnsi="Arial" w:cs="Arial"/>
        </w:rPr>
      </w:pPr>
    </w:p>
    <w:p w14:paraId="5CE4619A" w14:textId="31FFF2B3" w:rsidR="00763A87" w:rsidRPr="00A808F0" w:rsidRDefault="00041321" w:rsidP="0059138D">
      <w:pPr>
        <w:tabs>
          <w:tab w:val="left" w:pos="360"/>
          <w:tab w:val="left" w:pos="1110"/>
          <w:tab w:val="left" w:pos="1319"/>
          <w:tab w:val="left" w:pos="3600"/>
        </w:tabs>
        <w:ind w:right="-720"/>
        <w:rPr>
          <w:rFonts w:ascii="Arial" w:hAnsi="Arial" w:cs="Arial"/>
        </w:rPr>
      </w:pPr>
      <w:r w:rsidRPr="00A808F0">
        <w:rPr>
          <w:rFonts w:ascii="Arial" w:hAnsi="Arial" w:cs="Arial"/>
          <w:bCs/>
          <w:u w:val="single"/>
        </w:rPr>
        <w:t>Laboratory Equipment and Inventory</w:t>
      </w:r>
    </w:p>
    <w:p w14:paraId="50DF6839" w14:textId="142635FA" w:rsidR="005B5459" w:rsidRPr="00A808F0" w:rsidRDefault="005B5459" w:rsidP="0059138D">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 xml:space="preserve">Establishes and maintains an inventory of </w:t>
      </w:r>
      <w:r w:rsidR="00033071" w:rsidRPr="00A808F0">
        <w:rPr>
          <w:rFonts w:ascii="Arial" w:hAnsi="Arial" w:cs="Arial"/>
        </w:rPr>
        <w:t xml:space="preserve">laboratory </w:t>
      </w:r>
      <w:r w:rsidRPr="00A808F0">
        <w:rPr>
          <w:rFonts w:ascii="Arial" w:hAnsi="Arial" w:cs="Arial"/>
        </w:rPr>
        <w:t xml:space="preserve">supplies, </w:t>
      </w:r>
      <w:r w:rsidR="000A175F" w:rsidRPr="00A808F0">
        <w:rPr>
          <w:rFonts w:ascii="Arial" w:hAnsi="Arial" w:cs="Arial"/>
        </w:rPr>
        <w:t>chemicals,</w:t>
      </w:r>
      <w:r w:rsidRPr="00A808F0">
        <w:rPr>
          <w:rFonts w:ascii="Arial" w:hAnsi="Arial" w:cs="Arial"/>
        </w:rPr>
        <w:t xml:space="preserve"> and equipment for assigned courses.</w:t>
      </w:r>
    </w:p>
    <w:p w14:paraId="16431513" w14:textId="45EE62B4" w:rsidR="004F20CA" w:rsidRPr="00A808F0" w:rsidRDefault="004F20CA" w:rsidP="0059138D">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 xml:space="preserve">Works with other staff members to ensure upkeep, repair and organization of Forensic Science </w:t>
      </w:r>
      <w:r w:rsidR="005A4D26" w:rsidRPr="00A808F0">
        <w:rPr>
          <w:rFonts w:ascii="Arial" w:hAnsi="Arial" w:cs="Arial"/>
        </w:rPr>
        <w:t xml:space="preserve">laboratory </w:t>
      </w:r>
      <w:r w:rsidRPr="00A808F0">
        <w:rPr>
          <w:rFonts w:ascii="Arial" w:hAnsi="Arial" w:cs="Arial"/>
        </w:rPr>
        <w:t xml:space="preserve">equipment and facilities associated with </w:t>
      </w:r>
      <w:r w:rsidR="000F53EB" w:rsidRPr="00A808F0">
        <w:rPr>
          <w:rFonts w:ascii="Arial" w:hAnsi="Arial" w:cs="Arial"/>
        </w:rPr>
        <w:t xml:space="preserve">assigned </w:t>
      </w:r>
      <w:r w:rsidR="005A4D26" w:rsidRPr="00A808F0">
        <w:rPr>
          <w:rFonts w:ascii="Arial" w:hAnsi="Arial" w:cs="Arial"/>
        </w:rPr>
        <w:t>courses</w:t>
      </w:r>
      <w:r w:rsidR="009C36E6" w:rsidRPr="00A808F0">
        <w:rPr>
          <w:rFonts w:ascii="Arial" w:hAnsi="Arial" w:cs="Arial"/>
        </w:rPr>
        <w:t>.</w:t>
      </w:r>
    </w:p>
    <w:p w14:paraId="2CCE6851" w14:textId="1020AF77" w:rsidR="001356AF" w:rsidRPr="00A808F0" w:rsidRDefault="001356AF" w:rsidP="0059138D">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Instructs faculty, researchers, and graduate students how to use departmental equipment.</w:t>
      </w:r>
    </w:p>
    <w:p w14:paraId="1C9FEB32" w14:textId="77777777" w:rsidR="00B47D32" w:rsidRPr="00A808F0" w:rsidRDefault="00B47D32" w:rsidP="00B47D32">
      <w:pPr>
        <w:tabs>
          <w:tab w:val="left" w:pos="360"/>
          <w:tab w:val="left" w:pos="1110"/>
          <w:tab w:val="left" w:pos="1319"/>
          <w:tab w:val="left" w:pos="3600"/>
        </w:tabs>
        <w:ind w:right="-720"/>
        <w:rPr>
          <w:rFonts w:ascii="Arial" w:hAnsi="Arial" w:cs="Arial"/>
          <w:u w:val="single"/>
        </w:rPr>
      </w:pPr>
    </w:p>
    <w:p w14:paraId="15277C53" w14:textId="578B78A3" w:rsidR="00B47D32" w:rsidRPr="00A808F0" w:rsidRDefault="00B47D32" w:rsidP="00B47D32">
      <w:pPr>
        <w:tabs>
          <w:tab w:val="left" w:pos="360"/>
          <w:tab w:val="left" w:pos="1110"/>
          <w:tab w:val="left" w:pos="1319"/>
          <w:tab w:val="left" w:pos="3600"/>
        </w:tabs>
        <w:ind w:right="-720"/>
        <w:rPr>
          <w:rFonts w:ascii="Arial" w:hAnsi="Arial" w:cs="Arial"/>
          <w:u w:val="single"/>
        </w:rPr>
      </w:pPr>
      <w:r w:rsidRPr="00A808F0">
        <w:rPr>
          <w:rFonts w:ascii="Arial" w:hAnsi="Arial" w:cs="Arial"/>
          <w:u w:val="single"/>
        </w:rPr>
        <w:t>Recruitment &amp; Outreach</w:t>
      </w:r>
    </w:p>
    <w:p w14:paraId="26D94609" w14:textId="77777777" w:rsidR="00B47D32" w:rsidRPr="00A808F0" w:rsidRDefault="00B47D32" w:rsidP="00E76F63">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Liaises with the Trent community or external community members on the promotion of the Department of Forensic Science through activities such as laboratory tours and demonstrations. Organizes and supervises student volunteers.</w:t>
      </w:r>
    </w:p>
    <w:p w14:paraId="78607E7D" w14:textId="64531B5F" w:rsidR="00B47D32" w:rsidRPr="00A808F0" w:rsidRDefault="00B47D32" w:rsidP="00E76F63">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lastRenderedPageBreak/>
        <w:t>Coordinates recruitment events (e.g., open house, tours plus): recruiting faculty, students and staff for Forensic Science, Forensic Biology and Forensic Chemistry programs.</w:t>
      </w:r>
    </w:p>
    <w:p w14:paraId="3597513F" w14:textId="7F74FEE1" w:rsidR="00FE39AD" w:rsidRPr="00A808F0" w:rsidRDefault="00B47D32" w:rsidP="00E76F63">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Edits and updates the Department of Forensic Science viewbook information by liaising with Communications &amp; Enrolment.</w:t>
      </w:r>
    </w:p>
    <w:p w14:paraId="5D78DA28" w14:textId="77777777" w:rsidR="00B47D32" w:rsidRPr="00A808F0" w:rsidRDefault="00B47D32" w:rsidP="00AA5C10">
      <w:pPr>
        <w:tabs>
          <w:tab w:val="left" w:pos="360"/>
          <w:tab w:val="left" w:pos="1110"/>
          <w:tab w:val="left" w:pos="1319"/>
          <w:tab w:val="left" w:pos="3600"/>
        </w:tabs>
        <w:ind w:right="-720"/>
        <w:rPr>
          <w:rFonts w:ascii="Arial" w:hAnsi="Arial" w:cs="Arial"/>
        </w:rPr>
      </w:pPr>
    </w:p>
    <w:p w14:paraId="0F57BBE6" w14:textId="61350AC4" w:rsidR="004F20CA" w:rsidRPr="00A808F0" w:rsidRDefault="00D31C9C" w:rsidP="0059138D">
      <w:pPr>
        <w:tabs>
          <w:tab w:val="left" w:pos="360"/>
          <w:tab w:val="left" w:pos="1110"/>
          <w:tab w:val="left" w:pos="1319"/>
          <w:tab w:val="left" w:pos="3600"/>
        </w:tabs>
        <w:ind w:right="-720"/>
        <w:rPr>
          <w:rFonts w:ascii="Arial" w:hAnsi="Arial" w:cs="Arial"/>
          <w:u w:val="single"/>
        </w:rPr>
      </w:pPr>
      <w:r w:rsidRPr="00A808F0">
        <w:rPr>
          <w:rFonts w:ascii="Arial" w:hAnsi="Arial" w:cs="Arial"/>
          <w:u w:val="single"/>
        </w:rPr>
        <w:t>Miscellaneous</w:t>
      </w:r>
    </w:p>
    <w:p w14:paraId="20995808" w14:textId="10CE250F" w:rsidR="00884163" w:rsidRPr="00A808F0" w:rsidRDefault="00884163">
      <w:pPr>
        <w:numPr>
          <w:ilvl w:val="0"/>
          <w:numId w:val="21"/>
        </w:numPr>
        <w:tabs>
          <w:tab w:val="left" w:pos="360"/>
          <w:tab w:val="left" w:pos="1110"/>
          <w:tab w:val="left" w:pos="1319"/>
          <w:tab w:val="left" w:pos="3600"/>
        </w:tabs>
        <w:ind w:right="-720"/>
        <w:rPr>
          <w:rFonts w:ascii="Arial" w:hAnsi="Arial" w:cs="Arial"/>
          <w:lang w:val="en-US"/>
        </w:rPr>
      </w:pPr>
      <w:r w:rsidRPr="00A808F0">
        <w:rPr>
          <w:rFonts w:ascii="Arial" w:hAnsi="Arial" w:cs="Arial"/>
          <w:lang w:val="en-US"/>
        </w:rPr>
        <w:t xml:space="preserve">Attends Outreach Events as assigned by the Department Chair.  </w:t>
      </w:r>
    </w:p>
    <w:p w14:paraId="4F705E14" w14:textId="6A5E0EF4" w:rsidR="00E76F63" w:rsidRPr="00A808F0" w:rsidRDefault="00E76F63" w:rsidP="00E76F63">
      <w:pPr>
        <w:pStyle w:val="ListParagraph"/>
        <w:numPr>
          <w:ilvl w:val="0"/>
          <w:numId w:val="21"/>
        </w:numPr>
        <w:rPr>
          <w:rFonts w:ascii="Arial" w:hAnsi="Arial" w:cs="Arial"/>
        </w:rPr>
      </w:pPr>
      <w:r w:rsidRPr="00A808F0">
        <w:rPr>
          <w:rFonts w:ascii="Arial" w:hAnsi="Arial" w:cs="Arial"/>
        </w:rPr>
        <w:t xml:space="preserve">Maintain up-to-date skill set by liaising with industry partners and attending training and educational events </w:t>
      </w:r>
    </w:p>
    <w:p w14:paraId="122B7566" w14:textId="0BD5FD09" w:rsidR="0060330B" w:rsidRPr="00A808F0" w:rsidRDefault="0082104C" w:rsidP="00A808F0">
      <w:pPr>
        <w:pStyle w:val="ListParagraph"/>
        <w:numPr>
          <w:ilvl w:val="0"/>
          <w:numId w:val="21"/>
        </w:numPr>
        <w:tabs>
          <w:tab w:val="left" w:pos="360"/>
          <w:tab w:val="left" w:pos="1110"/>
          <w:tab w:val="left" w:pos="1319"/>
          <w:tab w:val="left" w:pos="3600"/>
        </w:tabs>
        <w:ind w:right="-720"/>
        <w:rPr>
          <w:rFonts w:ascii="Arial" w:hAnsi="Arial" w:cs="Arial"/>
        </w:rPr>
      </w:pPr>
      <w:r w:rsidRPr="00A808F0">
        <w:rPr>
          <w:rFonts w:ascii="Arial" w:hAnsi="Arial" w:cs="Arial"/>
        </w:rPr>
        <w:t>Participates in any internal or external committee as agreed upon with the departmental Chair.</w:t>
      </w:r>
    </w:p>
    <w:p w14:paraId="479E38E2" w14:textId="77777777" w:rsidR="00E76F63" w:rsidRPr="00A808F0" w:rsidRDefault="00E76F63" w:rsidP="000E7C18">
      <w:pPr>
        <w:rPr>
          <w:rFonts w:ascii="Arial" w:hAnsi="Arial" w:cs="Arial"/>
        </w:rPr>
      </w:pPr>
    </w:p>
    <w:p w14:paraId="32B7674D" w14:textId="3C4B8BAD" w:rsidR="00A511B9" w:rsidRPr="00A808F0" w:rsidRDefault="00A511B9" w:rsidP="000E7C18">
      <w:pPr>
        <w:rPr>
          <w:rFonts w:ascii="Arial" w:hAnsi="Arial" w:cs="Arial"/>
          <w:bCs/>
        </w:rPr>
      </w:pPr>
      <w:r w:rsidRPr="00A808F0">
        <w:rPr>
          <w:rFonts w:ascii="Arial" w:hAnsi="Arial" w:cs="Arial"/>
          <w:b/>
          <w:u w:val="single"/>
        </w:rPr>
        <w:t>Education</w:t>
      </w:r>
    </w:p>
    <w:p w14:paraId="4102CAD7" w14:textId="7543CC26" w:rsidR="00E90D90" w:rsidRPr="00A808F0" w:rsidRDefault="00E90D90" w:rsidP="00E90D90">
      <w:pPr>
        <w:tabs>
          <w:tab w:val="left" w:pos="-180"/>
          <w:tab w:val="left" w:pos="0"/>
          <w:tab w:val="left" w:pos="540"/>
        </w:tabs>
        <w:rPr>
          <w:rFonts w:ascii="Arial" w:hAnsi="Arial" w:cs="Arial"/>
          <w:lang w:val="en-GB"/>
        </w:rPr>
      </w:pPr>
      <w:r w:rsidRPr="00A808F0">
        <w:rPr>
          <w:rFonts w:ascii="Arial" w:hAnsi="Arial" w:cs="Arial"/>
        </w:rPr>
        <w:fldChar w:fldCharType="begin"/>
      </w:r>
      <w:r w:rsidRPr="00A808F0">
        <w:rPr>
          <w:rFonts w:ascii="Arial" w:hAnsi="Arial" w:cs="Arial"/>
        </w:rPr>
        <w:instrText xml:space="preserve"> SEQ CHAPTER \h \r 1</w:instrText>
      </w:r>
      <w:r w:rsidRPr="00A808F0">
        <w:rPr>
          <w:rFonts w:ascii="Arial" w:hAnsi="Arial" w:cs="Arial"/>
        </w:rPr>
        <w:fldChar w:fldCharType="end"/>
      </w:r>
      <w:r w:rsidR="00352C80" w:rsidRPr="00A808F0">
        <w:rPr>
          <w:rFonts w:ascii="Arial" w:hAnsi="Arial" w:cs="Arial"/>
        </w:rPr>
        <w:t>Master of Science Degree</w:t>
      </w:r>
      <w:r w:rsidR="00724AC6" w:rsidRPr="00A808F0">
        <w:rPr>
          <w:rFonts w:ascii="Arial" w:hAnsi="Arial" w:cs="Arial"/>
        </w:rPr>
        <w:t xml:space="preserve"> in Forensic Science, Biology, </w:t>
      </w:r>
      <w:proofErr w:type="gramStart"/>
      <w:r w:rsidR="00724AC6" w:rsidRPr="00A808F0">
        <w:rPr>
          <w:rFonts w:ascii="Arial" w:hAnsi="Arial" w:cs="Arial"/>
        </w:rPr>
        <w:t>Chemistry</w:t>
      </w:r>
      <w:proofErr w:type="gramEnd"/>
      <w:r w:rsidR="00724AC6" w:rsidRPr="00A808F0">
        <w:rPr>
          <w:rFonts w:ascii="Arial" w:hAnsi="Arial" w:cs="Arial"/>
        </w:rPr>
        <w:t xml:space="preserve"> or related discipline</w:t>
      </w:r>
      <w:r w:rsidR="00961780" w:rsidRPr="00A808F0">
        <w:rPr>
          <w:rFonts w:ascii="Arial" w:hAnsi="Arial" w:cs="Arial"/>
        </w:rPr>
        <w:t xml:space="preserve">. </w:t>
      </w:r>
    </w:p>
    <w:p w14:paraId="232C7A17" w14:textId="77777777" w:rsidR="005D009B" w:rsidRPr="00A808F0" w:rsidRDefault="005D009B" w:rsidP="00296763">
      <w:pPr>
        <w:rPr>
          <w:rFonts w:ascii="Arial" w:hAnsi="Arial" w:cs="Arial"/>
          <w:bCs/>
          <w:u w:val="single"/>
        </w:rPr>
      </w:pPr>
    </w:p>
    <w:p w14:paraId="7C5491FA" w14:textId="77777777" w:rsidR="00A511B9" w:rsidRPr="00A808F0" w:rsidRDefault="00A511B9" w:rsidP="00296763">
      <w:pPr>
        <w:rPr>
          <w:rFonts w:ascii="Arial" w:hAnsi="Arial" w:cs="Arial"/>
          <w:b/>
          <w:u w:val="single"/>
        </w:rPr>
      </w:pPr>
      <w:r w:rsidRPr="00A808F0">
        <w:rPr>
          <w:rFonts w:ascii="Arial" w:hAnsi="Arial" w:cs="Arial"/>
          <w:b/>
          <w:u w:val="single"/>
        </w:rPr>
        <w:t>Experience Required</w:t>
      </w:r>
    </w:p>
    <w:p w14:paraId="53712AEA" w14:textId="77777777" w:rsidR="00E90D90" w:rsidRPr="00A808F0" w:rsidRDefault="00E90D90" w:rsidP="00E90D90">
      <w:pPr>
        <w:pStyle w:val="ListParagraph"/>
        <w:numPr>
          <w:ilvl w:val="0"/>
          <w:numId w:val="23"/>
        </w:numPr>
        <w:tabs>
          <w:tab w:val="left" w:pos="540"/>
        </w:tabs>
        <w:rPr>
          <w:rFonts w:ascii="Arial" w:hAnsi="Arial" w:cs="Arial"/>
          <w:lang w:val="en-GB"/>
        </w:rPr>
      </w:pPr>
      <w:r w:rsidRPr="00A808F0">
        <w:rPr>
          <w:rFonts w:ascii="Arial" w:hAnsi="Arial" w:cs="Arial"/>
          <w:lang w:val="en-US"/>
        </w:rPr>
        <w:t xml:space="preserve">Minimum of </w:t>
      </w:r>
      <w:r w:rsidR="00612FE3" w:rsidRPr="00A808F0">
        <w:rPr>
          <w:rFonts w:ascii="Arial" w:hAnsi="Arial" w:cs="Arial"/>
          <w:lang w:val="en-US"/>
        </w:rPr>
        <w:t>two years</w:t>
      </w:r>
      <w:r w:rsidR="001C0280" w:rsidRPr="00A808F0">
        <w:rPr>
          <w:rFonts w:ascii="Arial" w:hAnsi="Arial" w:cs="Arial"/>
          <w:lang w:val="en-US"/>
        </w:rPr>
        <w:t>’</w:t>
      </w:r>
      <w:r w:rsidRPr="00A808F0">
        <w:rPr>
          <w:rFonts w:ascii="Arial" w:hAnsi="Arial" w:cs="Arial"/>
          <w:lang w:val="en-US"/>
        </w:rPr>
        <w:t xml:space="preserve"> laboratory experience, with preference given to those individuals with experience using the Forensic techniques utilized in the laboratories to be set up.</w:t>
      </w:r>
    </w:p>
    <w:p w14:paraId="6F59811C" w14:textId="3CB34FE3" w:rsidR="00D11548" w:rsidRPr="00A808F0" w:rsidRDefault="00D11548" w:rsidP="00E90D90">
      <w:pPr>
        <w:pStyle w:val="ListParagraph"/>
        <w:numPr>
          <w:ilvl w:val="0"/>
          <w:numId w:val="23"/>
        </w:numPr>
        <w:tabs>
          <w:tab w:val="left" w:pos="540"/>
        </w:tabs>
        <w:rPr>
          <w:rFonts w:ascii="Arial" w:hAnsi="Arial" w:cs="Arial"/>
          <w:lang w:val="en-GB"/>
        </w:rPr>
      </w:pPr>
      <w:r w:rsidRPr="00A808F0">
        <w:rPr>
          <w:rFonts w:ascii="Arial" w:hAnsi="Arial" w:cs="Arial"/>
          <w:lang w:val="en-US"/>
        </w:rPr>
        <w:t>Detailed working knowledge of Forensic Science, Biology, and/or Chemistry.</w:t>
      </w:r>
    </w:p>
    <w:p w14:paraId="37884008" w14:textId="77777777" w:rsidR="00E90D90" w:rsidRPr="00A808F0" w:rsidRDefault="00E90D90" w:rsidP="00E90D90">
      <w:pPr>
        <w:pStyle w:val="ListParagraph"/>
        <w:numPr>
          <w:ilvl w:val="0"/>
          <w:numId w:val="23"/>
        </w:numPr>
        <w:tabs>
          <w:tab w:val="left" w:pos="540"/>
        </w:tabs>
        <w:rPr>
          <w:rFonts w:ascii="Arial" w:hAnsi="Arial" w:cs="Arial"/>
          <w:lang w:val="en-GB"/>
        </w:rPr>
      </w:pPr>
      <w:r w:rsidRPr="00A808F0">
        <w:rPr>
          <w:rFonts w:ascii="Arial" w:hAnsi="Arial" w:cs="Arial"/>
          <w:lang w:val="en-US"/>
        </w:rPr>
        <w:t>Valid Ontario Driver’s License (Class G) required.</w:t>
      </w:r>
    </w:p>
    <w:p w14:paraId="010D3167" w14:textId="170FAB01" w:rsidR="00E90D90" w:rsidRPr="00A808F0" w:rsidRDefault="00E90D90" w:rsidP="00E90D90">
      <w:pPr>
        <w:pStyle w:val="ListParagraph"/>
        <w:numPr>
          <w:ilvl w:val="0"/>
          <w:numId w:val="23"/>
        </w:numPr>
        <w:tabs>
          <w:tab w:val="left" w:pos="540"/>
        </w:tabs>
        <w:rPr>
          <w:rFonts w:ascii="Arial" w:hAnsi="Arial" w:cs="Arial"/>
          <w:lang w:val="en-GB"/>
        </w:rPr>
      </w:pPr>
      <w:r w:rsidRPr="00A808F0">
        <w:rPr>
          <w:rFonts w:ascii="Arial" w:hAnsi="Arial" w:cs="Arial"/>
          <w:lang w:val="en-US"/>
        </w:rPr>
        <w:t>Valid First Aid Certificate desirable.</w:t>
      </w:r>
    </w:p>
    <w:p w14:paraId="722CDC42" w14:textId="19691878" w:rsidR="00E90D90" w:rsidRPr="00A808F0" w:rsidRDefault="00E90D90" w:rsidP="00E90D90">
      <w:pPr>
        <w:pStyle w:val="ListParagraph"/>
        <w:numPr>
          <w:ilvl w:val="0"/>
          <w:numId w:val="23"/>
        </w:numPr>
        <w:tabs>
          <w:tab w:val="left" w:pos="540"/>
        </w:tabs>
        <w:rPr>
          <w:rFonts w:ascii="Arial" w:hAnsi="Arial" w:cs="Arial"/>
        </w:rPr>
      </w:pPr>
      <w:r w:rsidRPr="00A808F0">
        <w:rPr>
          <w:rFonts w:ascii="Arial" w:hAnsi="Arial" w:cs="Arial"/>
        </w:rPr>
        <w:t>Excellent computer skills: demonstrated proficiency with Microsoft</w:t>
      </w:r>
      <w:r w:rsidR="002B5BB1" w:rsidRPr="00A808F0">
        <w:rPr>
          <w:rFonts w:ascii="Arial" w:hAnsi="Arial" w:cs="Arial"/>
        </w:rPr>
        <w:t xml:space="preserve"> Office</w:t>
      </w:r>
      <w:r w:rsidR="00EE7B95" w:rsidRPr="00A808F0">
        <w:rPr>
          <w:rFonts w:ascii="Arial" w:hAnsi="Arial" w:cs="Arial"/>
        </w:rPr>
        <w:t xml:space="preserve"> Suite</w:t>
      </w:r>
      <w:r w:rsidRPr="00A808F0">
        <w:rPr>
          <w:rFonts w:ascii="Arial" w:hAnsi="Arial" w:cs="Arial"/>
        </w:rPr>
        <w:t xml:space="preserve">; </w:t>
      </w:r>
      <w:r w:rsidR="00EE7B95" w:rsidRPr="00A808F0">
        <w:rPr>
          <w:rFonts w:ascii="Arial" w:hAnsi="Arial" w:cs="Arial"/>
        </w:rPr>
        <w:t>E-</w:t>
      </w:r>
      <w:r w:rsidRPr="00A808F0">
        <w:rPr>
          <w:rFonts w:ascii="Arial" w:hAnsi="Arial" w:cs="Arial"/>
        </w:rPr>
        <w:t>mail and Internet applications essential.</w:t>
      </w:r>
    </w:p>
    <w:p w14:paraId="3E0AD7C0" w14:textId="6FDC70CF" w:rsidR="00E90D90" w:rsidRPr="00A808F0" w:rsidRDefault="00E90D90" w:rsidP="00E90D90">
      <w:pPr>
        <w:pStyle w:val="ListParagraph"/>
        <w:numPr>
          <w:ilvl w:val="0"/>
          <w:numId w:val="23"/>
        </w:numPr>
        <w:tabs>
          <w:tab w:val="left" w:pos="540"/>
        </w:tabs>
        <w:rPr>
          <w:rFonts w:ascii="Arial" w:hAnsi="Arial" w:cs="Arial"/>
        </w:rPr>
      </w:pPr>
      <w:r w:rsidRPr="00A808F0">
        <w:rPr>
          <w:rFonts w:ascii="Arial" w:hAnsi="Arial" w:cs="Arial"/>
        </w:rPr>
        <w:t>Excellent organizational</w:t>
      </w:r>
      <w:r w:rsidR="006C5577" w:rsidRPr="00A808F0">
        <w:rPr>
          <w:rFonts w:ascii="Arial" w:hAnsi="Arial" w:cs="Arial"/>
        </w:rPr>
        <w:t xml:space="preserve"> and </w:t>
      </w:r>
      <w:r w:rsidR="00271DC7" w:rsidRPr="00A808F0">
        <w:rPr>
          <w:rFonts w:ascii="Arial" w:hAnsi="Arial" w:cs="Arial"/>
        </w:rPr>
        <w:t>problem-solving</w:t>
      </w:r>
      <w:r w:rsidRPr="00A808F0">
        <w:rPr>
          <w:rFonts w:ascii="Arial" w:hAnsi="Arial" w:cs="Arial"/>
        </w:rPr>
        <w:t xml:space="preserve"> skills.</w:t>
      </w:r>
    </w:p>
    <w:p w14:paraId="4103A4DC" w14:textId="77777777" w:rsidR="00E90D90" w:rsidRPr="00A808F0" w:rsidRDefault="00E90D90" w:rsidP="00E90D90">
      <w:pPr>
        <w:pStyle w:val="ListParagraph"/>
        <w:numPr>
          <w:ilvl w:val="0"/>
          <w:numId w:val="23"/>
        </w:numPr>
        <w:tabs>
          <w:tab w:val="left" w:pos="540"/>
        </w:tabs>
        <w:rPr>
          <w:rFonts w:ascii="Arial" w:hAnsi="Arial" w:cs="Arial"/>
        </w:rPr>
      </w:pPr>
      <w:r w:rsidRPr="00A808F0">
        <w:rPr>
          <w:rFonts w:ascii="Arial" w:hAnsi="Arial" w:cs="Arial"/>
        </w:rPr>
        <w:t>Excellent interpersonal skills.</w:t>
      </w:r>
    </w:p>
    <w:p w14:paraId="43D86A08" w14:textId="77777777" w:rsidR="00E90D90" w:rsidRPr="00A808F0" w:rsidRDefault="00E90D90" w:rsidP="00E90D90">
      <w:pPr>
        <w:pStyle w:val="ListParagraph"/>
        <w:numPr>
          <w:ilvl w:val="0"/>
          <w:numId w:val="23"/>
        </w:numPr>
        <w:tabs>
          <w:tab w:val="left" w:pos="540"/>
        </w:tabs>
        <w:rPr>
          <w:rFonts w:ascii="Arial" w:hAnsi="Arial" w:cs="Arial"/>
        </w:rPr>
      </w:pPr>
      <w:r w:rsidRPr="00A808F0">
        <w:rPr>
          <w:rFonts w:ascii="Arial" w:hAnsi="Arial" w:cs="Arial"/>
        </w:rPr>
        <w:t>Excellent oral and written communication skills.</w:t>
      </w:r>
    </w:p>
    <w:p w14:paraId="60689423" w14:textId="77777777" w:rsidR="00E90D90" w:rsidRPr="00A808F0" w:rsidRDefault="00E90D90" w:rsidP="00E90D90">
      <w:pPr>
        <w:pStyle w:val="ListParagraph"/>
        <w:numPr>
          <w:ilvl w:val="0"/>
          <w:numId w:val="23"/>
        </w:numPr>
        <w:tabs>
          <w:tab w:val="left" w:pos="540"/>
        </w:tabs>
        <w:rPr>
          <w:rFonts w:ascii="Arial" w:hAnsi="Arial" w:cs="Arial"/>
        </w:rPr>
      </w:pPr>
      <w:r w:rsidRPr="00A808F0">
        <w:rPr>
          <w:rFonts w:ascii="Arial" w:hAnsi="Arial" w:cs="Arial"/>
        </w:rPr>
        <w:t>Proven ability to work both independently and as part of a team.</w:t>
      </w:r>
    </w:p>
    <w:p w14:paraId="2707FDC0" w14:textId="77777777" w:rsidR="00E90D90" w:rsidRPr="00A808F0" w:rsidRDefault="00E90D90" w:rsidP="00E90D90">
      <w:pPr>
        <w:pStyle w:val="ListParagraph"/>
        <w:numPr>
          <w:ilvl w:val="0"/>
          <w:numId w:val="23"/>
        </w:numPr>
        <w:tabs>
          <w:tab w:val="left" w:pos="540"/>
        </w:tabs>
        <w:rPr>
          <w:rFonts w:ascii="Arial" w:hAnsi="Arial" w:cs="Arial"/>
        </w:rPr>
      </w:pPr>
      <w:r w:rsidRPr="00A808F0">
        <w:rPr>
          <w:rFonts w:ascii="Arial" w:hAnsi="Arial" w:cs="Arial"/>
        </w:rPr>
        <w:t>Demonstrated initiative.</w:t>
      </w:r>
    </w:p>
    <w:p w14:paraId="789E6BF7" w14:textId="77777777" w:rsidR="001C0280" w:rsidRPr="00A808F0" w:rsidRDefault="001C0280" w:rsidP="001C0280">
      <w:pPr>
        <w:tabs>
          <w:tab w:val="left" w:pos="540"/>
        </w:tabs>
        <w:rPr>
          <w:rFonts w:ascii="Arial" w:hAnsi="Arial" w:cs="Arial"/>
        </w:rPr>
      </w:pPr>
    </w:p>
    <w:p w14:paraId="70A0CBED" w14:textId="77777777" w:rsidR="00A511B9" w:rsidRPr="00A808F0" w:rsidRDefault="00A511B9" w:rsidP="00296763">
      <w:pPr>
        <w:rPr>
          <w:rFonts w:ascii="Arial" w:hAnsi="Arial" w:cs="Arial"/>
          <w:b/>
          <w:u w:val="single"/>
        </w:rPr>
      </w:pPr>
      <w:r w:rsidRPr="00A808F0">
        <w:rPr>
          <w:rFonts w:ascii="Arial" w:hAnsi="Arial" w:cs="Arial"/>
          <w:b/>
          <w:u w:val="single"/>
        </w:rPr>
        <w:t>Responsibility for the Work of Others</w:t>
      </w:r>
    </w:p>
    <w:p w14:paraId="4891312B" w14:textId="77777777" w:rsidR="00B43301" w:rsidRPr="00A808F0" w:rsidRDefault="00B43301" w:rsidP="00B43301">
      <w:pPr>
        <w:rPr>
          <w:rFonts w:ascii="Arial" w:hAnsi="Arial" w:cs="Arial"/>
        </w:rPr>
      </w:pPr>
    </w:p>
    <w:p w14:paraId="051813E5" w14:textId="222989CC" w:rsidR="00B43301" w:rsidRPr="00A808F0" w:rsidRDefault="00B43301" w:rsidP="00B43301">
      <w:pPr>
        <w:rPr>
          <w:rFonts w:ascii="Arial" w:hAnsi="Arial" w:cs="Arial"/>
          <w:u w:val="single"/>
        </w:rPr>
      </w:pPr>
      <w:r w:rsidRPr="00A808F0">
        <w:rPr>
          <w:rFonts w:ascii="Arial" w:hAnsi="Arial" w:cs="Arial"/>
          <w:u w:val="single"/>
        </w:rPr>
        <w:t>Direct Responsibility</w:t>
      </w:r>
    </w:p>
    <w:p w14:paraId="07BFE06F" w14:textId="44FBD25A" w:rsidR="00B43301" w:rsidRPr="00A808F0" w:rsidRDefault="00F07081" w:rsidP="00B43301">
      <w:pPr>
        <w:rPr>
          <w:rFonts w:ascii="Arial" w:eastAsia="Calibri" w:hAnsi="Arial" w:cs="Arial"/>
          <w:lang w:val="en-US" w:eastAsia="en-US"/>
        </w:rPr>
      </w:pPr>
      <w:r w:rsidRPr="00A808F0">
        <w:rPr>
          <w:rFonts w:ascii="Arial" w:eastAsia="Calibri" w:hAnsi="Arial" w:cs="Arial"/>
          <w:lang w:val="en-US" w:eastAsia="en-US"/>
        </w:rPr>
        <w:t xml:space="preserve">Teaching Assistants (Including </w:t>
      </w:r>
      <w:r w:rsidR="003754C6" w:rsidRPr="00A808F0">
        <w:rPr>
          <w:rFonts w:ascii="Arial" w:eastAsia="Calibri" w:hAnsi="Arial" w:cs="Arial"/>
          <w:lang w:val="en-US" w:eastAsia="en-US"/>
        </w:rPr>
        <w:t>Graduate Teaching Assistants</w:t>
      </w:r>
      <w:r w:rsidR="00494762" w:rsidRPr="00A808F0">
        <w:rPr>
          <w:rFonts w:ascii="Arial" w:eastAsia="Calibri" w:hAnsi="Arial" w:cs="Arial"/>
          <w:lang w:val="en-US" w:eastAsia="en-US"/>
        </w:rPr>
        <w:t xml:space="preserve">, </w:t>
      </w:r>
      <w:r w:rsidR="00836CD1" w:rsidRPr="00A808F0">
        <w:rPr>
          <w:rFonts w:ascii="Arial" w:eastAsia="Calibri" w:hAnsi="Arial" w:cs="Arial"/>
          <w:lang w:val="en-US" w:eastAsia="en-US"/>
        </w:rPr>
        <w:t xml:space="preserve">CUPE </w:t>
      </w:r>
      <w:r w:rsidR="00494762" w:rsidRPr="00A808F0">
        <w:rPr>
          <w:rFonts w:ascii="Arial" w:eastAsia="Calibri" w:hAnsi="Arial" w:cs="Arial"/>
          <w:lang w:val="en-US" w:eastAsia="en-US"/>
        </w:rPr>
        <w:t>Lab</w:t>
      </w:r>
      <w:r w:rsidR="006B0A6F" w:rsidRPr="00A808F0">
        <w:rPr>
          <w:rFonts w:ascii="Arial" w:eastAsia="Calibri" w:hAnsi="Arial" w:cs="Arial"/>
          <w:lang w:val="en-US" w:eastAsia="en-US"/>
        </w:rPr>
        <w:t>oratory</w:t>
      </w:r>
      <w:r w:rsidR="00494762" w:rsidRPr="00A808F0">
        <w:rPr>
          <w:rFonts w:ascii="Arial" w:eastAsia="Calibri" w:hAnsi="Arial" w:cs="Arial"/>
          <w:lang w:val="en-US" w:eastAsia="en-US"/>
        </w:rPr>
        <w:t xml:space="preserve"> Demonstrators,</w:t>
      </w:r>
      <w:r w:rsidR="003754C6" w:rsidRPr="00A808F0">
        <w:rPr>
          <w:rFonts w:ascii="Arial" w:eastAsia="Calibri" w:hAnsi="Arial" w:cs="Arial"/>
          <w:lang w:val="en-US" w:eastAsia="en-US"/>
        </w:rPr>
        <w:t xml:space="preserve"> and Academic Assistants</w:t>
      </w:r>
      <w:r w:rsidRPr="00A808F0">
        <w:rPr>
          <w:rFonts w:ascii="Arial" w:eastAsia="Calibri" w:hAnsi="Arial" w:cs="Arial"/>
          <w:lang w:val="en-US" w:eastAsia="en-US"/>
        </w:rPr>
        <w:t>;</w:t>
      </w:r>
      <w:r w:rsidR="00555A80" w:rsidRPr="00A808F0">
        <w:rPr>
          <w:rFonts w:ascii="Arial" w:eastAsia="Calibri" w:hAnsi="Arial" w:cs="Arial"/>
          <w:lang w:val="en-US" w:eastAsia="en-US"/>
        </w:rPr>
        <w:t xml:space="preserve"> </w:t>
      </w:r>
      <w:r w:rsidR="003754C6" w:rsidRPr="00A808F0">
        <w:rPr>
          <w:rFonts w:ascii="Arial" w:eastAsia="Calibri" w:hAnsi="Arial" w:cs="Arial"/>
          <w:lang w:val="en-US" w:eastAsia="en-US"/>
        </w:rPr>
        <w:t>authority for direct responsibility is delegated by the course instructor), Co-op students, Placement Students</w:t>
      </w:r>
      <w:r w:rsidR="00612FE3" w:rsidRPr="00A808F0">
        <w:rPr>
          <w:rFonts w:ascii="Arial" w:eastAsia="Calibri" w:hAnsi="Arial" w:cs="Arial"/>
          <w:lang w:val="en-US" w:eastAsia="en-US"/>
        </w:rPr>
        <w:t>.</w:t>
      </w:r>
    </w:p>
    <w:p w14:paraId="6711A431" w14:textId="77777777" w:rsidR="001C0280" w:rsidRPr="00A808F0" w:rsidRDefault="001C0280" w:rsidP="00B43301">
      <w:pPr>
        <w:rPr>
          <w:rFonts w:ascii="Arial" w:hAnsi="Arial" w:cs="Arial"/>
        </w:rPr>
      </w:pPr>
    </w:p>
    <w:p w14:paraId="2AD4C98A" w14:textId="77777777" w:rsidR="001C0280" w:rsidRPr="00A808F0" w:rsidRDefault="00B43301" w:rsidP="00B43301">
      <w:pPr>
        <w:rPr>
          <w:rFonts w:ascii="Arial" w:hAnsi="Arial" w:cs="Arial"/>
          <w:u w:val="single"/>
        </w:rPr>
      </w:pPr>
      <w:r w:rsidRPr="00A808F0">
        <w:rPr>
          <w:rFonts w:ascii="Arial" w:hAnsi="Arial" w:cs="Arial"/>
          <w:u w:val="single"/>
        </w:rPr>
        <w:t>Indirect Responsibility</w:t>
      </w:r>
    </w:p>
    <w:p w14:paraId="40446F86" w14:textId="2015A3FA" w:rsidR="00B43301" w:rsidRPr="00A808F0" w:rsidRDefault="00612FE3" w:rsidP="00B43301">
      <w:pPr>
        <w:rPr>
          <w:rFonts w:ascii="Arial" w:hAnsi="Arial" w:cs="Arial"/>
        </w:rPr>
      </w:pPr>
      <w:r w:rsidRPr="00A808F0">
        <w:rPr>
          <w:rFonts w:ascii="Arial" w:hAnsi="Arial" w:cs="Arial"/>
        </w:rPr>
        <w:t xml:space="preserve">Assists the </w:t>
      </w:r>
      <w:r w:rsidR="00572FB3" w:rsidRPr="00A808F0">
        <w:rPr>
          <w:rFonts w:ascii="Arial" w:hAnsi="Arial" w:cs="Arial"/>
        </w:rPr>
        <w:t xml:space="preserve">Department </w:t>
      </w:r>
      <w:r w:rsidRPr="00A808F0">
        <w:rPr>
          <w:rFonts w:ascii="Arial" w:hAnsi="Arial" w:cs="Arial"/>
        </w:rPr>
        <w:t>Chair</w:t>
      </w:r>
      <w:r w:rsidR="006F57C3" w:rsidRPr="00A808F0">
        <w:rPr>
          <w:rFonts w:ascii="Arial" w:hAnsi="Arial" w:cs="Arial"/>
        </w:rPr>
        <w:t xml:space="preserve"> </w:t>
      </w:r>
      <w:r w:rsidRPr="00A808F0">
        <w:rPr>
          <w:rFonts w:ascii="Arial" w:hAnsi="Arial" w:cs="Arial"/>
        </w:rPr>
        <w:t>in training other demonstrators in the department including their awareness of and adherence to departmental and university practices and policies.</w:t>
      </w:r>
    </w:p>
    <w:p w14:paraId="1C7750F5" w14:textId="77777777" w:rsidR="001C0280" w:rsidRPr="00A808F0" w:rsidRDefault="001C0280" w:rsidP="00B43301">
      <w:pPr>
        <w:rPr>
          <w:rFonts w:ascii="Arial" w:hAnsi="Arial" w:cs="Arial"/>
        </w:rPr>
      </w:pPr>
    </w:p>
    <w:p w14:paraId="28698259" w14:textId="77777777" w:rsidR="000710CD" w:rsidRPr="00A808F0" w:rsidRDefault="00D46EF0" w:rsidP="00296763">
      <w:pPr>
        <w:rPr>
          <w:rFonts w:ascii="Arial" w:hAnsi="Arial" w:cs="Arial"/>
          <w:b/>
          <w:u w:val="single"/>
        </w:rPr>
      </w:pPr>
      <w:r w:rsidRPr="00A808F0">
        <w:rPr>
          <w:rFonts w:ascii="Arial" w:hAnsi="Arial" w:cs="Arial"/>
          <w:b/>
          <w:u w:val="single"/>
        </w:rPr>
        <w:t>Communication</w:t>
      </w:r>
    </w:p>
    <w:p w14:paraId="73B8F4F7" w14:textId="77777777" w:rsidR="00296763" w:rsidRPr="00A808F0" w:rsidRDefault="00296763" w:rsidP="00296763">
      <w:pPr>
        <w:rPr>
          <w:rFonts w:ascii="Arial" w:hAnsi="Arial" w:cs="Arial"/>
        </w:rPr>
      </w:pPr>
    </w:p>
    <w:p w14:paraId="199A9D72" w14:textId="77777777" w:rsidR="003754C6" w:rsidRPr="00A808F0" w:rsidRDefault="00352653" w:rsidP="001C0280">
      <w:pPr>
        <w:tabs>
          <w:tab w:val="left" w:pos="0"/>
          <w:tab w:val="left" w:pos="540"/>
        </w:tabs>
        <w:rPr>
          <w:rFonts w:ascii="Arial" w:hAnsi="Arial" w:cs="Arial"/>
          <w:u w:val="single"/>
        </w:rPr>
      </w:pPr>
      <w:r w:rsidRPr="00A808F0">
        <w:rPr>
          <w:rFonts w:ascii="Arial" w:hAnsi="Arial" w:cs="Arial"/>
          <w:u w:val="single"/>
        </w:rPr>
        <w:lastRenderedPageBreak/>
        <w:t>Internal</w:t>
      </w:r>
    </w:p>
    <w:p w14:paraId="5B96DFAD" w14:textId="7F2771F9" w:rsidR="003754C6" w:rsidRPr="00A808F0" w:rsidRDefault="003754C6" w:rsidP="001C0280">
      <w:pPr>
        <w:pStyle w:val="ListParagraph"/>
        <w:numPr>
          <w:ilvl w:val="0"/>
          <w:numId w:val="24"/>
        </w:numPr>
        <w:tabs>
          <w:tab w:val="left" w:pos="0"/>
        </w:tabs>
        <w:rPr>
          <w:rFonts w:ascii="Arial" w:hAnsi="Arial" w:cs="Arial"/>
        </w:rPr>
      </w:pPr>
      <w:r w:rsidRPr="00A808F0">
        <w:rPr>
          <w:rFonts w:ascii="Arial" w:hAnsi="Arial" w:cs="Arial"/>
        </w:rPr>
        <w:t xml:space="preserve">Students: explain complex concepts, demonstrate the operation of an instrument or </w:t>
      </w:r>
      <w:r w:rsidR="001C0280" w:rsidRPr="00A808F0">
        <w:rPr>
          <w:rFonts w:ascii="Arial" w:hAnsi="Arial" w:cs="Arial"/>
        </w:rPr>
        <w:t>l</w:t>
      </w:r>
      <w:r w:rsidRPr="00A808F0">
        <w:rPr>
          <w:rFonts w:ascii="Arial" w:hAnsi="Arial" w:cs="Arial"/>
        </w:rPr>
        <w:t>aboratory technique</w:t>
      </w:r>
      <w:r w:rsidR="00BD391C" w:rsidRPr="00A808F0">
        <w:rPr>
          <w:rFonts w:ascii="Arial" w:hAnsi="Arial" w:cs="Arial"/>
        </w:rPr>
        <w:t xml:space="preserve">, explain course material and evaluations </w:t>
      </w:r>
    </w:p>
    <w:p w14:paraId="168C308B" w14:textId="77777777" w:rsidR="00DD4A0E" w:rsidRPr="00A808F0" w:rsidRDefault="00DD4A0E" w:rsidP="00DD4A0E">
      <w:pPr>
        <w:pStyle w:val="ListParagraph"/>
        <w:numPr>
          <w:ilvl w:val="0"/>
          <w:numId w:val="24"/>
        </w:numPr>
        <w:tabs>
          <w:tab w:val="left" w:pos="1440"/>
        </w:tabs>
        <w:rPr>
          <w:rFonts w:ascii="Arial" w:hAnsi="Arial" w:cs="Arial"/>
        </w:rPr>
      </w:pPr>
      <w:r w:rsidRPr="00A808F0">
        <w:rPr>
          <w:rFonts w:ascii="Arial" w:hAnsi="Arial" w:cs="Arial"/>
        </w:rPr>
        <w:t>Staff, Faculty, and other Instructors: Answer queries about course content, Trent policy, and technical issues.</w:t>
      </w:r>
    </w:p>
    <w:p w14:paraId="67ECC8C5" w14:textId="1AEB24F4" w:rsidR="003754C6" w:rsidRPr="00A808F0" w:rsidRDefault="003754C6">
      <w:pPr>
        <w:pStyle w:val="ListParagraph"/>
        <w:numPr>
          <w:ilvl w:val="0"/>
          <w:numId w:val="24"/>
        </w:numPr>
        <w:rPr>
          <w:rFonts w:ascii="Arial" w:hAnsi="Arial" w:cs="Arial"/>
        </w:rPr>
      </w:pPr>
      <w:r w:rsidRPr="00A808F0">
        <w:rPr>
          <w:rFonts w:ascii="Arial" w:hAnsi="Arial" w:cs="Arial"/>
        </w:rPr>
        <w:t>Faculty: discuss/educate on time/space/budget/logistical limitations of lab</w:t>
      </w:r>
      <w:r w:rsidR="006B0A6F" w:rsidRPr="00A808F0">
        <w:rPr>
          <w:rFonts w:ascii="Arial" w:hAnsi="Arial" w:cs="Arial"/>
        </w:rPr>
        <w:t>oratory</w:t>
      </w:r>
      <w:r w:rsidRPr="00A808F0">
        <w:rPr>
          <w:rFonts w:ascii="Arial" w:hAnsi="Arial" w:cs="Arial"/>
        </w:rPr>
        <w:t xml:space="preserve"> exercises, discuss changes to laboratory exercises, either technical or logistical</w:t>
      </w:r>
      <w:r w:rsidR="006F57C3" w:rsidRPr="00A808F0">
        <w:rPr>
          <w:rFonts w:ascii="Arial" w:hAnsi="Arial" w:cs="Arial"/>
        </w:rPr>
        <w:t xml:space="preserve"> </w:t>
      </w:r>
      <w:proofErr w:type="gramStart"/>
      <w:r w:rsidR="006F57C3" w:rsidRPr="00A808F0">
        <w:rPr>
          <w:rFonts w:ascii="Arial" w:hAnsi="Arial" w:cs="Arial"/>
        </w:rPr>
        <w:t xml:space="preserve">for </w:t>
      </w:r>
      <w:r w:rsidR="001E5DA7" w:rsidRPr="00A808F0">
        <w:rPr>
          <w:rFonts w:ascii="Arial" w:hAnsi="Arial" w:cs="Arial"/>
        </w:rPr>
        <w:t xml:space="preserve"> assigned</w:t>
      </w:r>
      <w:proofErr w:type="gramEnd"/>
      <w:r w:rsidR="001E5DA7" w:rsidRPr="00A808F0">
        <w:rPr>
          <w:rFonts w:ascii="Arial" w:hAnsi="Arial" w:cs="Arial"/>
        </w:rPr>
        <w:t xml:space="preserve"> Forensic Science </w:t>
      </w:r>
      <w:r w:rsidR="006F57C3" w:rsidRPr="00A808F0">
        <w:rPr>
          <w:rFonts w:ascii="Arial" w:hAnsi="Arial" w:cs="Arial"/>
        </w:rPr>
        <w:t>courses</w:t>
      </w:r>
    </w:p>
    <w:p w14:paraId="01DF1A5E" w14:textId="14479D4A" w:rsidR="003754C6" w:rsidRPr="00A808F0" w:rsidRDefault="003754C6">
      <w:pPr>
        <w:pStyle w:val="ListParagraph"/>
        <w:numPr>
          <w:ilvl w:val="0"/>
          <w:numId w:val="24"/>
        </w:numPr>
        <w:rPr>
          <w:rFonts w:ascii="Arial" w:hAnsi="Arial" w:cs="Arial"/>
        </w:rPr>
      </w:pPr>
      <w:r w:rsidRPr="00A808F0">
        <w:rPr>
          <w:rFonts w:ascii="Arial" w:hAnsi="Arial" w:cs="Arial"/>
        </w:rPr>
        <w:t xml:space="preserve">Teaching Assistants: explanation of activities, set up, assignments, troubleshoot problem situations; </w:t>
      </w:r>
      <w:r w:rsidR="005406BF" w:rsidRPr="00A808F0">
        <w:rPr>
          <w:rFonts w:ascii="Arial" w:hAnsi="Arial" w:cs="Arial"/>
        </w:rPr>
        <w:t>allocation of grading responsibilities</w:t>
      </w:r>
    </w:p>
    <w:p w14:paraId="670331BB" w14:textId="49F5520C" w:rsidR="003754C6" w:rsidRPr="00A808F0" w:rsidRDefault="003754C6" w:rsidP="001C0280">
      <w:pPr>
        <w:pStyle w:val="ListParagraph"/>
        <w:numPr>
          <w:ilvl w:val="0"/>
          <w:numId w:val="24"/>
        </w:numPr>
        <w:tabs>
          <w:tab w:val="left" w:pos="0"/>
        </w:tabs>
        <w:rPr>
          <w:rFonts w:ascii="Arial" w:hAnsi="Arial" w:cs="Arial"/>
        </w:rPr>
      </w:pPr>
      <w:r w:rsidRPr="00A808F0">
        <w:rPr>
          <w:rFonts w:ascii="Arial" w:hAnsi="Arial" w:cs="Arial"/>
        </w:rPr>
        <w:t xml:space="preserve">Computer Technicians: </w:t>
      </w:r>
      <w:r w:rsidR="00284729" w:rsidRPr="00A808F0">
        <w:rPr>
          <w:rFonts w:ascii="Arial" w:hAnsi="Arial" w:cs="Arial"/>
        </w:rPr>
        <w:t>Troubleshoot and repair h</w:t>
      </w:r>
      <w:r w:rsidRPr="00A808F0">
        <w:rPr>
          <w:rFonts w:ascii="Arial" w:hAnsi="Arial" w:cs="Arial"/>
        </w:rPr>
        <w:t xml:space="preserve">ardware/software problems </w:t>
      </w:r>
    </w:p>
    <w:p w14:paraId="24293B51" w14:textId="77777777" w:rsidR="00982D0F" w:rsidRPr="00A808F0" w:rsidRDefault="00982D0F" w:rsidP="00982D0F">
      <w:pPr>
        <w:pStyle w:val="ListParagraph"/>
        <w:numPr>
          <w:ilvl w:val="0"/>
          <w:numId w:val="24"/>
        </w:numPr>
        <w:tabs>
          <w:tab w:val="left" w:pos="1440"/>
        </w:tabs>
        <w:rPr>
          <w:rFonts w:ascii="Arial" w:hAnsi="Arial" w:cs="Arial"/>
        </w:rPr>
      </w:pPr>
      <w:r w:rsidRPr="00A808F0">
        <w:rPr>
          <w:rFonts w:ascii="Arial" w:hAnsi="Arial" w:cs="Arial"/>
        </w:rPr>
        <w:t>Demonstrators (within and outside department): Develop course material, arrange space and equipment use.</w:t>
      </w:r>
    </w:p>
    <w:p w14:paraId="5A74FAEF" w14:textId="77777777" w:rsidR="003754C6" w:rsidRPr="00A808F0" w:rsidRDefault="003754C6" w:rsidP="001C0280">
      <w:pPr>
        <w:pStyle w:val="ListParagraph"/>
        <w:numPr>
          <w:ilvl w:val="0"/>
          <w:numId w:val="24"/>
        </w:numPr>
        <w:tabs>
          <w:tab w:val="left" w:pos="0"/>
        </w:tabs>
        <w:rPr>
          <w:rFonts w:ascii="Arial" w:hAnsi="Arial" w:cs="Arial"/>
        </w:rPr>
      </w:pPr>
      <w:r w:rsidRPr="00A808F0">
        <w:rPr>
          <w:rFonts w:ascii="Arial" w:hAnsi="Arial" w:cs="Arial"/>
        </w:rPr>
        <w:t>Science Facilities: chemical/biohazard handling, storage and disposal, protocol development</w:t>
      </w:r>
    </w:p>
    <w:p w14:paraId="39FA5609" w14:textId="1C40454E" w:rsidR="00352653" w:rsidRPr="00A808F0" w:rsidRDefault="00EA5797" w:rsidP="007D2787">
      <w:pPr>
        <w:pStyle w:val="ListParagraph"/>
        <w:numPr>
          <w:ilvl w:val="0"/>
          <w:numId w:val="24"/>
        </w:numPr>
        <w:rPr>
          <w:rFonts w:ascii="Arial" w:hAnsi="Arial" w:cs="Arial"/>
        </w:rPr>
      </w:pPr>
      <w:r w:rsidRPr="00A808F0">
        <w:rPr>
          <w:rFonts w:ascii="Arial" w:hAnsi="Arial" w:cs="Arial"/>
        </w:rPr>
        <w:t>Physical Resources</w:t>
      </w:r>
      <w:r w:rsidR="003754C6" w:rsidRPr="00A808F0">
        <w:rPr>
          <w:rFonts w:ascii="Arial" w:hAnsi="Arial" w:cs="Arial"/>
        </w:rPr>
        <w:t>: Maintain facilities, secure services</w:t>
      </w:r>
      <w:r w:rsidR="006F57C3" w:rsidRPr="00A808F0">
        <w:rPr>
          <w:rFonts w:ascii="Arial" w:hAnsi="Arial" w:cs="Arial"/>
        </w:rPr>
        <w:t xml:space="preserve"> for </w:t>
      </w:r>
      <w:r w:rsidR="00551932" w:rsidRPr="00A808F0">
        <w:rPr>
          <w:rFonts w:ascii="Arial" w:hAnsi="Arial" w:cs="Arial"/>
        </w:rPr>
        <w:t xml:space="preserve">assigned </w:t>
      </w:r>
      <w:r w:rsidR="006F57C3" w:rsidRPr="00A808F0">
        <w:rPr>
          <w:rFonts w:ascii="Arial" w:hAnsi="Arial" w:cs="Arial"/>
        </w:rPr>
        <w:t>courses</w:t>
      </w:r>
    </w:p>
    <w:p w14:paraId="3629746B" w14:textId="77777777" w:rsidR="00F616DE" w:rsidRPr="00A808F0" w:rsidRDefault="00F616DE" w:rsidP="00BE598A">
      <w:pPr>
        <w:tabs>
          <w:tab w:val="left" w:pos="0"/>
          <w:tab w:val="left" w:pos="540"/>
        </w:tabs>
        <w:rPr>
          <w:rFonts w:ascii="Arial" w:hAnsi="Arial" w:cs="Arial"/>
        </w:rPr>
      </w:pPr>
    </w:p>
    <w:p w14:paraId="53C372FB" w14:textId="77777777" w:rsidR="003754C6" w:rsidRPr="00A808F0" w:rsidRDefault="00352653" w:rsidP="00BE598A">
      <w:pPr>
        <w:tabs>
          <w:tab w:val="left" w:pos="0"/>
          <w:tab w:val="left" w:pos="540"/>
        </w:tabs>
        <w:rPr>
          <w:rFonts w:ascii="Arial" w:hAnsi="Arial" w:cs="Arial"/>
          <w:u w:val="single"/>
        </w:rPr>
      </w:pPr>
      <w:r w:rsidRPr="00A808F0">
        <w:rPr>
          <w:rFonts w:ascii="Arial" w:hAnsi="Arial" w:cs="Arial"/>
          <w:u w:val="single"/>
        </w:rPr>
        <w:t>External</w:t>
      </w:r>
    </w:p>
    <w:p w14:paraId="0C1EED9D" w14:textId="68AF806D" w:rsidR="003754C6" w:rsidRPr="00A808F0" w:rsidRDefault="003754C6" w:rsidP="007554BB">
      <w:pPr>
        <w:pStyle w:val="ListParagraph"/>
        <w:numPr>
          <w:ilvl w:val="0"/>
          <w:numId w:val="24"/>
        </w:numPr>
        <w:tabs>
          <w:tab w:val="left" w:pos="0"/>
        </w:tabs>
        <w:rPr>
          <w:rFonts w:ascii="Arial" w:hAnsi="Arial" w:cs="Arial"/>
        </w:rPr>
      </w:pPr>
      <w:r w:rsidRPr="00A808F0">
        <w:rPr>
          <w:rFonts w:ascii="Arial" w:hAnsi="Arial" w:cs="Arial"/>
        </w:rPr>
        <w:t xml:space="preserve">Suppliers/manufacturers: gather information, determine price and availability of supplies/equipment, troubleshoot issues and secure supplies/repairs/returns </w:t>
      </w:r>
      <w:r w:rsidR="006F57C3" w:rsidRPr="00A808F0">
        <w:rPr>
          <w:rFonts w:ascii="Arial" w:hAnsi="Arial" w:cs="Arial"/>
        </w:rPr>
        <w:t xml:space="preserve">for </w:t>
      </w:r>
      <w:r w:rsidR="00914A6F" w:rsidRPr="00A808F0">
        <w:rPr>
          <w:rFonts w:ascii="Arial" w:hAnsi="Arial" w:cs="Arial"/>
        </w:rPr>
        <w:t xml:space="preserve">assigned </w:t>
      </w:r>
      <w:r w:rsidR="006F57C3" w:rsidRPr="00A808F0">
        <w:rPr>
          <w:rFonts w:ascii="Arial" w:hAnsi="Arial" w:cs="Arial"/>
        </w:rPr>
        <w:t>courses</w:t>
      </w:r>
    </w:p>
    <w:p w14:paraId="198E5F21" w14:textId="3B367AC7" w:rsidR="003754C6" w:rsidRPr="00A808F0" w:rsidRDefault="003754C6" w:rsidP="007554BB">
      <w:pPr>
        <w:pStyle w:val="ListParagraph"/>
        <w:numPr>
          <w:ilvl w:val="0"/>
          <w:numId w:val="24"/>
        </w:numPr>
        <w:tabs>
          <w:tab w:val="left" w:pos="0"/>
        </w:tabs>
        <w:rPr>
          <w:rFonts w:ascii="Arial" w:hAnsi="Arial" w:cs="Arial"/>
        </w:rPr>
      </w:pPr>
      <w:r w:rsidRPr="00A808F0">
        <w:rPr>
          <w:rFonts w:ascii="Arial" w:hAnsi="Arial" w:cs="Arial"/>
        </w:rPr>
        <w:t>Technical Staff from other companies/institutions: research products &amp; techniques</w:t>
      </w:r>
      <w:r w:rsidR="003F1456" w:rsidRPr="00A808F0">
        <w:rPr>
          <w:rFonts w:ascii="Arial" w:hAnsi="Arial" w:cs="Arial"/>
        </w:rPr>
        <w:t xml:space="preserve">, troubleshoot technical and equipment problems </w:t>
      </w:r>
    </w:p>
    <w:p w14:paraId="05E42638" w14:textId="17E7EE6D" w:rsidR="003754C6" w:rsidRPr="00A808F0" w:rsidRDefault="003754C6" w:rsidP="007554BB">
      <w:pPr>
        <w:pStyle w:val="ListParagraph"/>
        <w:numPr>
          <w:ilvl w:val="0"/>
          <w:numId w:val="24"/>
        </w:numPr>
        <w:tabs>
          <w:tab w:val="left" w:pos="0"/>
        </w:tabs>
        <w:rPr>
          <w:rFonts w:ascii="Arial" w:hAnsi="Arial" w:cs="Arial"/>
        </w:rPr>
      </w:pPr>
      <w:r w:rsidRPr="00A808F0">
        <w:rPr>
          <w:rFonts w:ascii="Arial" w:hAnsi="Arial" w:cs="Arial"/>
        </w:rPr>
        <w:t>Trent Community: act as a resource</w:t>
      </w:r>
    </w:p>
    <w:p w14:paraId="7F60C495" w14:textId="2FDEC431" w:rsidR="003754C6" w:rsidRPr="00A808F0" w:rsidRDefault="006F57C3" w:rsidP="007554BB">
      <w:pPr>
        <w:pStyle w:val="ListParagraph"/>
        <w:numPr>
          <w:ilvl w:val="0"/>
          <w:numId w:val="24"/>
        </w:numPr>
        <w:tabs>
          <w:tab w:val="left" w:pos="0"/>
        </w:tabs>
        <w:rPr>
          <w:rFonts w:ascii="Arial" w:hAnsi="Arial" w:cs="Arial"/>
        </w:rPr>
      </w:pPr>
      <w:r w:rsidRPr="00A808F0">
        <w:rPr>
          <w:rFonts w:ascii="Arial" w:hAnsi="Arial" w:cs="Arial"/>
        </w:rPr>
        <w:t>P</w:t>
      </w:r>
      <w:r w:rsidR="00551932" w:rsidRPr="00A808F0">
        <w:rPr>
          <w:rFonts w:ascii="Arial" w:hAnsi="Arial" w:cs="Arial"/>
        </w:rPr>
        <w:t>arents and p</w:t>
      </w:r>
      <w:r w:rsidR="003754C6" w:rsidRPr="00A808F0">
        <w:rPr>
          <w:rFonts w:ascii="Arial" w:hAnsi="Arial" w:cs="Arial"/>
        </w:rPr>
        <w:t>rospective students: act as a resource in recruitment efforts</w:t>
      </w:r>
    </w:p>
    <w:p w14:paraId="3E6297D8" w14:textId="77777777" w:rsidR="00DC032E" w:rsidRPr="00A808F0" w:rsidRDefault="00DC032E" w:rsidP="00BE598A">
      <w:pPr>
        <w:tabs>
          <w:tab w:val="left" w:pos="0"/>
          <w:tab w:val="left" w:pos="540"/>
        </w:tabs>
        <w:rPr>
          <w:rFonts w:ascii="Arial" w:hAnsi="Arial" w:cs="Arial"/>
          <w:u w:val="single"/>
        </w:rPr>
      </w:pPr>
    </w:p>
    <w:p w14:paraId="6767FBEE" w14:textId="77777777" w:rsidR="000710CD" w:rsidRPr="00A808F0" w:rsidRDefault="0068032B" w:rsidP="00296763">
      <w:pPr>
        <w:rPr>
          <w:rFonts w:ascii="Arial" w:hAnsi="Arial" w:cs="Arial"/>
          <w:b/>
          <w:u w:val="single"/>
        </w:rPr>
      </w:pPr>
      <w:r w:rsidRPr="00A808F0">
        <w:rPr>
          <w:rFonts w:ascii="Arial" w:hAnsi="Arial" w:cs="Arial"/>
          <w:b/>
          <w:u w:val="single"/>
        </w:rPr>
        <w:t>Motor/ Sensory Skills</w:t>
      </w:r>
    </w:p>
    <w:p w14:paraId="69ECFB03" w14:textId="77777777" w:rsidR="00347404" w:rsidRPr="00A808F0" w:rsidRDefault="00347404" w:rsidP="00296763">
      <w:pPr>
        <w:rPr>
          <w:rFonts w:ascii="Arial" w:hAnsi="Arial" w:cs="Arial"/>
          <w:iCs/>
        </w:rPr>
      </w:pPr>
    </w:p>
    <w:p w14:paraId="436694E1" w14:textId="66C8FEC5"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Fine Motor Skills </w:t>
      </w:r>
      <w:r w:rsidR="009D2AA0" w:rsidRPr="00A808F0">
        <w:rPr>
          <w:rFonts w:ascii="Arial" w:hAnsi="Arial" w:cs="Arial"/>
        </w:rPr>
        <w:t>–</w:t>
      </w:r>
      <w:r w:rsidRPr="00A808F0">
        <w:rPr>
          <w:rFonts w:ascii="Arial" w:hAnsi="Arial" w:cs="Arial"/>
        </w:rPr>
        <w:t xml:space="preserve"> manipulating equipment and measuring devices, accurately preparing solutions and chemicals, keyboarding and data entry</w:t>
      </w:r>
    </w:p>
    <w:p w14:paraId="516A6011" w14:textId="5EB963E4"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Dexterity </w:t>
      </w:r>
      <w:r w:rsidR="009D2AA0" w:rsidRPr="00A808F0">
        <w:rPr>
          <w:rFonts w:ascii="Arial" w:hAnsi="Arial" w:cs="Arial"/>
        </w:rPr>
        <w:t>–</w:t>
      </w:r>
      <w:r w:rsidRPr="00A808F0">
        <w:rPr>
          <w:rFonts w:ascii="Arial" w:hAnsi="Arial" w:cs="Arial"/>
        </w:rPr>
        <w:t xml:space="preserve"> precision in manipulating equipment and measuring devices, labelling and manipulation of small vials; demonstrate difficult techniques</w:t>
      </w:r>
    </w:p>
    <w:p w14:paraId="78F44E54" w14:textId="0939F826"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Hearing </w:t>
      </w:r>
      <w:r w:rsidR="009D2AA0" w:rsidRPr="00A808F0">
        <w:rPr>
          <w:rFonts w:ascii="Arial" w:hAnsi="Arial" w:cs="Arial"/>
        </w:rPr>
        <w:t>–</w:t>
      </w:r>
      <w:r w:rsidRPr="00A808F0">
        <w:rPr>
          <w:rFonts w:ascii="Arial" w:hAnsi="Arial" w:cs="Arial"/>
        </w:rPr>
        <w:t xml:space="preserve"> responding to student and faculty queries, detecting changes in sounds of operating equipment to prevent accidents/injuries, grading students’ oral presentations</w:t>
      </w:r>
    </w:p>
    <w:p w14:paraId="4F6DEAC5" w14:textId="77777777"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Sight – reading/grading reports and assignments, precision in manipulating equipment and measuring devices, visual acuity for grading photography/evidence development assignments, ability to operate a vehicle for transportation to field locations</w:t>
      </w:r>
    </w:p>
    <w:p w14:paraId="46D463F4" w14:textId="0FF186E0"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Touch </w:t>
      </w:r>
      <w:r w:rsidR="009D2AA0" w:rsidRPr="00A808F0">
        <w:rPr>
          <w:rFonts w:ascii="Arial" w:hAnsi="Arial" w:cs="Arial"/>
        </w:rPr>
        <w:t>–</w:t>
      </w:r>
      <w:r w:rsidRPr="00A808F0">
        <w:rPr>
          <w:rFonts w:ascii="Arial" w:hAnsi="Arial" w:cs="Arial"/>
        </w:rPr>
        <w:t xml:space="preserve"> precision in manipulating equipment and measuring devices</w:t>
      </w:r>
    </w:p>
    <w:p w14:paraId="1870DFD1" w14:textId="77777777" w:rsidR="0038631C" w:rsidRPr="00A808F0" w:rsidRDefault="0038631C" w:rsidP="00296763">
      <w:pPr>
        <w:rPr>
          <w:rFonts w:ascii="Arial" w:hAnsi="Arial" w:cs="Arial"/>
        </w:rPr>
      </w:pPr>
    </w:p>
    <w:p w14:paraId="3D470987" w14:textId="77777777" w:rsidR="000710CD" w:rsidRPr="00A808F0" w:rsidRDefault="00901A1A" w:rsidP="00296763">
      <w:pPr>
        <w:rPr>
          <w:rFonts w:ascii="Arial" w:hAnsi="Arial" w:cs="Arial"/>
          <w:b/>
          <w:u w:val="single"/>
        </w:rPr>
      </w:pPr>
      <w:r w:rsidRPr="00A808F0">
        <w:rPr>
          <w:rFonts w:ascii="Arial" w:hAnsi="Arial" w:cs="Arial"/>
          <w:b/>
          <w:u w:val="single"/>
        </w:rPr>
        <w:t>Effort</w:t>
      </w:r>
    </w:p>
    <w:p w14:paraId="21C7651B" w14:textId="77777777" w:rsidR="00901A1A" w:rsidRPr="00A808F0" w:rsidRDefault="00901A1A" w:rsidP="00296763">
      <w:pPr>
        <w:rPr>
          <w:rFonts w:ascii="Arial" w:hAnsi="Arial" w:cs="Arial"/>
        </w:rPr>
      </w:pPr>
    </w:p>
    <w:p w14:paraId="797E90A6" w14:textId="77777777" w:rsidR="00352653" w:rsidRPr="00A808F0" w:rsidRDefault="00352653" w:rsidP="00BE598A">
      <w:pPr>
        <w:tabs>
          <w:tab w:val="left" w:pos="540"/>
        </w:tabs>
        <w:rPr>
          <w:rFonts w:ascii="Arial" w:hAnsi="Arial" w:cs="Arial"/>
          <w:u w:val="single"/>
        </w:rPr>
      </w:pPr>
      <w:r w:rsidRPr="00A808F0">
        <w:rPr>
          <w:rFonts w:ascii="Arial" w:hAnsi="Arial" w:cs="Arial"/>
          <w:u w:val="single"/>
        </w:rPr>
        <w:lastRenderedPageBreak/>
        <w:t xml:space="preserve">Mental </w:t>
      </w:r>
    </w:p>
    <w:p w14:paraId="07803A54" w14:textId="27DB0469"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Sustained concentration </w:t>
      </w:r>
      <w:r w:rsidR="009D2AA0" w:rsidRPr="00A808F0">
        <w:rPr>
          <w:rFonts w:ascii="Arial" w:hAnsi="Arial" w:cs="Arial"/>
        </w:rPr>
        <w:t>–</w:t>
      </w:r>
      <w:r w:rsidRPr="00A808F0">
        <w:rPr>
          <w:rFonts w:ascii="Arial" w:hAnsi="Arial" w:cs="Arial"/>
        </w:rPr>
        <w:t xml:space="preserve"> reading new material, creating new teaching materials, troubleshooting analytical results and equipment issues, analyzing student data and results, inputting data into spreadsheets, using software and working with analytical equipment</w:t>
      </w:r>
    </w:p>
    <w:p w14:paraId="5D4A4C1B" w14:textId="77777777" w:rsidR="00213F59" w:rsidRPr="00A808F0" w:rsidRDefault="00213F59" w:rsidP="00BE598A">
      <w:pPr>
        <w:tabs>
          <w:tab w:val="left" w:pos="540"/>
        </w:tabs>
        <w:rPr>
          <w:rFonts w:ascii="Arial" w:hAnsi="Arial" w:cs="Arial"/>
          <w:u w:val="single"/>
        </w:rPr>
      </w:pPr>
    </w:p>
    <w:p w14:paraId="06568C5E" w14:textId="77777777" w:rsidR="00213F59" w:rsidRPr="00A808F0" w:rsidRDefault="00352653" w:rsidP="00BE598A">
      <w:pPr>
        <w:tabs>
          <w:tab w:val="left" w:pos="540"/>
        </w:tabs>
        <w:rPr>
          <w:rFonts w:ascii="Arial" w:hAnsi="Arial" w:cs="Arial"/>
          <w:u w:val="single"/>
        </w:rPr>
      </w:pPr>
      <w:r w:rsidRPr="00A808F0">
        <w:rPr>
          <w:rFonts w:ascii="Arial" w:hAnsi="Arial" w:cs="Arial"/>
          <w:u w:val="single"/>
        </w:rPr>
        <w:t>Physical</w:t>
      </w:r>
    </w:p>
    <w:p w14:paraId="41539C7C" w14:textId="184507F7"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Standing, Walking </w:t>
      </w:r>
      <w:r w:rsidR="009D2AA0" w:rsidRPr="00A808F0">
        <w:rPr>
          <w:rFonts w:ascii="Arial" w:hAnsi="Arial" w:cs="Arial"/>
        </w:rPr>
        <w:t>–</w:t>
      </w:r>
      <w:r w:rsidRPr="00A808F0">
        <w:rPr>
          <w:rFonts w:ascii="Arial" w:hAnsi="Arial" w:cs="Arial"/>
        </w:rPr>
        <w:t xml:space="preserve"> administering labs</w:t>
      </w:r>
    </w:p>
    <w:p w14:paraId="3FA70C93" w14:textId="70FAD80B"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Lifting </w:t>
      </w:r>
      <w:r w:rsidR="009D2AA0" w:rsidRPr="00A808F0">
        <w:rPr>
          <w:rFonts w:ascii="Arial" w:hAnsi="Arial" w:cs="Arial"/>
        </w:rPr>
        <w:t>–</w:t>
      </w:r>
      <w:r w:rsidRPr="00A808F0">
        <w:rPr>
          <w:rFonts w:ascii="Arial" w:hAnsi="Arial" w:cs="Arial"/>
        </w:rPr>
        <w:t xml:space="preserve"> Moving equipment and rearranging labs/classrooms. Receiving shipments</w:t>
      </w:r>
    </w:p>
    <w:p w14:paraId="069A40D7" w14:textId="77777777" w:rsidR="00F04155" w:rsidRPr="00A808F0" w:rsidRDefault="00F04155" w:rsidP="00BE598A">
      <w:pPr>
        <w:tabs>
          <w:tab w:val="left" w:pos="540"/>
        </w:tabs>
        <w:rPr>
          <w:rFonts w:ascii="Arial" w:hAnsi="Arial" w:cs="Arial"/>
          <w:u w:val="single"/>
        </w:rPr>
      </w:pPr>
    </w:p>
    <w:p w14:paraId="789B434D" w14:textId="77777777" w:rsidR="00901A1A" w:rsidRPr="00A808F0" w:rsidRDefault="00901A1A" w:rsidP="000E7C18">
      <w:pPr>
        <w:tabs>
          <w:tab w:val="left" w:pos="540"/>
        </w:tabs>
        <w:rPr>
          <w:rFonts w:ascii="Arial" w:hAnsi="Arial" w:cs="Arial"/>
          <w:u w:val="single"/>
        </w:rPr>
      </w:pPr>
      <w:r w:rsidRPr="00A808F0">
        <w:rPr>
          <w:rFonts w:ascii="Arial" w:hAnsi="Arial" w:cs="Arial"/>
          <w:b/>
          <w:u w:val="single"/>
        </w:rPr>
        <w:t>Working Conditions</w:t>
      </w:r>
    </w:p>
    <w:p w14:paraId="578ED19F" w14:textId="77777777" w:rsidR="00E76F63" w:rsidRPr="00A808F0" w:rsidRDefault="00E76F63" w:rsidP="00296763">
      <w:pPr>
        <w:rPr>
          <w:rFonts w:ascii="Arial" w:hAnsi="Arial" w:cs="Arial"/>
          <w:i/>
        </w:rPr>
      </w:pPr>
    </w:p>
    <w:p w14:paraId="3070BAFD" w14:textId="77777777" w:rsidR="00352653" w:rsidRPr="00A808F0" w:rsidRDefault="00352653" w:rsidP="00BE598A">
      <w:pPr>
        <w:tabs>
          <w:tab w:val="left" w:pos="540"/>
        </w:tabs>
        <w:rPr>
          <w:rFonts w:ascii="Arial" w:hAnsi="Arial" w:cs="Arial"/>
          <w:u w:val="single"/>
        </w:rPr>
      </w:pPr>
      <w:r w:rsidRPr="00A808F0">
        <w:rPr>
          <w:rFonts w:ascii="Arial" w:hAnsi="Arial" w:cs="Arial"/>
          <w:u w:val="single"/>
        </w:rPr>
        <w:t>Physical</w:t>
      </w:r>
    </w:p>
    <w:p w14:paraId="6FC24A95" w14:textId="39F28F87"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Injury </w:t>
      </w:r>
      <w:r w:rsidR="00F004E1" w:rsidRPr="00A808F0">
        <w:rPr>
          <w:rFonts w:ascii="Arial" w:hAnsi="Arial" w:cs="Arial"/>
        </w:rPr>
        <w:t>–</w:t>
      </w:r>
      <w:r w:rsidRPr="00A808F0">
        <w:rPr>
          <w:rFonts w:ascii="Arial" w:hAnsi="Arial" w:cs="Arial"/>
        </w:rPr>
        <w:t xml:space="preserve"> Operation</w:t>
      </w:r>
      <w:r w:rsidR="00F004E1" w:rsidRPr="00A808F0">
        <w:rPr>
          <w:rFonts w:ascii="Arial" w:hAnsi="Arial" w:cs="Arial"/>
        </w:rPr>
        <w:t xml:space="preserve"> </w:t>
      </w:r>
      <w:r w:rsidRPr="00A808F0">
        <w:rPr>
          <w:rFonts w:ascii="Arial" w:hAnsi="Arial" w:cs="Arial"/>
        </w:rPr>
        <w:t>of dangerous equipment, exposure to dangerous materials</w:t>
      </w:r>
      <w:r w:rsidR="00B83D2F" w:rsidRPr="00A808F0">
        <w:rPr>
          <w:rFonts w:ascii="Arial" w:hAnsi="Arial" w:cs="Arial"/>
        </w:rPr>
        <w:t xml:space="preserve">, conducting field laboratories </w:t>
      </w:r>
      <w:r w:rsidR="00816953" w:rsidRPr="00A808F0">
        <w:rPr>
          <w:rFonts w:ascii="Arial" w:hAnsi="Arial" w:cs="Arial"/>
        </w:rPr>
        <w:t>in unpredictable weather</w:t>
      </w:r>
    </w:p>
    <w:p w14:paraId="0BB42BB2" w14:textId="1FC0A259"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Repetitive strain </w:t>
      </w:r>
      <w:r w:rsidR="00F004E1" w:rsidRPr="00A808F0">
        <w:rPr>
          <w:rFonts w:ascii="Arial" w:hAnsi="Arial" w:cs="Arial"/>
        </w:rPr>
        <w:t>–</w:t>
      </w:r>
      <w:r w:rsidRPr="00A808F0">
        <w:rPr>
          <w:rFonts w:ascii="Arial" w:hAnsi="Arial" w:cs="Arial"/>
        </w:rPr>
        <w:t xml:space="preserve"> data</w:t>
      </w:r>
      <w:r w:rsidR="00F004E1" w:rsidRPr="00A808F0">
        <w:rPr>
          <w:rFonts w:ascii="Arial" w:hAnsi="Arial" w:cs="Arial"/>
        </w:rPr>
        <w:t xml:space="preserve"> </w:t>
      </w:r>
      <w:r w:rsidRPr="00A808F0">
        <w:rPr>
          <w:rFonts w:ascii="Arial" w:hAnsi="Arial" w:cs="Arial"/>
        </w:rPr>
        <w:t>entry, prolonged standing during lab</w:t>
      </w:r>
      <w:r w:rsidR="006B0A6F" w:rsidRPr="00A808F0">
        <w:rPr>
          <w:rFonts w:ascii="Arial" w:hAnsi="Arial" w:cs="Arial"/>
        </w:rPr>
        <w:t>oratory</w:t>
      </w:r>
      <w:r w:rsidRPr="00A808F0">
        <w:rPr>
          <w:rFonts w:ascii="Arial" w:hAnsi="Arial" w:cs="Arial"/>
        </w:rPr>
        <w:t xml:space="preserve"> prep and delivery</w:t>
      </w:r>
      <w:r w:rsidR="00D2508F" w:rsidRPr="00A808F0">
        <w:rPr>
          <w:rFonts w:ascii="Arial" w:hAnsi="Arial" w:cs="Arial"/>
        </w:rPr>
        <w:t>, prolonged sitting and working at a computer</w:t>
      </w:r>
    </w:p>
    <w:p w14:paraId="4CB02BAB" w14:textId="3C2104C7" w:rsidR="006F7F1F" w:rsidRPr="00A808F0" w:rsidRDefault="00B839D1" w:rsidP="00D2508F">
      <w:pPr>
        <w:pStyle w:val="ListParagraph"/>
        <w:numPr>
          <w:ilvl w:val="0"/>
          <w:numId w:val="24"/>
        </w:numPr>
        <w:tabs>
          <w:tab w:val="left" w:pos="0"/>
        </w:tabs>
        <w:rPr>
          <w:rFonts w:ascii="Arial" w:hAnsi="Arial" w:cs="Arial"/>
        </w:rPr>
      </w:pPr>
      <w:r w:rsidRPr="00A808F0">
        <w:rPr>
          <w:rFonts w:ascii="Arial" w:hAnsi="Arial" w:cs="Arial"/>
        </w:rPr>
        <w:t xml:space="preserve">Discomfort – </w:t>
      </w:r>
      <w:r w:rsidR="004F6764" w:rsidRPr="00A808F0">
        <w:rPr>
          <w:rFonts w:ascii="Arial" w:hAnsi="Arial" w:cs="Arial"/>
        </w:rPr>
        <w:t>Poor</w:t>
      </w:r>
      <w:r w:rsidRPr="00A808F0">
        <w:rPr>
          <w:rFonts w:ascii="Arial" w:hAnsi="Arial" w:cs="Arial"/>
        </w:rPr>
        <w:t xml:space="preserve"> </w:t>
      </w:r>
      <w:r w:rsidR="004F6764" w:rsidRPr="00A808F0">
        <w:rPr>
          <w:rFonts w:ascii="Arial" w:hAnsi="Arial" w:cs="Arial"/>
        </w:rPr>
        <w:t xml:space="preserve">lighting, </w:t>
      </w:r>
      <w:r w:rsidR="00271DC7" w:rsidRPr="00A808F0">
        <w:rPr>
          <w:rFonts w:ascii="Arial" w:hAnsi="Arial" w:cs="Arial"/>
        </w:rPr>
        <w:t>temperature,</w:t>
      </w:r>
      <w:r w:rsidR="004F6764" w:rsidRPr="00A808F0">
        <w:rPr>
          <w:rFonts w:ascii="Arial" w:hAnsi="Arial" w:cs="Arial"/>
        </w:rPr>
        <w:t xml:space="preserve"> and noise conditions</w:t>
      </w:r>
    </w:p>
    <w:p w14:paraId="19CF1A03" w14:textId="77777777" w:rsidR="00352653" w:rsidRPr="00A808F0" w:rsidRDefault="00352653" w:rsidP="00BE598A">
      <w:pPr>
        <w:tabs>
          <w:tab w:val="left" w:pos="540"/>
        </w:tabs>
        <w:rPr>
          <w:rFonts w:ascii="Arial" w:hAnsi="Arial" w:cs="Arial"/>
        </w:rPr>
      </w:pPr>
    </w:p>
    <w:p w14:paraId="3925A05C" w14:textId="77777777" w:rsidR="00DC032E" w:rsidRPr="00A808F0" w:rsidRDefault="00352653" w:rsidP="00BE598A">
      <w:pPr>
        <w:tabs>
          <w:tab w:val="left" w:pos="540"/>
        </w:tabs>
        <w:rPr>
          <w:rFonts w:ascii="Arial" w:hAnsi="Arial" w:cs="Arial"/>
        </w:rPr>
      </w:pPr>
      <w:r w:rsidRPr="00A808F0">
        <w:rPr>
          <w:rFonts w:ascii="Arial" w:hAnsi="Arial" w:cs="Arial"/>
          <w:u w:val="single"/>
        </w:rPr>
        <w:t>Psychological</w:t>
      </w:r>
      <w:r w:rsidR="00BE598A" w:rsidRPr="00A808F0">
        <w:rPr>
          <w:rFonts w:ascii="Arial" w:hAnsi="Arial" w:cs="Arial"/>
        </w:rPr>
        <w:tab/>
      </w:r>
    </w:p>
    <w:p w14:paraId="7385B6E5" w14:textId="5F4E3D4B"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Complaints </w:t>
      </w:r>
      <w:r w:rsidR="007A3BF4" w:rsidRPr="00A808F0">
        <w:rPr>
          <w:rFonts w:ascii="Arial" w:hAnsi="Arial" w:cs="Arial"/>
        </w:rPr>
        <w:t>–</w:t>
      </w:r>
      <w:r w:rsidRPr="00A808F0">
        <w:rPr>
          <w:rFonts w:ascii="Arial" w:hAnsi="Arial" w:cs="Arial"/>
        </w:rPr>
        <w:t xml:space="preserve"> Complaints</w:t>
      </w:r>
      <w:r w:rsidR="007A3BF4" w:rsidRPr="00A808F0">
        <w:rPr>
          <w:rFonts w:ascii="Arial" w:hAnsi="Arial" w:cs="Arial"/>
        </w:rPr>
        <w:t xml:space="preserve"> </w:t>
      </w:r>
      <w:r w:rsidRPr="00A808F0">
        <w:rPr>
          <w:rFonts w:ascii="Arial" w:hAnsi="Arial" w:cs="Arial"/>
        </w:rPr>
        <w:t>from faculty</w:t>
      </w:r>
      <w:r w:rsidR="00DF3930" w:rsidRPr="00A808F0">
        <w:rPr>
          <w:rFonts w:ascii="Arial" w:hAnsi="Arial" w:cs="Arial"/>
        </w:rPr>
        <w:t xml:space="preserve">, </w:t>
      </w:r>
      <w:proofErr w:type="gramStart"/>
      <w:r w:rsidR="00DF3930" w:rsidRPr="00A808F0">
        <w:rPr>
          <w:rFonts w:ascii="Arial" w:hAnsi="Arial" w:cs="Arial"/>
        </w:rPr>
        <w:t>instructors</w:t>
      </w:r>
      <w:proofErr w:type="gramEnd"/>
      <w:r w:rsidRPr="00A808F0">
        <w:rPr>
          <w:rFonts w:ascii="Arial" w:hAnsi="Arial" w:cs="Arial"/>
        </w:rPr>
        <w:t xml:space="preserve"> and students</w:t>
      </w:r>
    </w:p>
    <w:p w14:paraId="6BC66859" w14:textId="20A8BE0E"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Conflicting work priorities and deadlines </w:t>
      </w:r>
      <w:r w:rsidR="007A3BF4" w:rsidRPr="00A808F0">
        <w:rPr>
          <w:rFonts w:ascii="Arial" w:hAnsi="Arial" w:cs="Arial"/>
        </w:rPr>
        <w:t>–</w:t>
      </w:r>
      <w:r w:rsidRPr="00A808F0">
        <w:rPr>
          <w:rFonts w:ascii="Arial" w:hAnsi="Arial" w:cs="Arial"/>
        </w:rPr>
        <w:t xml:space="preserve"> </w:t>
      </w:r>
      <w:r w:rsidR="009C36E6" w:rsidRPr="00A808F0">
        <w:rPr>
          <w:rFonts w:ascii="Arial" w:hAnsi="Arial" w:cs="Arial"/>
        </w:rPr>
        <w:t>Labs</w:t>
      </w:r>
      <w:r w:rsidRPr="00A808F0">
        <w:rPr>
          <w:rFonts w:ascii="Arial" w:hAnsi="Arial" w:cs="Arial"/>
        </w:rPr>
        <w:t>,</w:t>
      </w:r>
      <w:r w:rsidR="007A3BF4" w:rsidRPr="00A808F0">
        <w:rPr>
          <w:rFonts w:ascii="Arial" w:hAnsi="Arial" w:cs="Arial"/>
        </w:rPr>
        <w:t xml:space="preserve"> </w:t>
      </w:r>
      <w:r w:rsidRPr="00A808F0">
        <w:rPr>
          <w:rFonts w:ascii="Arial" w:hAnsi="Arial" w:cs="Arial"/>
        </w:rPr>
        <w:t>manuals, assignments</w:t>
      </w:r>
    </w:p>
    <w:p w14:paraId="359E1399" w14:textId="1E56BB6D"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Frequent coinciding deadlines </w:t>
      </w:r>
      <w:r w:rsidR="007A3BF4" w:rsidRPr="00A808F0">
        <w:rPr>
          <w:rFonts w:ascii="Arial" w:hAnsi="Arial" w:cs="Arial"/>
        </w:rPr>
        <w:t>–</w:t>
      </w:r>
      <w:r w:rsidRPr="00A808F0">
        <w:rPr>
          <w:rFonts w:ascii="Arial" w:hAnsi="Arial" w:cs="Arial"/>
        </w:rPr>
        <w:t xml:space="preserve"> Many</w:t>
      </w:r>
      <w:r w:rsidR="007A3BF4" w:rsidRPr="00A808F0">
        <w:rPr>
          <w:rFonts w:ascii="Arial" w:hAnsi="Arial" w:cs="Arial"/>
        </w:rPr>
        <w:t xml:space="preserve"> </w:t>
      </w:r>
      <w:r w:rsidRPr="00A808F0">
        <w:rPr>
          <w:rFonts w:ascii="Arial" w:hAnsi="Arial" w:cs="Arial"/>
        </w:rPr>
        <w:t>major tasks due simultaneously</w:t>
      </w:r>
    </w:p>
    <w:p w14:paraId="0C629267" w14:textId="2292A8A8"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Multiple competing demands </w:t>
      </w:r>
      <w:r w:rsidR="007A3BF4" w:rsidRPr="00A808F0">
        <w:rPr>
          <w:rFonts w:ascii="Arial" w:hAnsi="Arial" w:cs="Arial"/>
        </w:rPr>
        <w:t>–</w:t>
      </w:r>
      <w:r w:rsidRPr="00A808F0">
        <w:rPr>
          <w:rFonts w:ascii="Arial" w:hAnsi="Arial" w:cs="Arial"/>
        </w:rPr>
        <w:t xml:space="preserve"> At</w:t>
      </w:r>
      <w:r w:rsidR="007A3BF4" w:rsidRPr="00A808F0">
        <w:rPr>
          <w:rFonts w:ascii="Arial" w:hAnsi="Arial" w:cs="Arial"/>
        </w:rPr>
        <w:t xml:space="preserve"> </w:t>
      </w:r>
      <w:r w:rsidRPr="00A808F0">
        <w:rPr>
          <w:rFonts w:ascii="Arial" w:hAnsi="Arial" w:cs="Arial"/>
        </w:rPr>
        <w:t>any one time, many different active tasks (e.g.</w:t>
      </w:r>
      <w:r w:rsidR="00F734E8" w:rsidRPr="00A808F0">
        <w:rPr>
          <w:rFonts w:ascii="Arial" w:hAnsi="Arial" w:cs="Arial"/>
        </w:rPr>
        <w:t>,</w:t>
      </w:r>
      <w:r w:rsidRPr="00A808F0">
        <w:rPr>
          <w:rFonts w:ascii="Arial" w:hAnsi="Arial" w:cs="Arial"/>
        </w:rPr>
        <w:t xml:space="preserve"> between different courses, ordering, recruitment)</w:t>
      </w:r>
    </w:p>
    <w:p w14:paraId="3C972746" w14:textId="536CFBAA" w:rsidR="004F6764" w:rsidRPr="00A808F0" w:rsidRDefault="004C2AE5" w:rsidP="007554BB">
      <w:pPr>
        <w:pStyle w:val="ListParagraph"/>
        <w:numPr>
          <w:ilvl w:val="0"/>
          <w:numId w:val="24"/>
        </w:numPr>
        <w:tabs>
          <w:tab w:val="left" w:pos="0"/>
        </w:tabs>
        <w:rPr>
          <w:rFonts w:ascii="Arial" w:hAnsi="Arial" w:cs="Arial"/>
        </w:rPr>
      </w:pPr>
      <w:r w:rsidRPr="00A808F0">
        <w:rPr>
          <w:rFonts w:ascii="Arial" w:hAnsi="Arial" w:cs="Arial"/>
        </w:rPr>
        <w:t xml:space="preserve">Handling of student appeals – </w:t>
      </w:r>
      <w:r w:rsidR="004F6764" w:rsidRPr="00A808F0">
        <w:rPr>
          <w:rFonts w:ascii="Arial" w:hAnsi="Arial" w:cs="Arial"/>
        </w:rPr>
        <w:t>Angry</w:t>
      </w:r>
      <w:r w:rsidRPr="00A808F0">
        <w:rPr>
          <w:rFonts w:ascii="Arial" w:hAnsi="Arial" w:cs="Arial"/>
        </w:rPr>
        <w:t xml:space="preserve"> </w:t>
      </w:r>
      <w:r w:rsidR="004F6764" w:rsidRPr="00A808F0">
        <w:rPr>
          <w:rFonts w:ascii="Arial" w:hAnsi="Arial" w:cs="Arial"/>
        </w:rPr>
        <w:t xml:space="preserve">students upset with grades </w:t>
      </w:r>
      <w:r w:rsidR="007A3BF4" w:rsidRPr="00A808F0">
        <w:rPr>
          <w:rFonts w:ascii="Arial" w:hAnsi="Arial" w:cs="Arial"/>
        </w:rPr>
        <w:t>–</w:t>
      </w:r>
      <w:r w:rsidR="004F6764" w:rsidRPr="00A808F0">
        <w:rPr>
          <w:rFonts w:ascii="Arial" w:hAnsi="Arial" w:cs="Arial"/>
        </w:rPr>
        <w:t xml:space="preserve"> </w:t>
      </w:r>
    </w:p>
    <w:p w14:paraId="0DCA8891" w14:textId="6236A548"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Interruptions </w:t>
      </w:r>
      <w:r w:rsidR="00851DB3" w:rsidRPr="00A808F0">
        <w:rPr>
          <w:rFonts w:ascii="Arial" w:hAnsi="Arial" w:cs="Arial"/>
        </w:rPr>
        <w:t>–</w:t>
      </w:r>
      <w:r w:rsidRPr="00A808F0">
        <w:rPr>
          <w:rFonts w:ascii="Arial" w:hAnsi="Arial" w:cs="Arial"/>
        </w:rPr>
        <w:t xml:space="preserve"> Interruptions</w:t>
      </w:r>
      <w:r w:rsidR="00851DB3" w:rsidRPr="00A808F0">
        <w:rPr>
          <w:rFonts w:ascii="Arial" w:hAnsi="Arial" w:cs="Arial"/>
        </w:rPr>
        <w:t xml:space="preserve"> </w:t>
      </w:r>
      <w:r w:rsidRPr="00A808F0">
        <w:rPr>
          <w:rFonts w:ascii="Arial" w:hAnsi="Arial" w:cs="Arial"/>
        </w:rPr>
        <w:t xml:space="preserve">from students, </w:t>
      </w:r>
      <w:r w:rsidR="00271DC7" w:rsidRPr="00A808F0">
        <w:rPr>
          <w:rFonts w:ascii="Arial" w:hAnsi="Arial" w:cs="Arial"/>
        </w:rPr>
        <w:t>staff,</w:t>
      </w:r>
      <w:r w:rsidRPr="00A808F0">
        <w:rPr>
          <w:rFonts w:ascii="Arial" w:hAnsi="Arial" w:cs="Arial"/>
        </w:rPr>
        <w:t xml:space="preserve"> and faculty</w:t>
      </w:r>
    </w:p>
    <w:p w14:paraId="2DE5D7E0" w14:textId="04942DBC" w:rsidR="004F6764" w:rsidRPr="00A808F0" w:rsidRDefault="004F6764" w:rsidP="007554BB">
      <w:pPr>
        <w:pStyle w:val="ListParagraph"/>
        <w:numPr>
          <w:ilvl w:val="0"/>
          <w:numId w:val="24"/>
        </w:numPr>
        <w:tabs>
          <w:tab w:val="left" w:pos="0"/>
        </w:tabs>
        <w:rPr>
          <w:rFonts w:ascii="Arial" w:hAnsi="Arial" w:cs="Arial"/>
        </w:rPr>
      </w:pPr>
      <w:r w:rsidRPr="00A808F0">
        <w:rPr>
          <w:rFonts w:ascii="Arial" w:hAnsi="Arial" w:cs="Arial"/>
        </w:rPr>
        <w:t xml:space="preserve">Lack of control over pace of work </w:t>
      </w:r>
      <w:r w:rsidR="00851DB3" w:rsidRPr="00A808F0">
        <w:rPr>
          <w:rFonts w:ascii="Arial" w:hAnsi="Arial" w:cs="Arial"/>
        </w:rPr>
        <w:t>–</w:t>
      </w:r>
      <w:r w:rsidRPr="00A808F0">
        <w:rPr>
          <w:rFonts w:ascii="Arial" w:hAnsi="Arial" w:cs="Arial"/>
        </w:rPr>
        <w:t xml:space="preserve"> Deadlines</w:t>
      </w:r>
      <w:r w:rsidR="00851DB3" w:rsidRPr="00A808F0">
        <w:rPr>
          <w:rFonts w:ascii="Arial" w:hAnsi="Arial" w:cs="Arial"/>
        </w:rPr>
        <w:t xml:space="preserve"> </w:t>
      </w:r>
      <w:r w:rsidRPr="00A808F0">
        <w:rPr>
          <w:rFonts w:ascii="Arial" w:hAnsi="Arial" w:cs="Arial"/>
        </w:rPr>
        <w:t>and nature of work results in unavoidable busy periods</w:t>
      </w:r>
    </w:p>
    <w:p w14:paraId="00D0FFFC" w14:textId="43AB3F4B" w:rsidR="00DC032E" w:rsidRPr="00A808F0" w:rsidRDefault="004F6764" w:rsidP="00805F72">
      <w:pPr>
        <w:pStyle w:val="ListParagraph"/>
        <w:numPr>
          <w:ilvl w:val="0"/>
          <w:numId w:val="24"/>
        </w:numPr>
        <w:tabs>
          <w:tab w:val="left" w:pos="0"/>
        </w:tabs>
        <w:rPr>
          <w:rFonts w:ascii="Arial" w:hAnsi="Arial" w:cs="Arial"/>
        </w:rPr>
      </w:pPr>
      <w:r w:rsidRPr="00A808F0">
        <w:rPr>
          <w:rFonts w:ascii="Arial" w:hAnsi="Arial" w:cs="Arial"/>
        </w:rPr>
        <w:t>Variable work schedule</w:t>
      </w:r>
      <w:r w:rsidR="00805F72" w:rsidRPr="00A808F0">
        <w:rPr>
          <w:rFonts w:ascii="Arial" w:hAnsi="Arial" w:cs="Arial"/>
        </w:rPr>
        <w:t xml:space="preserve">– Lab coverage required from 8am to </w:t>
      </w:r>
      <w:r w:rsidR="008A79D9" w:rsidRPr="00A808F0">
        <w:rPr>
          <w:rFonts w:ascii="Arial" w:hAnsi="Arial" w:cs="Arial"/>
        </w:rPr>
        <w:t>10</w:t>
      </w:r>
      <w:r w:rsidR="00805F72" w:rsidRPr="00A808F0">
        <w:rPr>
          <w:rFonts w:ascii="Arial" w:hAnsi="Arial" w:cs="Arial"/>
        </w:rPr>
        <w:t xml:space="preserve">pm, set up may need to be done between those times  </w:t>
      </w:r>
    </w:p>
    <w:p w14:paraId="70D46478" w14:textId="5177A307" w:rsidR="00BB3D9E" w:rsidRPr="00A808F0" w:rsidRDefault="00BB3D9E" w:rsidP="007B49D6">
      <w:pPr>
        <w:pStyle w:val="ListParagraph"/>
        <w:numPr>
          <w:ilvl w:val="0"/>
          <w:numId w:val="24"/>
        </w:numPr>
        <w:tabs>
          <w:tab w:val="left" w:pos="0"/>
        </w:tabs>
        <w:rPr>
          <w:rFonts w:ascii="Arial" w:hAnsi="Arial" w:cs="Arial"/>
        </w:rPr>
      </w:pPr>
      <w:r w:rsidRPr="00A808F0">
        <w:rPr>
          <w:rFonts w:ascii="Arial" w:hAnsi="Arial" w:cs="Arial"/>
        </w:rPr>
        <w:t>Sustained periods of concentration</w:t>
      </w:r>
    </w:p>
    <w:sectPr w:rsidR="00BB3D9E" w:rsidRPr="00A808F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7E95" w14:textId="77777777" w:rsidR="00140E82" w:rsidRDefault="00140E82">
      <w:r>
        <w:separator/>
      </w:r>
    </w:p>
  </w:endnote>
  <w:endnote w:type="continuationSeparator" w:id="0">
    <w:p w14:paraId="5D22A97E" w14:textId="77777777" w:rsidR="00140E82" w:rsidRDefault="0014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849F" w14:textId="6E030046"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DB1AF9">
      <w:rPr>
        <w:rFonts w:asciiTheme="minorHAnsi" w:hAnsiTheme="minorHAnsi" w:cstheme="minorHAnsi"/>
        <w:i/>
        <w:sz w:val="20"/>
        <w:szCs w:val="20"/>
      </w:rPr>
      <w:t xml:space="preserve"> SS-0</w:t>
    </w:r>
    <w:r w:rsidR="00A808F0">
      <w:rPr>
        <w:rFonts w:asciiTheme="minorHAnsi" w:hAnsiTheme="minorHAnsi" w:cstheme="minorHAnsi"/>
        <w:i/>
        <w:sz w:val="20"/>
        <w:szCs w:val="20"/>
      </w:rPr>
      <w:t>83</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805F72">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805F72">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00E65730">
      <w:rPr>
        <w:rFonts w:asciiTheme="minorHAnsi" w:hAnsiTheme="minorHAnsi" w:cstheme="minorHAnsi"/>
        <w:i/>
        <w:sz w:val="20"/>
        <w:szCs w:val="20"/>
      </w:rPr>
      <w:tab/>
      <w:t xml:space="preserve">Last updated: </w:t>
    </w:r>
    <w:r w:rsidR="00A808F0">
      <w:rPr>
        <w:rFonts w:asciiTheme="minorHAnsi" w:hAnsiTheme="minorHAnsi" w:cstheme="minorHAnsi"/>
        <w:i/>
        <w:sz w:val="20"/>
        <w:szCs w:val="20"/>
      </w:rPr>
      <w:t>March 2,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A42D" w14:textId="77777777" w:rsidR="00140E82" w:rsidRDefault="00140E82">
      <w:r>
        <w:separator/>
      </w:r>
    </w:p>
  </w:footnote>
  <w:footnote w:type="continuationSeparator" w:id="0">
    <w:p w14:paraId="36280FAA" w14:textId="77777777" w:rsidR="00140E82" w:rsidRDefault="00140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32343"/>
    <w:multiLevelType w:val="hybridMultilevel"/>
    <w:tmpl w:val="825C7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15:restartNumberingAfterBreak="0">
    <w:nsid w:val="0C346957"/>
    <w:multiLevelType w:val="hybridMultilevel"/>
    <w:tmpl w:val="14A0BC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5" w15:restartNumberingAfterBreak="0">
    <w:nsid w:val="0DA52C51"/>
    <w:multiLevelType w:val="hybridMultilevel"/>
    <w:tmpl w:val="6A1A0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247846"/>
    <w:multiLevelType w:val="hybridMultilevel"/>
    <w:tmpl w:val="4C3291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7F309E"/>
    <w:multiLevelType w:val="hybridMultilevel"/>
    <w:tmpl w:val="75A6C87C"/>
    <w:lvl w:ilvl="0" w:tplc="596267FE">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539A2"/>
    <w:multiLevelType w:val="hybridMultilevel"/>
    <w:tmpl w:val="44943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15:restartNumberingAfterBreak="0">
    <w:nsid w:val="2DDE6C7A"/>
    <w:multiLevelType w:val="hybridMultilevel"/>
    <w:tmpl w:val="A0AA0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0029E"/>
    <w:multiLevelType w:val="hybridMultilevel"/>
    <w:tmpl w:val="283E1B1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A6FF7"/>
    <w:multiLevelType w:val="hybridMultilevel"/>
    <w:tmpl w:val="379CB0B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C56C7"/>
    <w:multiLevelType w:val="singleLevel"/>
    <w:tmpl w:val="D3D08280"/>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5" w15:restartNumberingAfterBreak="0">
    <w:nsid w:val="58870CAF"/>
    <w:multiLevelType w:val="hybridMultilevel"/>
    <w:tmpl w:val="749CEEE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25C38"/>
    <w:multiLevelType w:val="hybridMultilevel"/>
    <w:tmpl w:val="06C0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05104"/>
    <w:multiLevelType w:val="hybridMultilevel"/>
    <w:tmpl w:val="7804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4450B"/>
    <w:multiLevelType w:val="hybridMultilevel"/>
    <w:tmpl w:val="DAF0D8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1B2FC2"/>
    <w:multiLevelType w:val="hybridMultilevel"/>
    <w:tmpl w:val="6526D8A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D4543"/>
    <w:multiLevelType w:val="hybridMultilevel"/>
    <w:tmpl w:val="B9F8DEC2"/>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41B34"/>
    <w:multiLevelType w:val="hybridMultilevel"/>
    <w:tmpl w:val="9198D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7" w15:restartNumberingAfterBreak="0">
    <w:nsid w:val="7EC33FFF"/>
    <w:multiLevelType w:val="hybridMultilevel"/>
    <w:tmpl w:val="257C8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14"/>
  </w:num>
  <w:num w:numId="4">
    <w:abstractNumId w:val="36"/>
  </w:num>
  <w:num w:numId="5">
    <w:abstractNumId w:val="0"/>
  </w:num>
  <w:num w:numId="6">
    <w:abstractNumId w:val="34"/>
  </w:num>
  <w:num w:numId="7">
    <w:abstractNumId w:val="13"/>
  </w:num>
  <w:num w:numId="8">
    <w:abstractNumId w:val="4"/>
  </w:num>
  <w:num w:numId="9">
    <w:abstractNumId w:val="2"/>
  </w:num>
  <w:num w:numId="10">
    <w:abstractNumId w:val="6"/>
  </w:num>
  <w:num w:numId="11">
    <w:abstractNumId w:val="28"/>
  </w:num>
  <w:num w:numId="12">
    <w:abstractNumId w:val="19"/>
  </w:num>
  <w:num w:numId="13">
    <w:abstractNumId w:val="7"/>
  </w:num>
  <w:num w:numId="14">
    <w:abstractNumId w:val="29"/>
  </w:num>
  <w:num w:numId="15">
    <w:abstractNumId w:val="21"/>
  </w:num>
  <w:num w:numId="16">
    <w:abstractNumId w:val="18"/>
  </w:num>
  <w:num w:numId="17">
    <w:abstractNumId w:val="31"/>
  </w:num>
  <w:num w:numId="18">
    <w:abstractNumId w:val="16"/>
  </w:num>
  <w:num w:numId="19">
    <w:abstractNumId w:val="11"/>
  </w:num>
  <w:num w:numId="20">
    <w:abstractNumId w:val="17"/>
  </w:num>
  <w:num w:numId="21">
    <w:abstractNumId w:val="26"/>
  </w:num>
  <w:num w:numId="22">
    <w:abstractNumId w:val="24"/>
  </w:num>
  <w:num w:numId="23">
    <w:abstractNumId w:val="3"/>
  </w:num>
  <w:num w:numId="24">
    <w:abstractNumId w:val="9"/>
  </w:num>
  <w:num w:numId="25">
    <w:abstractNumId w:val="20"/>
  </w:num>
  <w:num w:numId="26">
    <w:abstractNumId w:val="23"/>
  </w:num>
  <w:num w:numId="27">
    <w:abstractNumId w:val="32"/>
  </w:num>
  <w:num w:numId="28">
    <w:abstractNumId w:val="30"/>
  </w:num>
  <w:num w:numId="29">
    <w:abstractNumId w:val="22"/>
  </w:num>
  <w:num w:numId="30">
    <w:abstractNumId w:val="25"/>
  </w:num>
  <w:num w:numId="31">
    <w:abstractNumId w:val="37"/>
  </w:num>
  <w:num w:numId="32">
    <w:abstractNumId w:val="5"/>
  </w:num>
  <w:num w:numId="33">
    <w:abstractNumId w:val="8"/>
  </w:num>
  <w:num w:numId="34">
    <w:abstractNumId w:val="1"/>
  </w:num>
  <w:num w:numId="35">
    <w:abstractNumId w:val="33"/>
  </w:num>
  <w:num w:numId="36">
    <w:abstractNumId w:val="35"/>
  </w:num>
  <w:num w:numId="37">
    <w:abstractNumId w:val="2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202C"/>
    <w:rsid w:val="00026697"/>
    <w:rsid w:val="00033071"/>
    <w:rsid w:val="0004128F"/>
    <w:rsid w:val="00041321"/>
    <w:rsid w:val="00050DE1"/>
    <w:rsid w:val="000554BD"/>
    <w:rsid w:val="00061C29"/>
    <w:rsid w:val="000710CD"/>
    <w:rsid w:val="000A175F"/>
    <w:rsid w:val="000A2995"/>
    <w:rsid w:val="000C1B8C"/>
    <w:rsid w:val="000C21AE"/>
    <w:rsid w:val="000C339F"/>
    <w:rsid w:val="000D22D0"/>
    <w:rsid w:val="000D366F"/>
    <w:rsid w:val="000E067A"/>
    <w:rsid w:val="000E107D"/>
    <w:rsid w:val="000E7C18"/>
    <w:rsid w:val="000F53EB"/>
    <w:rsid w:val="001001D5"/>
    <w:rsid w:val="00101114"/>
    <w:rsid w:val="001174D9"/>
    <w:rsid w:val="00125053"/>
    <w:rsid w:val="001264E7"/>
    <w:rsid w:val="001356AF"/>
    <w:rsid w:val="00140E82"/>
    <w:rsid w:val="001445FB"/>
    <w:rsid w:val="0014515E"/>
    <w:rsid w:val="00145255"/>
    <w:rsid w:val="001460B9"/>
    <w:rsid w:val="001735BC"/>
    <w:rsid w:val="00195380"/>
    <w:rsid w:val="00196B6E"/>
    <w:rsid w:val="001B253C"/>
    <w:rsid w:val="001C0280"/>
    <w:rsid w:val="001C19D0"/>
    <w:rsid w:val="001D7093"/>
    <w:rsid w:val="001E109B"/>
    <w:rsid w:val="001E3F27"/>
    <w:rsid w:val="001E5DA7"/>
    <w:rsid w:val="00210A38"/>
    <w:rsid w:val="00213F59"/>
    <w:rsid w:val="002210D1"/>
    <w:rsid w:val="00224302"/>
    <w:rsid w:val="00243E46"/>
    <w:rsid w:val="00271DC7"/>
    <w:rsid w:val="0027457D"/>
    <w:rsid w:val="00283413"/>
    <w:rsid w:val="00284729"/>
    <w:rsid w:val="00293DBC"/>
    <w:rsid w:val="00296763"/>
    <w:rsid w:val="002B5BB1"/>
    <w:rsid w:val="002B6D62"/>
    <w:rsid w:val="002C68E8"/>
    <w:rsid w:val="002D46FF"/>
    <w:rsid w:val="002E2B2A"/>
    <w:rsid w:val="002F537A"/>
    <w:rsid w:val="00321238"/>
    <w:rsid w:val="00322286"/>
    <w:rsid w:val="0033004C"/>
    <w:rsid w:val="003354A7"/>
    <w:rsid w:val="00340F82"/>
    <w:rsid w:val="00347404"/>
    <w:rsid w:val="0035053C"/>
    <w:rsid w:val="00352653"/>
    <w:rsid w:val="00352C80"/>
    <w:rsid w:val="003754C6"/>
    <w:rsid w:val="00384211"/>
    <w:rsid w:val="0038631C"/>
    <w:rsid w:val="003A5F38"/>
    <w:rsid w:val="003B1A73"/>
    <w:rsid w:val="003E1915"/>
    <w:rsid w:val="003F1456"/>
    <w:rsid w:val="0040692D"/>
    <w:rsid w:val="00406C34"/>
    <w:rsid w:val="00414CAA"/>
    <w:rsid w:val="00414DED"/>
    <w:rsid w:val="00422558"/>
    <w:rsid w:val="00422578"/>
    <w:rsid w:val="00441BF2"/>
    <w:rsid w:val="0044282F"/>
    <w:rsid w:val="004607FF"/>
    <w:rsid w:val="00476A6D"/>
    <w:rsid w:val="00494762"/>
    <w:rsid w:val="004A51D4"/>
    <w:rsid w:val="004C0797"/>
    <w:rsid w:val="004C2AE5"/>
    <w:rsid w:val="004C3C93"/>
    <w:rsid w:val="004C6293"/>
    <w:rsid w:val="004F20CA"/>
    <w:rsid w:val="004F6764"/>
    <w:rsid w:val="00504508"/>
    <w:rsid w:val="00524E73"/>
    <w:rsid w:val="005406BF"/>
    <w:rsid w:val="00551932"/>
    <w:rsid w:val="00555A80"/>
    <w:rsid w:val="00561852"/>
    <w:rsid w:val="005650B4"/>
    <w:rsid w:val="005664EA"/>
    <w:rsid w:val="00572FB3"/>
    <w:rsid w:val="0059138D"/>
    <w:rsid w:val="00596375"/>
    <w:rsid w:val="005A317F"/>
    <w:rsid w:val="005A4D26"/>
    <w:rsid w:val="005B121F"/>
    <w:rsid w:val="005B3EF4"/>
    <w:rsid w:val="005B5459"/>
    <w:rsid w:val="005B7D16"/>
    <w:rsid w:val="005C009F"/>
    <w:rsid w:val="005C417C"/>
    <w:rsid w:val="005D009B"/>
    <w:rsid w:val="005D293C"/>
    <w:rsid w:val="005E2BBB"/>
    <w:rsid w:val="0060330B"/>
    <w:rsid w:val="0060524E"/>
    <w:rsid w:val="00612FE3"/>
    <w:rsid w:val="00630AF9"/>
    <w:rsid w:val="006504C5"/>
    <w:rsid w:val="006661B2"/>
    <w:rsid w:val="00674DC5"/>
    <w:rsid w:val="0068032B"/>
    <w:rsid w:val="00684FDE"/>
    <w:rsid w:val="006B0A6F"/>
    <w:rsid w:val="006C5577"/>
    <w:rsid w:val="006C7018"/>
    <w:rsid w:val="006D390F"/>
    <w:rsid w:val="006F57C3"/>
    <w:rsid w:val="006F7F1F"/>
    <w:rsid w:val="00700CA1"/>
    <w:rsid w:val="007040CD"/>
    <w:rsid w:val="00705BF1"/>
    <w:rsid w:val="00710544"/>
    <w:rsid w:val="00714272"/>
    <w:rsid w:val="007249A4"/>
    <w:rsid w:val="00724AC6"/>
    <w:rsid w:val="00725FFE"/>
    <w:rsid w:val="00731BDE"/>
    <w:rsid w:val="00732929"/>
    <w:rsid w:val="00741A45"/>
    <w:rsid w:val="0074391C"/>
    <w:rsid w:val="007554BB"/>
    <w:rsid w:val="0075596C"/>
    <w:rsid w:val="00763A87"/>
    <w:rsid w:val="00775F72"/>
    <w:rsid w:val="007853BA"/>
    <w:rsid w:val="0079079D"/>
    <w:rsid w:val="00796E66"/>
    <w:rsid w:val="007A022D"/>
    <w:rsid w:val="007A3BF4"/>
    <w:rsid w:val="007B49D6"/>
    <w:rsid w:val="007C7FC4"/>
    <w:rsid w:val="007D2787"/>
    <w:rsid w:val="007D7715"/>
    <w:rsid w:val="00802EA1"/>
    <w:rsid w:val="0080303F"/>
    <w:rsid w:val="00805F72"/>
    <w:rsid w:val="0081420E"/>
    <w:rsid w:val="00816953"/>
    <w:rsid w:val="00817AB1"/>
    <w:rsid w:val="0082104C"/>
    <w:rsid w:val="00827C7D"/>
    <w:rsid w:val="00830598"/>
    <w:rsid w:val="00830D88"/>
    <w:rsid w:val="00836CD1"/>
    <w:rsid w:val="00843072"/>
    <w:rsid w:val="0084467A"/>
    <w:rsid w:val="00851DB3"/>
    <w:rsid w:val="008603FE"/>
    <w:rsid w:val="00861DA4"/>
    <w:rsid w:val="00863D20"/>
    <w:rsid w:val="00884163"/>
    <w:rsid w:val="00891005"/>
    <w:rsid w:val="0089469F"/>
    <w:rsid w:val="008A4B7D"/>
    <w:rsid w:val="008A79D9"/>
    <w:rsid w:val="008B2392"/>
    <w:rsid w:val="008C1736"/>
    <w:rsid w:val="008F471B"/>
    <w:rsid w:val="008F6BAA"/>
    <w:rsid w:val="00901A1A"/>
    <w:rsid w:val="009145CA"/>
    <w:rsid w:val="00914A6F"/>
    <w:rsid w:val="00961780"/>
    <w:rsid w:val="00963335"/>
    <w:rsid w:val="00965579"/>
    <w:rsid w:val="009752CB"/>
    <w:rsid w:val="009753CA"/>
    <w:rsid w:val="00975422"/>
    <w:rsid w:val="00980C4C"/>
    <w:rsid w:val="00982D0F"/>
    <w:rsid w:val="009C36E6"/>
    <w:rsid w:val="009D2AA0"/>
    <w:rsid w:val="009D7193"/>
    <w:rsid w:val="009E06F4"/>
    <w:rsid w:val="009E6AF8"/>
    <w:rsid w:val="009F1667"/>
    <w:rsid w:val="009F19A7"/>
    <w:rsid w:val="00A048C0"/>
    <w:rsid w:val="00A15D52"/>
    <w:rsid w:val="00A20E1E"/>
    <w:rsid w:val="00A27FE8"/>
    <w:rsid w:val="00A317E2"/>
    <w:rsid w:val="00A511B9"/>
    <w:rsid w:val="00A808F0"/>
    <w:rsid w:val="00A82910"/>
    <w:rsid w:val="00AA5C10"/>
    <w:rsid w:val="00AB3ED2"/>
    <w:rsid w:val="00AC1731"/>
    <w:rsid w:val="00AD0D1F"/>
    <w:rsid w:val="00AD74BC"/>
    <w:rsid w:val="00AE318F"/>
    <w:rsid w:val="00AE6B1A"/>
    <w:rsid w:val="00AF0C07"/>
    <w:rsid w:val="00B041FD"/>
    <w:rsid w:val="00B10A7D"/>
    <w:rsid w:val="00B2730C"/>
    <w:rsid w:val="00B34EDC"/>
    <w:rsid w:val="00B35726"/>
    <w:rsid w:val="00B375E6"/>
    <w:rsid w:val="00B43301"/>
    <w:rsid w:val="00B47D32"/>
    <w:rsid w:val="00B55C07"/>
    <w:rsid w:val="00B56956"/>
    <w:rsid w:val="00B637EB"/>
    <w:rsid w:val="00B66937"/>
    <w:rsid w:val="00B75DE2"/>
    <w:rsid w:val="00B839D1"/>
    <w:rsid w:val="00B83D2F"/>
    <w:rsid w:val="00B932AC"/>
    <w:rsid w:val="00BB3D9E"/>
    <w:rsid w:val="00BB7722"/>
    <w:rsid w:val="00BC2491"/>
    <w:rsid w:val="00BC36A5"/>
    <w:rsid w:val="00BD17FC"/>
    <w:rsid w:val="00BD391C"/>
    <w:rsid w:val="00BD4137"/>
    <w:rsid w:val="00BD7530"/>
    <w:rsid w:val="00BE598A"/>
    <w:rsid w:val="00BF4635"/>
    <w:rsid w:val="00C02107"/>
    <w:rsid w:val="00C1204F"/>
    <w:rsid w:val="00C14961"/>
    <w:rsid w:val="00C15230"/>
    <w:rsid w:val="00C17154"/>
    <w:rsid w:val="00C35DAC"/>
    <w:rsid w:val="00C4183B"/>
    <w:rsid w:val="00C54C9D"/>
    <w:rsid w:val="00C634C9"/>
    <w:rsid w:val="00C70C39"/>
    <w:rsid w:val="00C8631E"/>
    <w:rsid w:val="00C92E3D"/>
    <w:rsid w:val="00C966BE"/>
    <w:rsid w:val="00CA286B"/>
    <w:rsid w:val="00CA3CFA"/>
    <w:rsid w:val="00CA40B0"/>
    <w:rsid w:val="00CB16E3"/>
    <w:rsid w:val="00CC6B6B"/>
    <w:rsid w:val="00CD0824"/>
    <w:rsid w:val="00CE560E"/>
    <w:rsid w:val="00CE6F61"/>
    <w:rsid w:val="00CF1474"/>
    <w:rsid w:val="00D010B3"/>
    <w:rsid w:val="00D05139"/>
    <w:rsid w:val="00D11548"/>
    <w:rsid w:val="00D142CD"/>
    <w:rsid w:val="00D24295"/>
    <w:rsid w:val="00D2508F"/>
    <w:rsid w:val="00D308BF"/>
    <w:rsid w:val="00D30937"/>
    <w:rsid w:val="00D31C9C"/>
    <w:rsid w:val="00D43CF4"/>
    <w:rsid w:val="00D46EF0"/>
    <w:rsid w:val="00D52B3F"/>
    <w:rsid w:val="00D60423"/>
    <w:rsid w:val="00D60B6A"/>
    <w:rsid w:val="00D71387"/>
    <w:rsid w:val="00D715A3"/>
    <w:rsid w:val="00DA1E82"/>
    <w:rsid w:val="00DA3964"/>
    <w:rsid w:val="00DB1AF9"/>
    <w:rsid w:val="00DB60F1"/>
    <w:rsid w:val="00DC032E"/>
    <w:rsid w:val="00DC62FE"/>
    <w:rsid w:val="00DD05A2"/>
    <w:rsid w:val="00DD4A0E"/>
    <w:rsid w:val="00DE0C06"/>
    <w:rsid w:val="00DF3930"/>
    <w:rsid w:val="00DF5B42"/>
    <w:rsid w:val="00E2043D"/>
    <w:rsid w:val="00E23462"/>
    <w:rsid w:val="00E30475"/>
    <w:rsid w:val="00E402F6"/>
    <w:rsid w:val="00E44BE4"/>
    <w:rsid w:val="00E4739B"/>
    <w:rsid w:val="00E503B8"/>
    <w:rsid w:val="00E52C22"/>
    <w:rsid w:val="00E65730"/>
    <w:rsid w:val="00E76EBF"/>
    <w:rsid w:val="00E76F63"/>
    <w:rsid w:val="00E90D90"/>
    <w:rsid w:val="00E940E5"/>
    <w:rsid w:val="00EA5797"/>
    <w:rsid w:val="00EB60A8"/>
    <w:rsid w:val="00EC4487"/>
    <w:rsid w:val="00EC6D45"/>
    <w:rsid w:val="00ED00D7"/>
    <w:rsid w:val="00ED5AB5"/>
    <w:rsid w:val="00EE2BAA"/>
    <w:rsid w:val="00EE7B95"/>
    <w:rsid w:val="00F004E1"/>
    <w:rsid w:val="00F04155"/>
    <w:rsid w:val="00F07081"/>
    <w:rsid w:val="00F13BA2"/>
    <w:rsid w:val="00F31D46"/>
    <w:rsid w:val="00F34B51"/>
    <w:rsid w:val="00F403A2"/>
    <w:rsid w:val="00F41836"/>
    <w:rsid w:val="00F43CE4"/>
    <w:rsid w:val="00F616DE"/>
    <w:rsid w:val="00F734E8"/>
    <w:rsid w:val="00F7411B"/>
    <w:rsid w:val="00F777FA"/>
    <w:rsid w:val="00F80A50"/>
    <w:rsid w:val="00FC3212"/>
    <w:rsid w:val="00FC70DA"/>
    <w:rsid w:val="00FD1CE4"/>
    <w:rsid w:val="00FE39AD"/>
    <w:rsid w:val="00FF2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151EB"/>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 w:type="character" w:styleId="CommentReference">
    <w:name w:val="annotation reference"/>
    <w:basedOn w:val="DefaultParagraphFont"/>
    <w:semiHidden/>
    <w:unhideWhenUsed/>
    <w:rsid w:val="003A5F38"/>
    <w:rPr>
      <w:sz w:val="16"/>
      <w:szCs w:val="16"/>
    </w:rPr>
  </w:style>
  <w:style w:type="paragraph" w:styleId="CommentText">
    <w:name w:val="annotation text"/>
    <w:basedOn w:val="Normal"/>
    <w:link w:val="CommentTextChar"/>
    <w:unhideWhenUsed/>
    <w:rsid w:val="003A5F38"/>
    <w:rPr>
      <w:sz w:val="20"/>
      <w:szCs w:val="20"/>
    </w:rPr>
  </w:style>
  <w:style w:type="character" w:customStyle="1" w:styleId="CommentTextChar">
    <w:name w:val="Comment Text Char"/>
    <w:basedOn w:val="DefaultParagraphFont"/>
    <w:link w:val="CommentText"/>
    <w:rsid w:val="003A5F38"/>
  </w:style>
  <w:style w:type="paragraph" w:styleId="CommentSubject">
    <w:name w:val="annotation subject"/>
    <w:basedOn w:val="CommentText"/>
    <w:next w:val="CommentText"/>
    <w:link w:val="CommentSubjectChar"/>
    <w:semiHidden/>
    <w:unhideWhenUsed/>
    <w:rsid w:val="003A5F38"/>
    <w:rPr>
      <w:b/>
      <w:bCs/>
    </w:rPr>
  </w:style>
  <w:style w:type="character" w:customStyle="1" w:styleId="CommentSubjectChar">
    <w:name w:val="Comment Subject Char"/>
    <w:basedOn w:val="CommentTextChar"/>
    <w:link w:val="CommentSubject"/>
    <w:semiHidden/>
    <w:rsid w:val="003A5F38"/>
    <w:rPr>
      <w:b/>
      <w:bCs/>
    </w:rPr>
  </w:style>
  <w:style w:type="paragraph" w:styleId="Revision">
    <w:name w:val="Revision"/>
    <w:hidden/>
    <w:uiPriority w:val="99"/>
    <w:semiHidden/>
    <w:rsid w:val="003842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9D59B6671A44EA2E001460ECADF63" ma:contentTypeVersion="14" ma:contentTypeDescription="Create a new document." ma:contentTypeScope="" ma:versionID="35173307d98798425658a5e109b56543">
  <xsd:schema xmlns:xsd="http://www.w3.org/2001/XMLSchema" xmlns:xs="http://www.w3.org/2001/XMLSchema" xmlns:p="http://schemas.microsoft.com/office/2006/metadata/properties" xmlns:ns3="be5d4b0d-5db6-4ed8-8502-81039137504d" xmlns:ns4="1576c94d-5dcb-48a5-82cd-fbc55b54baa6" targetNamespace="http://schemas.microsoft.com/office/2006/metadata/properties" ma:root="true" ma:fieldsID="c82cd1a75f13d341807b16d238d1d2be" ns3:_="" ns4:_="">
    <xsd:import namespace="be5d4b0d-5db6-4ed8-8502-81039137504d"/>
    <xsd:import namespace="1576c94d-5dcb-48a5-82cd-fbc55b54ba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d4b0d-5db6-4ed8-8502-810391375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6c94d-5dcb-48a5-82cd-fbc55b54ba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61F85-0B24-4079-B4B5-08344CB93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81922-27CC-49F9-B599-2E11822C9115}">
  <ds:schemaRefs>
    <ds:schemaRef ds:uri="http://schemas.microsoft.com/sharepoint/v3/contenttype/forms"/>
  </ds:schemaRefs>
</ds:datastoreItem>
</file>

<file path=customXml/itemProps3.xml><?xml version="1.0" encoding="utf-8"?>
<ds:datastoreItem xmlns:ds="http://schemas.openxmlformats.org/officeDocument/2006/customXml" ds:itemID="{DD7AE232-0F86-41E6-9E45-13382AC81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d4b0d-5db6-4ed8-8502-81039137504d"/>
    <ds:schemaRef ds:uri="1576c94d-5dcb-48a5-82cd-fbc55b54b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4</cp:revision>
  <cp:lastPrinted>2009-09-25T21:47:00Z</cp:lastPrinted>
  <dcterms:created xsi:type="dcterms:W3CDTF">2022-02-24T16:26:00Z</dcterms:created>
  <dcterms:modified xsi:type="dcterms:W3CDTF">2022-03-22T13:47:00Z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0x010100C339D59B6671A44EA2E001460ECADF63</vt:lpwstr>
  </property>
</Properties>
</file>