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C61B7F">
        <w:rPr>
          <w:rFonts w:asciiTheme="minorHAnsi" w:hAnsiTheme="minorHAnsi" w:cstheme="minorHAnsi"/>
          <w:b/>
        </w:rPr>
        <w:t xml:space="preserve"> </w:t>
      </w:r>
      <w:r w:rsidR="0029522E">
        <w:rPr>
          <w:rFonts w:asciiTheme="minorHAnsi" w:hAnsiTheme="minorHAnsi" w:cstheme="minorHAnsi"/>
          <w:b/>
        </w:rPr>
        <w:tab/>
      </w:r>
      <w:r w:rsidR="00C61B7F">
        <w:rPr>
          <w:rFonts w:asciiTheme="minorHAnsi" w:hAnsiTheme="minorHAnsi" w:cstheme="minorHAnsi"/>
        </w:rPr>
        <w:t>Demonstrator/Technician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C61B7F">
        <w:rPr>
          <w:rFonts w:asciiTheme="minorHAnsi" w:hAnsiTheme="minorHAnsi" w:cstheme="minorHAnsi"/>
          <w:b/>
        </w:rPr>
        <w:t xml:space="preserve"> </w:t>
      </w:r>
      <w:r w:rsidR="0029522E">
        <w:rPr>
          <w:rFonts w:asciiTheme="minorHAnsi" w:hAnsiTheme="minorHAnsi" w:cstheme="minorHAnsi"/>
          <w:b/>
        </w:rPr>
        <w:tab/>
      </w:r>
      <w:r w:rsidR="00C61B7F">
        <w:rPr>
          <w:rFonts w:asciiTheme="minorHAnsi" w:hAnsiTheme="minorHAnsi" w:cstheme="minorHAnsi"/>
        </w:rPr>
        <w:t>SS-059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DB4C81" w:rsidRPr="00DB4C81" w:rsidRDefault="00DB4C81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29522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4012</w:t>
      </w:r>
    </w:p>
    <w:p w:rsidR="00DB4C81" w:rsidRPr="00DB4C81" w:rsidRDefault="00DB4C81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29522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8</w:t>
      </w:r>
    </w:p>
    <w:p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C61B7F">
        <w:rPr>
          <w:rFonts w:asciiTheme="minorHAnsi" w:hAnsiTheme="minorHAnsi" w:cstheme="minorHAnsi"/>
          <w:b/>
        </w:rPr>
        <w:t xml:space="preserve"> </w:t>
      </w:r>
      <w:r w:rsidR="0029522E">
        <w:rPr>
          <w:rFonts w:asciiTheme="minorHAnsi" w:hAnsiTheme="minorHAnsi" w:cstheme="minorHAnsi"/>
          <w:b/>
        </w:rPr>
        <w:tab/>
      </w:r>
      <w:r w:rsidR="00C61B7F">
        <w:rPr>
          <w:rFonts w:asciiTheme="minorHAnsi" w:hAnsiTheme="minorHAnsi" w:cstheme="minorHAnsi"/>
        </w:rPr>
        <w:t>Computer Science/Studies</w:t>
      </w:r>
      <w:r w:rsidR="00BE598A" w:rsidRPr="005C417C">
        <w:rPr>
          <w:rFonts w:asciiTheme="minorHAnsi" w:hAnsiTheme="minorHAnsi" w:cstheme="minorHAnsi"/>
          <w:b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C61B7F">
        <w:rPr>
          <w:rFonts w:asciiTheme="minorHAnsi" w:hAnsiTheme="minorHAnsi" w:cstheme="minorHAnsi"/>
          <w:b/>
        </w:rPr>
        <w:t xml:space="preserve"> </w:t>
      </w:r>
      <w:r w:rsidR="0029522E">
        <w:rPr>
          <w:rFonts w:asciiTheme="minorHAnsi" w:hAnsiTheme="minorHAnsi" w:cstheme="minorHAnsi"/>
          <w:b/>
        </w:rPr>
        <w:tab/>
      </w:r>
      <w:r w:rsidR="00C61B7F">
        <w:rPr>
          <w:rFonts w:asciiTheme="minorHAnsi" w:hAnsiTheme="minorHAnsi" w:cstheme="minorHAnsi"/>
        </w:rPr>
        <w:t>Chair, Computer Science/Studies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1460B9">
      <w:pPr>
        <w:rPr>
          <w:rFonts w:asciiTheme="minorHAnsi" w:hAnsiTheme="minorHAnsi" w:cstheme="minorHAnsi"/>
        </w:rPr>
      </w:pPr>
    </w:p>
    <w:p w:rsidR="001460B9" w:rsidRPr="005C417C" w:rsidRDefault="00165B34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  <w:t>July 1, 2003</w:t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C61B7F" w:rsidRPr="00C61B7F" w:rsidRDefault="00C61B7F" w:rsidP="00C61B7F">
      <w:pPr>
        <w:pStyle w:val="ListParagraph"/>
        <w:numPr>
          <w:ilvl w:val="0"/>
          <w:numId w:val="21"/>
        </w:numPr>
        <w:ind w:right="-720"/>
        <w:rPr>
          <w:rFonts w:asciiTheme="minorHAnsi" w:hAnsiTheme="minorHAnsi"/>
          <w:sz w:val="22"/>
          <w:szCs w:val="22"/>
        </w:rPr>
      </w:pPr>
      <w:r w:rsidRPr="00C61B7F">
        <w:rPr>
          <w:rFonts w:asciiTheme="minorHAnsi" w:hAnsiTheme="minorHAnsi"/>
          <w:color w:val="000000"/>
          <w:sz w:val="22"/>
          <w:szCs w:val="22"/>
        </w:rPr>
        <w:t xml:space="preserve">Assists students with assignments and labs at all levels of the undergraduate Computer Science/Studies (CSP) courses in both Fall/Winter and </w:t>
      </w:r>
      <w:proofErr w:type="gramStart"/>
      <w:r w:rsidRPr="00C61B7F">
        <w:rPr>
          <w:rFonts w:asciiTheme="minorHAnsi" w:hAnsiTheme="minorHAnsi"/>
          <w:color w:val="000000"/>
          <w:sz w:val="22"/>
          <w:szCs w:val="22"/>
        </w:rPr>
        <w:t>Summer</w:t>
      </w:r>
      <w:proofErr w:type="gramEnd"/>
      <w:r w:rsidRPr="00C61B7F">
        <w:rPr>
          <w:rFonts w:asciiTheme="minorHAnsi" w:hAnsiTheme="minorHAnsi"/>
          <w:color w:val="000000"/>
          <w:sz w:val="22"/>
          <w:szCs w:val="22"/>
        </w:rPr>
        <w:t xml:space="preserve"> sessions.</w:t>
      </w:r>
    </w:p>
    <w:p w:rsidR="00C61B7F" w:rsidRPr="00C61B7F" w:rsidRDefault="00C61B7F" w:rsidP="00C61B7F">
      <w:pPr>
        <w:pStyle w:val="ListParagraph"/>
        <w:numPr>
          <w:ilvl w:val="0"/>
          <w:numId w:val="21"/>
        </w:numPr>
        <w:ind w:right="-720"/>
        <w:rPr>
          <w:rFonts w:asciiTheme="minorHAnsi" w:hAnsiTheme="minorHAnsi"/>
          <w:sz w:val="22"/>
          <w:szCs w:val="22"/>
        </w:rPr>
      </w:pPr>
      <w:r w:rsidRPr="00C61B7F">
        <w:rPr>
          <w:rFonts w:asciiTheme="minorHAnsi" w:hAnsiTheme="minorHAnsi"/>
          <w:color w:val="000000"/>
          <w:sz w:val="22"/>
          <w:szCs w:val="22"/>
        </w:rPr>
        <w:t>Assists/instructs students in the use of specific CSP hardwa</w:t>
      </w:r>
      <w:r>
        <w:rPr>
          <w:rFonts w:asciiTheme="minorHAnsi" w:hAnsiTheme="minorHAnsi"/>
          <w:color w:val="000000"/>
          <w:sz w:val="22"/>
          <w:szCs w:val="22"/>
        </w:rPr>
        <w:t>re and/or applications software.</w:t>
      </w:r>
    </w:p>
    <w:p w:rsidR="00AD1DD7" w:rsidRPr="00AD1DD7" w:rsidRDefault="00C61B7F" w:rsidP="00AD1DD7">
      <w:pPr>
        <w:pStyle w:val="ListParagraph"/>
        <w:numPr>
          <w:ilvl w:val="0"/>
          <w:numId w:val="21"/>
        </w:numPr>
        <w:ind w:right="-720"/>
        <w:rPr>
          <w:rFonts w:asciiTheme="minorHAnsi" w:hAnsiTheme="minorHAnsi"/>
          <w:sz w:val="22"/>
          <w:szCs w:val="22"/>
        </w:rPr>
      </w:pPr>
      <w:r w:rsidRPr="00C61B7F">
        <w:rPr>
          <w:rFonts w:asciiTheme="minorHAnsi" w:hAnsiTheme="minorHAnsi"/>
          <w:color w:val="000000"/>
          <w:sz w:val="22"/>
          <w:szCs w:val="22"/>
        </w:rPr>
        <w:t>Develops and delivers laboratory sessions to facilitate components in the undergraduate CSP curriculum.</w:t>
      </w:r>
    </w:p>
    <w:p w:rsidR="00AD1DD7" w:rsidRPr="00AD1DD7" w:rsidRDefault="00C61B7F" w:rsidP="00AD1DD7">
      <w:pPr>
        <w:pStyle w:val="ListParagraph"/>
        <w:numPr>
          <w:ilvl w:val="0"/>
          <w:numId w:val="21"/>
        </w:numPr>
        <w:ind w:right="-720"/>
        <w:rPr>
          <w:rFonts w:asciiTheme="minorHAnsi" w:hAnsiTheme="minorHAnsi"/>
          <w:sz w:val="22"/>
          <w:szCs w:val="22"/>
        </w:rPr>
      </w:pPr>
      <w:r w:rsidRPr="00AD1DD7">
        <w:rPr>
          <w:rFonts w:asciiTheme="minorHAnsi" w:hAnsiTheme="minorHAnsi"/>
          <w:color w:val="000000"/>
          <w:sz w:val="22"/>
          <w:szCs w:val="22"/>
        </w:rPr>
        <w:t>Provides non-credit training to faculty, staff, and students in the CSP Program as the need dictates.</w:t>
      </w:r>
    </w:p>
    <w:p w:rsidR="00AD1DD7" w:rsidRPr="00AD1DD7" w:rsidRDefault="00C61B7F" w:rsidP="00AD1DD7">
      <w:pPr>
        <w:pStyle w:val="ListParagraph"/>
        <w:numPr>
          <w:ilvl w:val="0"/>
          <w:numId w:val="21"/>
        </w:numPr>
        <w:ind w:right="-720"/>
        <w:rPr>
          <w:rFonts w:asciiTheme="minorHAnsi" w:hAnsiTheme="minorHAnsi"/>
          <w:sz w:val="22"/>
          <w:szCs w:val="22"/>
        </w:rPr>
      </w:pPr>
      <w:r w:rsidRPr="00AD1DD7">
        <w:rPr>
          <w:rFonts w:asciiTheme="minorHAnsi" w:hAnsiTheme="minorHAnsi"/>
          <w:color w:val="000000"/>
          <w:sz w:val="22"/>
          <w:szCs w:val="22"/>
        </w:rPr>
        <w:t>Maintains currency with respect to the undergraduate CSP curriculum.</w:t>
      </w:r>
    </w:p>
    <w:p w:rsidR="00AD1DD7" w:rsidRDefault="00C61B7F" w:rsidP="00AD1DD7">
      <w:pPr>
        <w:pStyle w:val="ListParagraph"/>
        <w:numPr>
          <w:ilvl w:val="0"/>
          <w:numId w:val="21"/>
        </w:numPr>
        <w:ind w:right="-720"/>
        <w:rPr>
          <w:rFonts w:asciiTheme="minorHAnsi" w:hAnsiTheme="minorHAnsi"/>
          <w:sz w:val="22"/>
          <w:szCs w:val="22"/>
        </w:rPr>
      </w:pPr>
      <w:r w:rsidRPr="00AD1DD7">
        <w:rPr>
          <w:rFonts w:asciiTheme="minorHAnsi" w:hAnsiTheme="minorHAnsi"/>
          <w:sz w:val="22"/>
          <w:szCs w:val="22"/>
        </w:rPr>
        <w:t>Directs and supervises graduate and undergraduate student teaching assistants in the labs.</w:t>
      </w:r>
    </w:p>
    <w:p w:rsidR="00AD1DD7" w:rsidRPr="00AD1DD7" w:rsidRDefault="00C61B7F" w:rsidP="00AD1DD7">
      <w:pPr>
        <w:pStyle w:val="ListParagraph"/>
        <w:numPr>
          <w:ilvl w:val="0"/>
          <w:numId w:val="21"/>
        </w:numPr>
        <w:ind w:right="-720"/>
        <w:rPr>
          <w:rFonts w:asciiTheme="minorHAnsi" w:hAnsiTheme="minorHAnsi"/>
          <w:sz w:val="22"/>
          <w:szCs w:val="22"/>
        </w:rPr>
      </w:pPr>
      <w:r w:rsidRPr="00AD1DD7">
        <w:rPr>
          <w:rFonts w:asciiTheme="minorHAnsi" w:hAnsiTheme="minorHAnsi"/>
          <w:color w:val="000000"/>
          <w:sz w:val="22"/>
          <w:szCs w:val="22"/>
        </w:rPr>
        <w:t>Manages servers (</w:t>
      </w:r>
      <w:proofErr w:type="gramStart"/>
      <w:r w:rsidRPr="00AD1DD7">
        <w:rPr>
          <w:rFonts w:asciiTheme="minorHAnsi" w:hAnsiTheme="minorHAnsi"/>
          <w:color w:val="000000"/>
          <w:sz w:val="22"/>
          <w:szCs w:val="22"/>
        </w:rPr>
        <w:t>Unix</w:t>
      </w:r>
      <w:proofErr w:type="gramEnd"/>
      <w:r w:rsidRPr="00AD1DD7">
        <w:rPr>
          <w:rFonts w:asciiTheme="minorHAnsi" w:hAnsiTheme="minorHAnsi"/>
          <w:color w:val="000000"/>
          <w:sz w:val="22"/>
          <w:szCs w:val="22"/>
        </w:rPr>
        <w:t>, Wintel, Apple) which support faculty, staff and students of CSP.</w:t>
      </w:r>
    </w:p>
    <w:p w:rsidR="00AD1DD7" w:rsidRPr="00AD1DD7" w:rsidRDefault="00C61B7F" w:rsidP="00AD1DD7">
      <w:pPr>
        <w:pStyle w:val="ListParagraph"/>
        <w:numPr>
          <w:ilvl w:val="0"/>
          <w:numId w:val="21"/>
        </w:numPr>
        <w:ind w:right="-720"/>
        <w:rPr>
          <w:rFonts w:asciiTheme="minorHAnsi" w:hAnsiTheme="minorHAnsi"/>
          <w:sz w:val="22"/>
          <w:szCs w:val="22"/>
        </w:rPr>
      </w:pPr>
      <w:r w:rsidRPr="00AD1DD7">
        <w:rPr>
          <w:rFonts w:asciiTheme="minorHAnsi" w:hAnsiTheme="minorHAnsi"/>
          <w:color w:val="000000"/>
          <w:sz w:val="22"/>
          <w:szCs w:val="22"/>
        </w:rPr>
        <w:t>Develops and manages system security and backups for Program servers.</w:t>
      </w:r>
    </w:p>
    <w:p w:rsidR="00AD1DD7" w:rsidRPr="00AD1DD7" w:rsidRDefault="00C61B7F" w:rsidP="00AD1DD7">
      <w:pPr>
        <w:pStyle w:val="ListParagraph"/>
        <w:numPr>
          <w:ilvl w:val="0"/>
          <w:numId w:val="21"/>
        </w:numPr>
        <w:ind w:right="-720"/>
        <w:rPr>
          <w:rFonts w:asciiTheme="minorHAnsi" w:hAnsiTheme="minorHAnsi"/>
          <w:sz w:val="22"/>
          <w:szCs w:val="22"/>
        </w:rPr>
      </w:pPr>
      <w:r w:rsidRPr="00AD1DD7">
        <w:rPr>
          <w:rFonts w:asciiTheme="minorHAnsi" w:hAnsiTheme="minorHAnsi"/>
          <w:color w:val="000000"/>
          <w:sz w:val="22"/>
          <w:szCs w:val="22"/>
        </w:rPr>
        <w:t>Creates and maintains user accounts on UNIX and Wintel systems managed by the Program.</w:t>
      </w:r>
    </w:p>
    <w:p w:rsidR="00AD1DD7" w:rsidRPr="00AD1DD7" w:rsidRDefault="00C61B7F" w:rsidP="00AD1DD7">
      <w:pPr>
        <w:pStyle w:val="ListParagraph"/>
        <w:numPr>
          <w:ilvl w:val="0"/>
          <w:numId w:val="21"/>
        </w:numPr>
        <w:ind w:right="-720"/>
        <w:rPr>
          <w:rFonts w:asciiTheme="minorHAnsi" w:hAnsiTheme="minorHAnsi"/>
          <w:sz w:val="22"/>
          <w:szCs w:val="22"/>
        </w:rPr>
      </w:pPr>
      <w:r w:rsidRPr="00AD1DD7">
        <w:rPr>
          <w:rFonts w:asciiTheme="minorHAnsi" w:hAnsiTheme="minorHAnsi"/>
          <w:color w:val="000000"/>
          <w:sz w:val="22"/>
          <w:szCs w:val="22"/>
        </w:rPr>
        <w:t>Provides technical support to faculty and staff of the CSP Program.</w:t>
      </w:r>
    </w:p>
    <w:p w:rsidR="00AD1DD7" w:rsidRPr="00AD1DD7" w:rsidRDefault="00C61B7F" w:rsidP="00AD1DD7">
      <w:pPr>
        <w:pStyle w:val="ListParagraph"/>
        <w:numPr>
          <w:ilvl w:val="0"/>
          <w:numId w:val="21"/>
        </w:numPr>
        <w:ind w:right="-720"/>
        <w:rPr>
          <w:rFonts w:asciiTheme="minorHAnsi" w:hAnsiTheme="minorHAnsi"/>
          <w:sz w:val="22"/>
          <w:szCs w:val="22"/>
        </w:rPr>
      </w:pPr>
      <w:r w:rsidRPr="00AD1DD7">
        <w:rPr>
          <w:rFonts w:asciiTheme="minorHAnsi" w:hAnsiTheme="minorHAnsi"/>
          <w:color w:val="000000"/>
          <w:sz w:val="22"/>
          <w:szCs w:val="22"/>
        </w:rPr>
        <w:t>Evaluates and advises Curriculum Committee on new directions with respect to software, programming languages and hardware.</w:t>
      </w:r>
    </w:p>
    <w:p w:rsidR="00AD1DD7" w:rsidRPr="00AD1DD7" w:rsidRDefault="00C61B7F" w:rsidP="00AD1DD7">
      <w:pPr>
        <w:pStyle w:val="ListParagraph"/>
        <w:numPr>
          <w:ilvl w:val="0"/>
          <w:numId w:val="21"/>
        </w:numPr>
        <w:ind w:right="-720"/>
        <w:rPr>
          <w:rFonts w:asciiTheme="minorHAnsi" w:hAnsiTheme="minorHAnsi"/>
          <w:sz w:val="22"/>
          <w:szCs w:val="22"/>
        </w:rPr>
      </w:pPr>
      <w:r w:rsidRPr="00AD1DD7">
        <w:rPr>
          <w:rFonts w:asciiTheme="minorHAnsi" w:hAnsiTheme="minorHAnsi"/>
          <w:sz w:val="22"/>
          <w:szCs w:val="22"/>
        </w:rPr>
        <w:t>I</w:t>
      </w:r>
      <w:r w:rsidRPr="00AD1DD7">
        <w:rPr>
          <w:rFonts w:asciiTheme="minorHAnsi" w:hAnsiTheme="minorHAnsi"/>
          <w:color w:val="000000"/>
          <w:sz w:val="22"/>
          <w:szCs w:val="22"/>
        </w:rPr>
        <w:t>nvestigates, develops, and implements new and enhanced systems utilities and applications for CSP platforms.</w:t>
      </w:r>
    </w:p>
    <w:p w:rsidR="00AD1DD7" w:rsidRPr="00AD1DD7" w:rsidRDefault="00C61B7F" w:rsidP="00AD1DD7">
      <w:pPr>
        <w:pStyle w:val="ListParagraph"/>
        <w:numPr>
          <w:ilvl w:val="0"/>
          <w:numId w:val="21"/>
        </w:numPr>
        <w:ind w:right="-720"/>
        <w:rPr>
          <w:rFonts w:asciiTheme="minorHAnsi" w:hAnsiTheme="minorHAnsi"/>
          <w:sz w:val="22"/>
          <w:szCs w:val="22"/>
        </w:rPr>
      </w:pPr>
      <w:r w:rsidRPr="00AD1DD7">
        <w:rPr>
          <w:rFonts w:asciiTheme="minorHAnsi" w:hAnsiTheme="minorHAnsi"/>
          <w:color w:val="000000"/>
          <w:sz w:val="22"/>
          <w:szCs w:val="22"/>
        </w:rPr>
        <w:t>Develops documentation and procedures manuals for CSP platforms.</w:t>
      </w:r>
    </w:p>
    <w:p w:rsidR="00C61B7F" w:rsidRPr="00AD1DD7" w:rsidRDefault="00C61B7F" w:rsidP="00AD1DD7">
      <w:pPr>
        <w:pStyle w:val="ListParagraph"/>
        <w:numPr>
          <w:ilvl w:val="0"/>
          <w:numId w:val="21"/>
        </w:numPr>
        <w:ind w:right="-720"/>
        <w:rPr>
          <w:rFonts w:asciiTheme="minorHAnsi" w:hAnsiTheme="minorHAnsi"/>
          <w:sz w:val="22"/>
          <w:szCs w:val="22"/>
        </w:rPr>
      </w:pPr>
      <w:r w:rsidRPr="00AD1DD7">
        <w:rPr>
          <w:rFonts w:asciiTheme="minorHAnsi" w:hAnsiTheme="minorHAnsi"/>
          <w:color w:val="000000"/>
          <w:sz w:val="22"/>
          <w:szCs w:val="22"/>
        </w:rPr>
        <w:t>Revises and maintains CSP web page.</w:t>
      </w: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F04155" w:rsidRPr="00EC6D4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AD1DD7" w:rsidRPr="00AD1DD7" w:rsidRDefault="006F5747" w:rsidP="00AD1DD7">
      <w:pPr>
        <w:tabs>
          <w:tab w:val="left" w:pos="630"/>
        </w:tabs>
        <w:rPr>
          <w:rFonts w:asciiTheme="minorHAnsi" w:hAnsiTheme="minorHAnsi"/>
          <w:sz w:val="22"/>
          <w:szCs w:val="22"/>
          <w:lang w:val="en-GB"/>
        </w:rPr>
      </w:pPr>
      <w:r w:rsidRPr="00AD1DD7">
        <w:rPr>
          <w:rFonts w:asciiTheme="minorHAnsi" w:hAnsiTheme="minorHAnsi"/>
          <w:sz w:val="22"/>
          <w:szCs w:val="22"/>
          <w:lang w:val="en-GB"/>
        </w:rPr>
        <w:t xml:space="preserve">Honours </w:t>
      </w:r>
      <w:r w:rsidR="00AD1DD7" w:rsidRPr="00AD1DD7">
        <w:rPr>
          <w:rFonts w:asciiTheme="minorHAnsi" w:hAnsiTheme="minorHAnsi"/>
          <w:sz w:val="22"/>
          <w:szCs w:val="22"/>
          <w:lang w:val="en-GB"/>
        </w:rPr>
        <w:t xml:space="preserve">University </w:t>
      </w:r>
      <w:r>
        <w:rPr>
          <w:rFonts w:asciiTheme="minorHAnsi" w:hAnsiTheme="minorHAnsi"/>
          <w:sz w:val="22"/>
          <w:szCs w:val="22"/>
          <w:lang w:val="en-GB"/>
        </w:rPr>
        <w:t>D</w:t>
      </w:r>
      <w:r w:rsidR="00AD1DD7" w:rsidRPr="00AD1DD7">
        <w:rPr>
          <w:rFonts w:asciiTheme="minorHAnsi" w:hAnsiTheme="minorHAnsi"/>
          <w:sz w:val="22"/>
          <w:szCs w:val="22"/>
          <w:lang w:val="en-GB"/>
        </w:rPr>
        <w:t>egree (</w:t>
      </w:r>
      <w:r>
        <w:rPr>
          <w:rFonts w:asciiTheme="minorHAnsi" w:hAnsiTheme="minorHAnsi"/>
          <w:sz w:val="22"/>
          <w:szCs w:val="22"/>
          <w:lang w:val="en-GB"/>
        </w:rPr>
        <w:t>4 year</w:t>
      </w:r>
      <w:r w:rsidR="00AD1DD7" w:rsidRPr="00AD1DD7">
        <w:rPr>
          <w:rFonts w:asciiTheme="minorHAnsi" w:hAnsiTheme="minorHAnsi"/>
          <w:sz w:val="22"/>
          <w:szCs w:val="22"/>
          <w:lang w:val="en-GB"/>
        </w:rPr>
        <w:t>) in Computer Science/Studies.</w:t>
      </w:r>
    </w:p>
    <w:p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406BA9" w:rsidRPr="00406BA9" w:rsidRDefault="00AD1DD7" w:rsidP="00406BA9">
      <w:pPr>
        <w:numPr>
          <w:ilvl w:val="0"/>
          <w:numId w:val="22"/>
        </w:numPr>
        <w:tabs>
          <w:tab w:val="left" w:pos="630"/>
        </w:tabs>
        <w:rPr>
          <w:rFonts w:asciiTheme="minorHAnsi" w:hAnsiTheme="minorHAnsi"/>
          <w:sz w:val="22"/>
          <w:szCs w:val="22"/>
          <w:lang w:val="en-GB"/>
        </w:rPr>
      </w:pPr>
      <w:r w:rsidRPr="00AD1DD7">
        <w:rPr>
          <w:rFonts w:asciiTheme="minorHAnsi" w:hAnsiTheme="minorHAnsi"/>
          <w:sz w:val="22"/>
          <w:szCs w:val="22"/>
          <w:lang w:val="en-GB"/>
        </w:rPr>
        <w:t>Significant experience with a broad range of programming languages including C, C++, Java, and Visual Basic.</w:t>
      </w:r>
      <w:r w:rsidR="00406BA9" w:rsidRPr="00406BA9">
        <w:rPr>
          <w:sz w:val="20"/>
          <w:szCs w:val="20"/>
          <w:lang w:val="en-GB" w:eastAsia="en-US"/>
        </w:rPr>
        <w:t xml:space="preserve"> </w:t>
      </w:r>
    </w:p>
    <w:p w:rsidR="00406BA9" w:rsidRPr="00406BA9" w:rsidRDefault="00406BA9" w:rsidP="00406BA9">
      <w:pPr>
        <w:numPr>
          <w:ilvl w:val="0"/>
          <w:numId w:val="22"/>
        </w:numPr>
        <w:tabs>
          <w:tab w:val="left" w:pos="630"/>
        </w:tabs>
        <w:rPr>
          <w:rFonts w:asciiTheme="minorHAnsi" w:hAnsiTheme="minorHAnsi"/>
          <w:sz w:val="22"/>
          <w:szCs w:val="22"/>
          <w:lang w:val="en-GB"/>
        </w:rPr>
      </w:pPr>
      <w:r w:rsidRPr="00406BA9">
        <w:rPr>
          <w:rFonts w:asciiTheme="minorHAnsi" w:hAnsiTheme="minorHAnsi"/>
          <w:sz w:val="22"/>
          <w:szCs w:val="22"/>
          <w:lang w:val="en-GB"/>
        </w:rPr>
        <w:t>Strong communication skills (both written and oral).</w:t>
      </w:r>
    </w:p>
    <w:p w:rsidR="00406BA9" w:rsidRPr="00406BA9" w:rsidRDefault="00406BA9" w:rsidP="00406BA9">
      <w:pPr>
        <w:numPr>
          <w:ilvl w:val="0"/>
          <w:numId w:val="22"/>
        </w:numPr>
        <w:tabs>
          <w:tab w:val="left" w:pos="630"/>
        </w:tabs>
        <w:rPr>
          <w:rFonts w:asciiTheme="minorHAnsi" w:hAnsiTheme="minorHAnsi"/>
          <w:sz w:val="22"/>
          <w:szCs w:val="22"/>
          <w:lang w:val="en-GB"/>
        </w:rPr>
      </w:pPr>
      <w:r w:rsidRPr="00406BA9">
        <w:rPr>
          <w:rFonts w:asciiTheme="minorHAnsi" w:hAnsiTheme="minorHAnsi"/>
          <w:sz w:val="22"/>
          <w:szCs w:val="22"/>
          <w:lang w:val="en-GB"/>
        </w:rPr>
        <w:lastRenderedPageBreak/>
        <w:t>A broad knowledge of application software (word processing, graphics, spreadsheets, databases, sound and video editing, etc.)</w:t>
      </w:r>
    </w:p>
    <w:p w:rsidR="00406BA9" w:rsidRPr="00406BA9" w:rsidRDefault="00406BA9" w:rsidP="00406BA9">
      <w:pPr>
        <w:numPr>
          <w:ilvl w:val="0"/>
          <w:numId w:val="22"/>
        </w:numPr>
        <w:tabs>
          <w:tab w:val="left" w:pos="630"/>
        </w:tabs>
        <w:rPr>
          <w:rFonts w:asciiTheme="minorHAnsi" w:hAnsiTheme="minorHAnsi"/>
          <w:sz w:val="22"/>
          <w:szCs w:val="22"/>
          <w:lang w:val="en-GB"/>
        </w:rPr>
      </w:pPr>
      <w:r w:rsidRPr="00406BA9">
        <w:rPr>
          <w:rFonts w:asciiTheme="minorHAnsi" w:hAnsiTheme="minorHAnsi"/>
          <w:sz w:val="22"/>
          <w:szCs w:val="22"/>
          <w:lang w:val="en-GB"/>
        </w:rPr>
        <w:t>Significant experience with a broad range of programming languages including C, C++, Java, and Visual Basic.</w:t>
      </w:r>
    </w:p>
    <w:p w:rsidR="00406BA9" w:rsidRPr="00406BA9" w:rsidRDefault="00406BA9" w:rsidP="00406BA9">
      <w:pPr>
        <w:numPr>
          <w:ilvl w:val="0"/>
          <w:numId w:val="22"/>
        </w:numPr>
        <w:tabs>
          <w:tab w:val="left" w:pos="630"/>
        </w:tabs>
        <w:rPr>
          <w:rFonts w:asciiTheme="minorHAnsi" w:hAnsiTheme="minorHAnsi"/>
          <w:sz w:val="22"/>
          <w:szCs w:val="22"/>
          <w:lang w:val="en-GB"/>
        </w:rPr>
      </w:pPr>
      <w:r w:rsidRPr="00406BA9">
        <w:rPr>
          <w:rFonts w:asciiTheme="minorHAnsi" w:hAnsiTheme="minorHAnsi"/>
          <w:sz w:val="22"/>
          <w:szCs w:val="22"/>
          <w:lang w:val="en-GB"/>
        </w:rPr>
        <w:t xml:space="preserve">Experience with assembly language programming and Oracle database systems. </w:t>
      </w:r>
    </w:p>
    <w:p w:rsidR="00406BA9" w:rsidRPr="00406BA9" w:rsidRDefault="00406BA9" w:rsidP="00406BA9">
      <w:pPr>
        <w:numPr>
          <w:ilvl w:val="0"/>
          <w:numId w:val="22"/>
        </w:numPr>
        <w:tabs>
          <w:tab w:val="left" w:pos="630"/>
        </w:tabs>
        <w:rPr>
          <w:rFonts w:asciiTheme="minorHAnsi" w:hAnsiTheme="minorHAnsi"/>
          <w:sz w:val="22"/>
          <w:szCs w:val="22"/>
          <w:lang w:val="en-GB"/>
        </w:rPr>
      </w:pPr>
      <w:r w:rsidRPr="00406BA9">
        <w:rPr>
          <w:rFonts w:asciiTheme="minorHAnsi" w:hAnsiTheme="minorHAnsi"/>
          <w:sz w:val="22"/>
          <w:szCs w:val="22"/>
          <w:lang w:val="en-GB"/>
        </w:rPr>
        <w:t>Experience with web page development and maintenance.</w:t>
      </w:r>
    </w:p>
    <w:p w:rsidR="00406BA9" w:rsidRPr="00406BA9" w:rsidRDefault="00406BA9" w:rsidP="00406BA9">
      <w:pPr>
        <w:numPr>
          <w:ilvl w:val="0"/>
          <w:numId w:val="22"/>
        </w:numPr>
        <w:tabs>
          <w:tab w:val="left" w:pos="630"/>
        </w:tabs>
        <w:rPr>
          <w:rFonts w:asciiTheme="minorHAnsi" w:hAnsiTheme="minorHAnsi"/>
          <w:sz w:val="22"/>
          <w:szCs w:val="22"/>
          <w:lang w:val="en-GB"/>
        </w:rPr>
      </w:pPr>
      <w:r w:rsidRPr="00406BA9">
        <w:rPr>
          <w:rFonts w:asciiTheme="minorHAnsi" w:hAnsiTheme="minorHAnsi"/>
          <w:sz w:val="22"/>
          <w:szCs w:val="22"/>
          <w:lang w:val="en-GB"/>
        </w:rPr>
        <w:t>Good working knowledge of computer systems, including Windows, Apple, and UNIX (with the desire to expand).</w:t>
      </w:r>
    </w:p>
    <w:p w:rsidR="00AD1DD7" w:rsidRPr="00AD1DD7" w:rsidRDefault="00AD1DD7" w:rsidP="00AD1DD7">
      <w:pPr>
        <w:tabs>
          <w:tab w:val="left" w:pos="630"/>
        </w:tabs>
        <w:rPr>
          <w:rFonts w:asciiTheme="minorHAnsi" w:hAnsiTheme="minorHAnsi"/>
          <w:sz w:val="22"/>
          <w:szCs w:val="22"/>
          <w:lang w:val="en-GB"/>
        </w:rPr>
      </w:pPr>
    </w:p>
    <w:p w:rsidR="00674DC5" w:rsidRPr="005C417C" w:rsidRDefault="00674DC5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:rsidR="00674DC5" w:rsidRPr="005C417C" w:rsidRDefault="00674DC5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:rsidR="00A511B9" w:rsidRPr="005C417C" w:rsidRDefault="00CD0824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 xml:space="preserve">ndicate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whether 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the incumbent is directly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 or indirectly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 xml:space="preserve"> responsible for the work of others. Provide the title of the </w:t>
      </w:r>
      <w:r w:rsidR="000E107D" w:rsidRPr="005C417C">
        <w:rPr>
          <w:rFonts w:asciiTheme="minorHAnsi" w:hAnsiTheme="minorHAnsi" w:cstheme="minorHAnsi"/>
          <w:i/>
          <w:sz w:val="20"/>
          <w:szCs w:val="20"/>
        </w:rPr>
        <w:t>position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(s) as well as an example of how the incumbent is responsible for the work of others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 on a daily basis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.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  Specifically, indicate whether the position has responsibility for hiring and supervision of student workers.</w:t>
      </w:r>
    </w:p>
    <w:p w:rsidR="001667E6" w:rsidRDefault="001667E6" w:rsidP="001667E6">
      <w:pPr>
        <w:rPr>
          <w:rFonts w:asciiTheme="minorHAnsi" w:hAnsiTheme="minorHAnsi" w:cstheme="minorHAnsi"/>
        </w:rPr>
      </w:pPr>
    </w:p>
    <w:p w:rsidR="001667E6" w:rsidRPr="006B3442" w:rsidRDefault="001667E6" w:rsidP="001667E6">
      <w:pPr>
        <w:rPr>
          <w:rFonts w:asciiTheme="minorHAnsi" w:hAnsiTheme="minorHAnsi" w:cstheme="minorHAnsi"/>
          <w:sz w:val="22"/>
          <w:szCs w:val="22"/>
          <w:u w:val="single"/>
        </w:rPr>
      </w:pPr>
      <w:r w:rsidRPr="006B3442">
        <w:rPr>
          <w:rFonts w:asciiTheme="minorHAnsi" w:hAnsiTheme="minorHAnsi" w:cstheme="minorHAnsi"/>
          <w:sz w:val="22"/>
          <w:szCs w:val="22"/>
          <w:u w:val="single"/>
        </w:rPr>
        <w:t xml:space="preserve">Direct Responsibility </w:t>
      </w:r>
    </w:p>
    <w:p w:rsidR="00D46EF0" w:rsidRPr="00133C56" w:rsidRDefault="001667E6" w:rsidP="00133C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Employee(s)</w:t>
      </w:r>
      <w:bookmarkStart w:id="0" w:name="_GoBack"/>
      <w:bookmarkEnd w:id="0"/>
    </w:p>
    <w:sectPr w:rsidR="00D46EF0" w:rsidRPr="00133C56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C61B7F">
      <w:rPr>
        <w:rFonts w:asciiTheme="minorHAnsi" w:hAnsiTheme="minorHAnsi" w:cstheme="minorHAnsi"/>
        <w:i/>
        <w:sz w:val="20"/>
        <w:szCs w:val="20"/>
      </w:rPr>
      <w:t xml:space="preserve"> SS-059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33C56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33C56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165B34">
      <w:rPr>
        <w:rFonts w:asciiTheme="minorHAnsi" w:hAnsiTheme="minorHAnsi" w:cstheme="minorHAnsi"/>
        <w:i/>
        <w:sz w:val="20"/>
        <w:szCs w:val="20"/>
      </w:rPr>
      <w:t>Last updated: July 21, 2003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62B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926A9"/>
    <w:multiLevelType w:val="hybridMultilevel"/>
    <w:tmpl w:val="BB9C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54C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1"/>
  </w:num>
  <w:num w:numId="5">
    <w:abstractNumId w:val="0"/>
  </w:num>
  <w:num w:numId="6">
    <w:abstractNumId w:val="20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16"/>
  </w:num>
  <w:num w:numId="12">
    <w:abstractNumId w:val="13"/>
  </w:num>
  <w:num w:numId="13">
    <w:abstractNumId w:val="4"/>
  </w:num>
  <w:num w:numId="14">
    <w:abstractNumId w:val="17"/>
  </w:num>
  <w:num w:numId="15">
    <w:abstractNumId w:val="15"/>
  </w:num>
  <w:num w:numId="16">
    <w:abstractNumId w:val="12"/>
  </w:num>
  <w:num w:numId="17">
    <w:abstractNumId w:val="19"/>
  </w:num>
  <w:num w:numId="18">
    <w:abstractNumId w:val="11"/>
  </w:num>
  <w:num w:numId="19">
    <w:abstractNumId w:val="6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25053"/>
    <w:rsid w:val="001264E7"/>
    <w:rsid w:val="00133C56"/>
    <w:rsid w:val="001460B9"/>
    <w:rsid w:val="00165B34"/>
    <w:rsid w:val="001667E6"/>
    <w:rsid w:val="00196B6E"/>
    <w:rsid w:val="001C19D0"/>
    <w:rsid w:val="001E109B"/>
    <w:rsid w:val="00213F59"/>
    <w:rsid w:val="0027457D"/>
    <w:rsid w:val="0029522E"/>
    <w:rsid w:val="00296763"/>
    <w:rsid w:val="002B6D62"/>
    <w:rsid w:val="00301717"/>
    <w:rsid w:val="0035053C"/>
    <w:rsid w:val="00352653"/>
    <w:rsid w:val="0038631C"/>
    <w:rsid w:val="00406BA9"/>
    <w:rsid w:val="004C0797"/>
    <w:rsid w:val="005664EA"/>
    <w:rsid w:val="00596375"/>
    <w:rsid w:val="005B121F"/>
    <w:rsid w:val="005B3EF4"/>
    <w:rsid w:val="005B7D16"/>
    <w:rsid w:val="005C417C"/>
    <w:rsid w:val="005E2BBB"/>
    <w:rsid w:val="00674DC5"/>
    <w:rsid w:val="0068032B"/>
    <w:rsid w:val="006D390F"/>
    <w:rsid w:val="006F5747"/>
    <w:rsid w:val="00710544"/>
    <w:rsid w:val="00731BDE"/>
    <w:rsid w:val="00741A45"/>
    <w:rsid w:val="0075596C"/>
    <w:rsid w:val="007853BA"/>
    <w:rsid w:val="0080303F"/>
    <w:rsid w:val="00830598"/>
    <w:rsid w:val="00843072"/>
    <w:rsid w:val="008603FE"/>
    <w:rsid w:val="00861DA4"/>
    <w:rsid w:val="008A4B7D"/>
    <w:rsid w:val="00901A1A"/>
    <w:rsid w:val="009145CA"/>
    <w:rsid w:val="00963335"/>
    <w:rsid w:val="009752CB"/>
    <w:rsid w:val="009753CA"/>
    <w:rsid w:val="009E06F4"/>
    <w:rsid w:val="00A511B9"/>
    <w:rsid w:val="00A82910"/>
    <w:rsid w:val="00AD0D1F"/>
    <w:rsid w:val="00AD1DD7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C02107"/>
    <w:rsid w:val="00C17154"/>
    <w:rsid w:val="00C54C9D"/>
    <w:rsid w:val="00C61B7F"/>
    <w:rsid w:val="00C92E3D"/>
    <w:rsid w:val="00CD0824"/>
    <w:rsid w:val="00CE560E"/>
    <w:rsid w:val="00D010B3"/>
    <w:rsid w:val="00D43CF4"/>
    <w:rsid w:val="00D46EF0"/>
    <w:rsid w:val="00D52B3F"/>
    <w:rsid w:val="00DA1E82"/>
    <w:rsid w:val="00DB4C81"/>
    <w:rsid w:val="00DC032E"/>
    <w:rsid w:val="00E30475"/>
    <w:rsid w:val="00E4739B"/>
    <w:rsid w:val="00E52C22"/>
    <w:rsid w:val="00EC6D45"/>
    <w:rsid w:val="00F04155"/>
    <w:rsid w:val="00F14576"/>
    <w:rsid w:val="00F31D46"/>
    <w:rsid w:val="00F34B51"/>
    <w:rsid w:val="00F41836"/>
    <w:rsid w:val="00F43CE4"/>
    <w:rsid w:val="00FB143F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Sophie Stewart</cp:lastModifiedBy>
  <cp:revision>12</cp:revision>
  <cp:lastPrinted>2009-09-25T21:47:00Z</cp:lastPrinted>
  <dcterms:created xsi:type="dcterms:W3CDTF">2014-10-20T14:34:00Z</dcterms:created>
  <dcterms:modified xsi:type="dcterms:W3CDTF">2016-03-15T20:16:00Z</dcterms:modified>
</cp:coreProperties>
</file>