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BE19"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56B69E59" wp14:editId="36E5A4B5">
            <wp:simplePos x="0" y="0"/>
            <wp:positionH relativeFrom="column">
              <wp:posOffset>4676774</wp:posOffset>
            </wp:positionH>
            <wp:positionV relativeFrom="paragraph">
              <wp:posOffset>-571500</wp:posOffset>
            </wp:positionV>
            <wp:extent cx="158686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B95A55D" w14:textId="77777777" w:rsidR="00296763" w:rsidRPr="005C417C" w:rsidRDefault="00296763" w:rsidP="00296763">
      <w:pPr>
        <w:jc w:val="center"/>
        <w:rPr>
          <w:rFonts w:asciiTheme="minorHAnsi" w:hAnsiTheme="minorHAnsi" w:cstheme="minorHAnsi"/>
          <w:b/>
          <w:sz w:val="32"/>
          <w:szCs w:val="32"/>
          <w:u w:val="single"/>
        </w:rPr>
      </w:pPr>
    </w:p>
    <w:p w14:paraId="16F5CA49"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6E5E22C4" w14:textId="77777777" w:rsidR="00296763" w:rsidRPr="005C417C" w:rsidRDefault="00296763" w:rsidP="00296763">
      <w:pPr>
        <w:rPr>
          <w:rFonts w:asciiTheme="minorHAnsi" w:hAnsiTheme="minorHAnsi" w:cstheme="minorHAnsi"/>
        </w:rPr>
      </w:pPr>
    </w:p>
    <w:p w14:paraId="2C68A7A6" w14:textId="77777777" w:rsidR="00A511B9" w:rsidRPr="005C417C" w:rsidRDefault="00A511B9" w:rsidP="00296763">
      <w:pPr>
        <w:rPr>
          <w:rFonts w:asciiTheme="minorHAnsi" w:hAnsiTheme="minorHAnsi" w:cstheme="minorHAnsi"/>
          <w:b/>
        </w:rPr>
      </w:pPr>
    </w:p>
    <w:p w14:paraId="45F45B41" w14:textId="3D9B75E0"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72157">
        <w:rPr>
          <w:rFonts w:asciiTheme="minorHAnsi" w:hAnsiTheme="minorHAnsi" w:cstheme="minorHAnsi"/>
          <w:b/>
        </w:rPr>
        <w:t xml:space="preserve"> </w:t>
      </w:r>
      <w:r w:rsidR="00E449D2">
        <w:rPr>
          <w:rFonts w:asciiTheme="minorHAnsi" w:hAnsiTheme="minorHAnsi" w:cstheme="minorHAnsi"/>
          <w:b/>
        </w:rPr>
        <w:tab/>
      </w:r>
      <w:r w:rsidR="00E72157">
        <w:rPr>
          <w:rFonts w:asciiTheme="minorHAnsi" w:hAnsiTheme="minorHAnsi" w:cstheme="minorHAnsi"/>
        </w:rPr>
        <w:t>Academic</w:t>
      </w:r>
      <w:r w:rsidR="00732C0E">
        <w:rPr>
          <w:rFonts w:asciiTheme="minorHAnsi" w:hAnsiTheme="minorHAnsi" w:cstheme="minorHAnsi"/>
        </w:rPr>
        <w:t xml:space="preserve"> </w:t>
      </w:r>
      <w:r w:rsidR="00E72157">
        <w:rPr>
          <w:rFonts w:asciiTheme="minorHAnsi" w:hAnsiTheme="minorHAnsi" w:cstheme="minorHAnsi"/>
        </w:rPr>
        <w:t xml:space="preserve">Administrative </w:t>
      </w:r>
      <w:r w:rsidR="00732C0E">
        <w:rPr>
          <w:rFonts w:asciiTheme="minorHAnsi" w:hAnsiTheme="minorHAnsi" w:cstheme="minorHAnsi"/>
        </w:rPr>
        <w:t>Assistant</w:t>
      </w:r>
      <w:r w:rsidR="00B10A7D" w:rsidRPr="005C417C">
        <w:rPr>
          <w:rFonts w:asciiTheme="minorHAnsi" w:hAnsiTheme="minorHAnsi" w:cstheme="minorHAnsi"/>
          <w:b/>
        </w:rPr>
        <w:tab/>
      </w:r>
      <w:r w:rsidR="00BE598A" w:rsidRPr="005C417C">
        <w:rPr>
          <w:rFonts w:asciiTheme="minorHAnsi" w:hAnsiTheme="minorHAnsi" w:cstheme="minorHAnsi"/>
          <w:b/>
        </w:rPr>
        <w:tab/>
      </w:r>
    </w:p>
    <w:p w14:paraId="4A5D9F2F"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72157">
        <w:rPr>
          <w:rFonts w:asciiTheme="minorHAnsi" w:hAnsiTheme="minorHAnsi" w:cstheme="minorHAnsi"/>
          <w:b/>
        </w:rPr>
        <w:t xml:space="preserve"> </w:t>
      </w:r>
      <w:r w:rsidR="00E449D2">
        <w:rPr>
          <w:rFonts w:asciiTheme="minorHAnsi" w:hAnsiTheme="minorHAnsi" w:cstheme="minorHAnsi"/>
          <w:b/>
        </w:rPr>
        <w:tab/>
      </w:r>
      <w:r w:rsidR="00E72157">
        <w:rPr>
          <w:rFonts w:asciiTheme="minorHAnsi" w:hAnsiTheme="minorHAnsi" w:cstheme="minorHAnsi"/>
        </w:rPr>
        <w:t>SO-196</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04B0AE5C" w14:textId="77777777" w:rsidR="00F5569A" w:rsidRPr="00F5569A" w:rsidRDefault="00F5569A" w:rsidP="00B10A7D">
      <w:pPr>
        <w:tabs>
          <w:tab w:val="left" w:pos="1980"/>
        </w:tabs>
        <w:rPr>
          <w:rFonts w:asciiTheme="minorHAnsi" w:hAnsiTheme="minorHAnsi" w:cstheme="minorHAnsi"/>
        </w:rPr>
      </w:pPr>
      <w:r>
        <w:rPr>
          <w:rFonts w:asciiTheme="minorHAnsi" w:hAnsiTheme="minorHAnsi" w:cstheme="minorHAnsi"/>
          <w:b/>
        </w:rPr>
        <w:t xml:space="preserve">NOC: </w:t>
      </w:r>
      <w:r w:rsidR="00E449D2">
        <w:rPr>
          <w:rFonts w:asciiTheme="minorHAnsi" w:hAnsiTheme="minorHAnsi" w:cstheme="minorHAnsi"/>
          <w:b/>
        </w:rPr>
        <w:tab/>
      </w:r>
      <w:r>
        <w:rPr>
          <w:rFonts w:asciiTheme="minorHAnsi" w:hAnsiTheme="minorHAnsi" w:cstheme="minorHAnsi"/>
        </w:rPr>
        <w:t>1241</w:t>
      </w:r>
    </w:p>
    <w:p w14:paraId="091DC290" w14:textId="77777777" w:rsidR="00F5569A" w:rsidRPr="00F5569A" w:rsidRDefault="00F5569A" w:rsidP="00B10A7D">
      <w:pPr>
        <w:tabs>
          <w:tab w:val="left" w:pos="1980"/>
        </w:tabs>
        <w:rPr>
          <w:rFonts w:asciiTheme="minorHAnsi" w:hAnsiTheme="minorHAnsi" w:cstheme="minorHAnsi"/>
        </w:rPr>
      </w:pPr>
      <w:r>
        <w:rPr>
          <w:rFonts w:asciiTheme="minorHAnsi" w:hAnsiTheme="minorHAnsi" w:cstheme="minorHAnsi"/>
          <w:b/>
        </w:rPr>
        <w:t xml:space="preserve">Band: </w:t>
      </w:r>
      <w:r w:rsidR="00E449D2">
        <w:rPr>
          <w:rFonts w:asciiTheme="minorHAnsi" w:hAnsiTheme="minorHAnsi" w:cstheme="minorHAnsi"/>
        </w:rPr>
        <w:tab/>
        <w:t>5</w:t>
      </w:r>
    </w:p>
    <w:p w14:paraId="55BDB832" w14:textId="77777777" w:rsidR="00A511B9" w:rsidRPr="00F5569A"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E72157">
        <w:rPr>
          <w:rFonts w:asciiTheme="minorHAnsi" w:hAnsiTheme="minorHAnsi" w:cstheme="minorHAnsi"/>
          <w:b/>
        </w:rPr>
        <w:t xml:space="preserve"> </w:t>
      </w:r>
      <w:r w:rsidR="00E449D2">
        <w:rPr>
          <w:rFonts w:asciiTheme="minorHAnsi" w:hAnsiTheme="minorHAnsi" w:cstheme="minorHAnsi"/>
          <w:b/>
        </w:rPr>
        <w:tab/>
      </w:r>
      <w:r w:rsidR="00E72157">
        <w:rPr>
          <w:rFonts w:asciiTheme="minorHAnsi" w:hAnsiTheme="minorHAnsi" w:cstheme="minorHAnsi"/>
        </w:rPr>
        <w:t>Chemistry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6A50449B"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72157">
        <w:rPr>
          <w:rFonts w:asciiTheme="minorHAnsi" w:hAnsiTheme="minorHAnsi" w:cstheme="minorHAnsi"/>
          <w:b/>
        </w:rPr>
        <w:t xml:space="preserve"> </w:t>
      </w:r>
      <w:r w:rsidR="00E449D2">
        <w:rPr>
          <w:rFonts w:asciiTheme="minorHAnsi" w:hAnsiTheme="minorHAnsi" w:cstheme="minorHAnsi"/>
          <w:b/>
        </w:rPr>
        <w:tab/>
      </w:r>
      <w:r w:rsidR="00E72157">
        <w:rPr>
          <w:rFonts w:asciiTheme="minorHAnsi" w:hAnsiTheme="minorHAnsi" w:cstheme="minorHAnsi"/>
        </w:rPr>
        <w:t>Chair/Director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2464E479" w14:textId="77777777" w:rsidR="001460B9" w:rsidRDefault="001460B9" w:rsidP="001460B9">
      <w:pPr>
        <w:rPr>
          <w:rFonts w:asciiTheme="minorHAnsi" w:hAnsiTheme="minorHAnsi" w:cstheme="minorHAnsi"/>
        </w:rPr>
      </w:pPr>
    </w:p>
    <w:p w14:paraId="4DBF99C4" w14:textId="06D8DCBD" w:rsidR="0002519C" w:rsidRPr="005C417C" w:rsidRDefault="0002519C" w:rsidP="0002519C">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Pr="0047098D">
        <w:rPr>
          <w:rFonts w:asciiTheme="minorHAnsi" w:hAnsiTheme="minorHAnsi" w:cstheme="minorHAnsi"/>
        </w:rPr>
        <w:t>May 14, 2015</w:t>
      </w:r>
      <w:r w:rsidRPr="005C417C">
        <w:rPr>
          <w:rFonts w:asciiTheme="minorHAnsi" w:hAnsiTheme="minorHAnsi" w:cstheme="minorHAnsi"/>
          <w:b/>
        </w:rPr>
        <w:tab/>
      </w:r>
    </w:p>
    <w:p w14:paraId="370C1B62" w14:textId="77777777" w:rsidR="00C92E3D" w:rsidRPr="005C417C" w:rsidRDefault="00C92E3D" w:rsidP="00296763">
      <w:pPr>
        <w:pBdr>
          <w:bottom w:val="single" w:sz="6" w:space="1" w:color="auto"/>
        </w:pBdr>
        <w:rPr>
          <w:rFonts w:asciiTheme="minorHAnsi" w:hAnsiTheme="minorHAnsi" w:cstheme="minorHAnsi"/>
        </w:rPr>
      </w:pPr>
    </w:p>
    <w:p w14:paraId="668340FC" w14:textId="77777777" w:rsidR="00A511B9" w:rsidRPr="005C417C" w:rsidRDefault="00A511B9" w:rsidP="00296763">
      <w:pPr>
        <w:rPr>
          <w:rFonts w:asciiTheme="minorHAnsi" w:hAnsiTheme="minorHAnsi" w:cstheme="minorHAnsi"/>
        </w:rPr>
      </w:pPr>
    </w:p>
    <w:p w14:paraId="54610133"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877F2D2" w14:textId="77777777" w:rsidR="00A71DA0" w:rsidRPr="005C417C" w:rsidRDefault="00A71DA0" w:rsidP="00296763">
      <w:pPr>
        <w:rPr>
          <w:rFonts w:asciiTheme="minorHAnsi" w:hAnsiTheme="minorHAnsi" w:cstheme="minorHAnsi"/>
          <w:b/>
          <w:u w:val="single"/>
        </w:rPr>
      </w:pPr>
    </w:p>
    <w:p w14:paraId="1CAB2E58" w14:textId="77777777" w:rsidR="0035053C" w:rsidRPr="00E72157" w:rsidRDefault="00E72157" w:rsidP="00296763">
      <w:pPr>
        <w:rPr>
          <w:rFonts w:asciiTheme="minorHAnsi" w:hAnsiTheme="minorHAnsi" w:cstheme="minorHAnsi"/>
          <w:sz w:val="22"/>
          <w:szCs w:val="22"/>
        </w:rPr>
      </w:pPr>
      <w:r w:rsidRPr="00E72157">
        <w:rPr>
          <w:rFonts w:asciiTheme="minorHAnsi" w:hAnsiTheme="minorHAnsi" w:cstheme="minorHAnsi"/>
          <w:sz w:val="22"/>
          <w:szCs w:val="22"/>
        </w:rPr>
        <w:t>Under the general supervision of the Department Chair, provides administrative support and secretarial services to the Chair, other assigned faculty and scientific staff. Performs a variety of secretarial</w:t>
      </w:r>
      <w:r w:rsidR="00A71DA0">
        <w:rPr>
          <w:rFonts w:asciiTheme="minorHAnsi" w:hAnsiTheme="minorHAnsi" w:cstheme="minorHAnsi"/>
          <w:sz w:val="22"/>
          <w:szCs w:val="22"/>
        </w:rPr>
        <w:t>, budgetary, human resource management</w:t>
      </w:r>
      <w:r w:rsidRPr="00E72157">
        <w:rPr>
          <w:rFonts w:asciiTheme="minorHAnsi" w:hAnsiTheme="minorHAnsi" w:cstheme="minorHAnsi"/>
          <w:sz w:val="22"/>
          <w:szCs w:val="22"/>
        </w:rPr>
        <w:t xml:space="preserve"> and clerical duties related to the operation of the Department.</w:t>
      </w:r>
    </w:p>
    <w:p w14:paraId="02AE03E8" w14:textId="77777777" w:rsidR="00E72157" w:rsidRPr="005C417C" w:rsidRDefault="00E72157" w:rsidP="00296763">
      <w:pPr>
        <w:rPr>
          <w:rFonts w:asciiTheme="minorHAnsi" w:hAnsiTheme="minorHAnsi" w:cstheme="minorHAnsi"/>
        </w:rPr>
      </w:pPr>
    </w:p>
    <w:p w14:paraId="68D88B02"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5659C09E" w14:textId="77777777" w:rsidR="00A71DA0" w:rsidRDefault="00A71DA0" w:rsidP="00296763">
      <w:pPr>
        <w:rPr>
          <w:rFonts w:asciiTheme="minorHAnsi" w:hAnsiTheme="minorHAnsi" w:cstheme="minorHAnsi"/>
          <w:b/>
          <w:u w:val="single"/>
        </w:rPr>
      </w:pPr>
    </w:p>
    <w:p w14:paraId="4C3F45AA" w14:textId="77777777"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 </w:t>
      </w:r>
    </w:p>
    <w:p w14:paraId="660CAF0A" w14:textId="77777777" w:rsidR="009C1B90" w:rsidRDefault="009C1B90" w:rsidP="009C1B90">
      <w:pPr>
        <w:pStyle w:val="ListParagraph"/>
        <w:numPr>
          <w:ilvl w:val="0"/>
          <w:numId w:val="7"/>
        </w:numPr>
        <w:tabs>
          <w:tab w:val="left" w:pos="1134"/>
          <w:tab w:val="left" w:pos="1319"/>
        </w:tabs>
        <w:rPr>
          <w:rFonts w:asciiTheme="minorHAnsi" w:hAnsiTheme="minorHAnsi"/>
          <w:color w:val="000000" w:themeColor="text1"/>
          <w:sz w:val="22"/>
          <w:szCs w:val="22"/>
        </w:rPr>
      </w:pPr>
      <w:r w:rsidRPr="009C1B90">
        <w:rPr>
          <w:rFonts w:asciiTheme="minorHAnsi" w:hAnsiTheme="minorHAnsi"/>
          <w:color w:val="000000" w:themeColor="text1"/>
          <w:sz w:val="22"/>
          <w:szCs w:val="22"/>
        </w:rPr>
        <w:t xml:space="preserve">Assists the Chair with preparation of the demonstrator budget, and facilitation of the hiring of contract, CUPE and student demonstrators including record keeping. </w:t>
      </w:r>
    </w:p>
    <w:p w14:paraId="36D7D511" w14:textId="6DC9DE82" w:rsidR="00313770" w:rsidRPr="009C1B90" w:rsidRDefault="009C1B90" w:rsidP="009C1B90">
      <w:pPr>
        <w:pStyle w:val="ListParagraph"/>
        <w:numPr>
          <w:ilvl w:val="0"/>
          <w:numId w:val="7"/>
        </w:numPr>
        <w:tabs>
          <w:tab w:val="left" w:pos="1134"/>
          <w:tab w:val="left" w:pos="1319"/>
        </w:tabs>
        <w:rPr>
          <w:rFonts w:asciiTheme="minorHAnsi" w:hAnsiTheme="minorHAnsi"/>
          <w:color w:val="000000" w:themeColor="text1"/>
          <w:sz w:val="22"/>
          <w:szCs w:val="22"/>
        </w:rPr>
      </w:pPr>
      <w:r w:rsidRPr="009C1B90">
        <w:rPr>
          <w:rFonts w:asciiTheme="minorHAnsi" w:hAnsiTheme="minorHAnsi"/>
          <w:color w:val="000000" w:themeColor="text1"/>
          <w:sz w:val="22"/>
          <w:szCs w:val="22"/>
        </w:rPr>
        <w:t>Under the direction of the Chair, proactively organizes, determines eligibility, maintains records, and, advises on lab scheduling and students’ assignments to lab sessions.</w:t>
      </w:r>
    </w:p>
    <w:p w14:paraId="1115B389" w14:textId="77777777" w:rsidR="007D1F00" w:rsidRDefault="007D1F00" w:rsidP="007D1F00">
      <w:pPr>
        <w:pStyle w:val="ListParagraph"/>
        <w:numPr>
          <w:ilvl w:val="0"/>
          <w:numId w:val="7"/>
        </w:numPr>
        <w:tabs>
          <w:tab w:val="left" w:pos="1134"/>
          <w:tab w:val="left" w:pos="1319"/>
        </w:tabs>
        <w:rPr>
          <w:rFonts w:asciiTheme="minorHAnsi" w:hAnsiTheme="minorHAnsi" w:cstheme="minorHAnsi"/>
          <w:sz w:val="22"/>
          <w:szCs w:val="22"/>
        </w:rPr>
      </w:pPr>
      <w:r w:rsidRPr="005E79D3">
        <w:rPr>
          <w:rFonts w:asciiTheme="minorHAnsi" w:hAnsiTheme="minorHAnsi" w:cstheme="minorHAnsi"/>
          <w:color w:val="000000" w:themeColor="text1"/>
          <w:sz w:val="22"/>
          <w:szCs w:val="22"/>
        </w:rPr>
        <w:t xml:space="preserve">As a member of the Chemistry </w:t>
      </w:r>
      <w:r w:rsidRPr="00E72157">
        <w:rPr>
          <w:rFonts w:asciiTheme="minorHAnsi" w:hAnsiTheme="minorHAnsi" w:cstheme="minorHAnsi"/>
          <w:sz w:val="22"/>
          <w:szCs w:val="22"/>
        </w:rPr>
        <w:t>Departmental Budget Committee provides administrative assistance with the management of the departmental operating budget, chemistry scientific equipment budget, undergraduate equipment account and departmental trust accounts. Electronically downloads all monthly statements for these accounts, files, and prints and distributes copies to members of the Budget Committee. Drafts line items for Budget account based upon previous years' expenses and projections for upcoming year taking into consideration new faculty needs where applicable etc. Monitors monthly statements.</w:t>
      </w:r>
    </w:p>
    <w:p w14:paraId="089557C1" w14:textId="77777777" w:rsidR="006221BF" w:rsidRPr="00FC35C0" w:rsidRDefault="006221BF" w:rsidP="006221BF">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During faculty recruitment process arranges accommodation, scheduling and assists with travel arrangements. </w:t>
      </w:r>
      <w:r>
        <w:rPr>
          <w:rFonts w:asciiTheme="minorHAnsi" w:hAnsiTheme="minorHAnsi" w:cstheme="minorHAnsi"/>
          <w:sz w:val="22"/>
          <w:szCs w:val="22"/>
        </w:rPr>
        <w:t xml:space="preserve">Acts as first point of contact for </w:t>
      </w:r>
      <w:r w:rsidRPr="00E72157">
        <w:rPr>
          <w:rFonts w:asciiTheme="minorHAnsi" w:hAnsiTheme="minorHAnsi" w:cstheme="minorHAnsi"/>
          <w:sz w:val="22"/>
          <w:szCs w:val="22"/>
        </w:rPr>
        <w:t>orient</w:t>
      </w:r>
      <w:r>
        <w:rPr>
          <w:rFonts w:asciiTheme="minorHAnsi" w:hAnsiTheme="minorHAnsi" w:cstheme="minorHAnsi"/>
          <w:sz w:val="22"/>
          <w:szCs w:val="22"/>
        </w:rPr>
        <w:t xml:space="preserve">ation and for the </w:t>
      </w:r>
      <w:r>
        <w:rPr>
          <w:rFonts w:asciiTheme="minorHAnsi" w:hAnsiTheme="minorHAnsi" w:cstheme="minorHAnsi"/>
          <w:sz w:val="22"/>
          <w:szCs w:val="22"/>
        </w:rPr>
        <w:lastRenderedPageBreak/>
        <w:t>provision of information on workplace, university policy, and support services for</w:t>
      </w:r>
      <w:r w:rsidRPr="00E72157">
        <w:rPr>
          <w:rFonts w:asciiTheme="minorHAnsi" w:hAnsiTheme="minorHAnsi" w:cstheme="minorHAnsi"/>
          <w:sz w:val="22"/>
          <w:szCs w:val="22"/>
        </w:rPr>
        <w:t xml:space="preserve"> new, sessional and part-time faculty.</w:t>
      </w:r>
    </w:p>
    <w:p w14:paraId="64543771" w14:textId="6ACAB390" w:rsidR="00D81637" w:rsidRPr="00D81637" w:rsidRDefault="00E72157" w:rsidP="00D8163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Arranges appointments, screens calls, sends and receives faxes; answers routine correspondence, memoranda, and e-mail on own initiative or with brief instruction. </w:t>
      </w:r>
    </w:p>
    <w:p w14:paraId="0DDFC9F6" w14:textId="77777777" w:rsidR="00E72157" w:rsidRP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Maintains awareness of items to be brought forward or followed up and produces memoranda/documents for signature of Chair. Uses discretion when handling confidential material. </w:t>
      </w:r>
    </w:p>
    <w:p w14:paraId="5D53A906" w14:textId="77777777"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Opens and sorts incoming mail, attaches related material for Chair’s use; answers routine correspondence on own initiative or from brief verbal. Redirects mail to other faculty, scientific staff etc. as appropriate.</w:t>
      </w:r>
    </w:p>
    <w:p w14:paraId="6D883008" w14:textId="4E6C1DBD"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proofErr w:type="gramStart"/>
      <w:r w:rsidRPr="00E72157">
        <w:rPr>
          <w:rFonts w:asciiTheme="minorHAnsi" w:hAnsiTheme="minorHAnsi" w:cstheme="minorHAnsi"/>
          <w:sz w:val="22"/>
          <w:szCs w:val="22"/>
        </w:rPr>
        <w:t>Types</w:t>
      </w:r>
      <w:proofErr w:type="gramEnd"/>
      <w:r w:rsidRPr="00E72157">
        <w:rPr>
          <w:rFonts w:asciiTheme="minorHAnsi" w:hAnsiTheme="minorHAnsi" w:cstheme="minorHAnsi"/>
          <w:sz w:val="22"/>
          <w:szCs w:val="22"/>
        </w:rPr>
        <w:t xml:space="preserve"> correspondence, memoranda</w:t>
      </w:r>
      <w:r w:rsidR="002F577D">
        <w:rPr>
          <w:rFonts w:asciiTheme="minorHAnsi" w:hAnsiTheme="minorHAnsi" w:cstheme="minorHAnsi"/>
          <w:sz w:val="22"/>
          <w:szCs w:val="22"/>
        </w:rPr>
        <w:t>,</w:t>
      </w:r>
      <w:r w:rsidRPr="00E72157">
        <w:rPr>
          <w:rFonts w:asciiTheme="minorHAnsi" w:hAnsiTheme="minorHAnsi" w:cstheme="minorHAnsi"/>
          <w:sz w:val="22"/>
          <w:szCs w:val="22"/>
        </w:rPr>
        <w:t xml:space="preserve"> in support of the administrative work of the Department as required by the Chair and faculty members; handles confidential material.</w:t>
      </w:r>
    </w:p>
    <w:p w14:paraId="1CA78F7B" w14:textId="77777777"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Develops, manages, and maintains Departmental and student files and records, and when requested, selects and compiles information and statistics from </w:t>
      </w:r>
      <w:r>
        <w:rPr>
          <w:rFonts w:asciiTheme="minorHAnsi" w:hAnsiTheme="minorHAnsi" w:cstheme="minorHAnsi"/>
          <w:sz w:val="22"/>
          <w:szCs w:val="22"/>
        </w:rPr>
        <w:t>these records</w:t>
      </w:r>
      <w:r w:rsidRPr="00E72157">
        <w:rPr>
          <w:rFonts w:asciiTheme="minorHAnsi" w:hAnsiTheme="minorHAnsi" w:cstheme="minorHAnsi"/>
          <w:sz w:val="22"/>
          <w:szCs w:val="22"/>
        </w:rPr>
        <w:t xml:space="preserve"> (student enrolment, audit data, staffing, teaching load, class size, etc.).  </w:t>
      </w:r>
    </w:p>
    <w:p w14:paraId="63381CCD" w14:textId="2066B8F4"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Co-ordinates departmental records and provides administrative assistance for </w:t>
      </w:r>
      <w:proofErr w:type="spellStart"/>
      <w:r w:rsidRPr="00E72157">
        <w:rPr>
          <w:rFonts w:asciiTheme="minorHAnsi" w:hAnsiTheme="minorHAnsi" w:cstheme="minorHAnsi"/>
          <w:sz w:val="22"/>
          <w:szCs w:val="22"/>
        </w:rPr>
        <w:t>hirings</w:t>
      </w:r>
      <w:proofErr w:type="spellEnd"/>
      <w:r w:rsidRPr="00E72157">
        <w:rPr>
          <w:rFonts w:asciiTheme="minorHAnsi" w:hAnsiTheme="minorHAnsi" w:cstheme="minorHAnsi"/>
          <w:sz w:val="22"/>
          <w:szCs w:val="22"/>
        </w:rPr>
        <w:t>, job advertisements, course offerings,</w:t>
      </w:r>
      <w:r w:rsidRPr="00E72157" w:rsidDel="00BE1620">
        <w:rPr>
          <w:rFonts w:asciiTheme="minorHAnsi" w:hAnsiTheme="minorHAnsi" w:cstheme="minorHAnsi"/>
          <w:sz w:val="22"/>
          <w:szCs w:val="22"/>
        </w:rPr>
        <w:t xml:space="preserve"> </w:t>
      </w:r>
      <w:r w:rsidRPr="00E72157">
        <w:rPr>
          <w:rFonts w:asciiTheme="minorHAnsi" w:hAnsiTheme="minorHAnsi" w:cstheme="minorHAnsi"/>
          <w:sz w:val="22"/>
          <w:szCs w:val="22"/>
        </w:rPr>
        <w:t xml:space="preserve">registration, honours applications, tenure and promotion, class lists, academic summaries. Utilizes other decision-support applications such as Colleague </w:t>
      </w:r>
      <w:r w:rsidR="00F212EE">
        <w:rPr>
          <w:rFonts w:asciiTheme="minorHAnsi" w:hAnsiTheme="minorHAnsi" w:cstheme="minorHAnsi"/>
          <w:sz w:val="22"/>
          <w:szCs w:val="22"/>
        </w:rPr>
        <w:t xml:space="preserve">and </w:t>
      </w:r>
      <w:r w:rsidR="001B3887">
        <w:rPr>
          <w:rFonts w:asciiTheme="minorHAnsi" w:hAnsiTheme="minorHAnsi" w:cstheme="minorHAnsi"/>
          <w:sz w:val="22"/>
          <w:szCs w:val="22"/>
        </w:rPr>
        <w:t>IRIS</w:t>
      </w:r>
      <w:r w:rsidR="001B3887" w:rsidRPr="00E72157">
        <w:rPr>
          <w:rFonts w:asciiTheme="minorHAnsi" w:hAnsiTheme="minorHAnsi" w:cstheme="minorHAnsi"/>
          <w:sz w:val="22"/>
          <w:szCs w:val="22"/>
        </w:rPr>
        <w:t xml:space="preserve"> </w:t>
      </w:r>
      <w:r w:rsidRPr="00E72157">
        <w:rPr>
          <w:rFonts w:asciiTheme="minorHAnsi" w:hAnsiTheme="minorHAnsi" w:cstheme="minorHAnsi"/>
          <w:sz w:val="22"/>
          <w:szCs w:val="22"/>
        </w:rPr>
        <w:t>and spreadsheet programs to provide faculty with material essential to their teaching and to provide Departmental information as requested by the Chair.</w:t>
      </w:r>
    </w:p>
    <w:p w14:paraId="7AB5CA5F" w14:textId="7835A1B1"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Under general supervision of Chair, liaises with Office of the Registrar regarding policy and procedural matters and</w:t>
      </w:r>
      <w:r>
        <w:rPr>
          <w:rFonts w:asciiTheme="minorHAnsi" w:hAnsiTheme="minorHAnsi" w:cstheme="minorHAnsi"/>
          <w:sz w:val="22"/>
          <w:szCs w:val="22"/>
        </w:rPr>
        <w:t xml:space="preserve"> </w:t>
      </w:r>
      <w:r w:rsidRPr="00E72157">
        <w:rPr>
          <w:rFonts w:asciiTheme="minorHAnsi" w:hAnsiTheme="minorHAnsi" w:cstheme="minorHAnsi"/>
          <w:sz w:val="22"/>
          <w:szCs w:val="22"/>
        </w:rPr>
        <w:t>communicates waivers, conditions, exceptions, etc. regarding particular students and circumstances</w:t>
      </w:r>
      <w:proofErr w:type="gramStart"/>
      <w:r w:rsidRPr="00E72157">
        <w:rPr>
          <w:rFonts w:asciiTheme="minorHAnsi" w:hAnsiTheme="minorHAnsi" w:cstheme="minorHAnsi"/>
          <w:sz w:val="22"/>
          <w:szCs w:val="22"/>
        </w:rPr>
        <w:t>.</w:t>
      </w:r>
      <w:r>
        <w:rPr>
          <w:rFonts w:asciiTheme="minorHAnsi" w:hAnsiTheme="minorHAnsi" w:cstheme="minorHAnsi"/>
          <w:sz w:val="22"/>
          <w:szCs w:val="22"/>
        </w:rPr>
        <w:t>.</w:t>
      </w:r>
      <w:proofErr w:type="gramEnd"/>
    </w:p>
    <w:p w14:paraId="6759C3AD" w14:textId="25AD0400" w:rsidR="00E72157" w:rsidRPr="00FE2975" w:rsidRDefault="00E72157" w:rsidP="00FE2975">
      <w:pPr>
        <w:pStyle w:val="ListParagraph"/>
        <w:numPr>
          <w:ilvl w:val="0"/>
          <w:numId w:val="7"/>
        </w:numPr>
        <w:tabs>
          <w:tab w:val="left" w:pos="1134"/>
          <w:tab w:val="left" w:pos="1319"/>
        </w:tabs>
        <w:rPr>
          <w:rFonts w:asciiTheme="minorHAnsi" w:hAnsiTheme="minorHAnsi" w:cstheme="minorHAnsi"/>
          <w:sz w:val="22"/>
          <w:szCs w:val="22"/>
        </w:rPr>
      </w:pPr>
      <w:r w:rsidRPr="00FE2975">
        <w:rPr>
          <w:rFonts w:asciiTheme="minorHAnsi" w:hAnsiTheme="minorHAnsi" w:cstheme="minorHAnsi"/>
          <w:sz w:val="22"/>
          <w:szCs w:val="22"/>
        </w:rPr>
        <w:t xml:space="preserve">Orders and maintains office supplies. Arranges room bookings for Chemical Sciences Building (CSB) Room D111 for science faculty, support staff, graduate students and others. </w:t>
      </w:r>
      <w:r w:rsidR="004A3B81">
        <w:rPr>
          <w:rFonts w:asciiTheme="minorHAnsi" w:hAnsiTheme="minorHAnsi" w:cstheme="minorHAnsi"/>
          <w:sz w:val="22"/>
          <w:szCs w:val="22"/>
        </w:rPr>
        <w:t xml:space="preserve"> </w:t>
      </w:r>
      <w:r w:rsidRPr="00FE2975">
        <w:rPr>
          <w:rFonts w:asciiTheme="minorHAnsi" w:hAnsiTheme="minorHAnsi" w:cstheme="minorHAnsi"/>
          <w:sz w:val="22"/>
          <w:szCs w:val="22"/>
        </w:rPr>
        <w:t>Arranges for Special Events bookings. Oversees Departmental LCD projector and Laptop computer bookings.</w:t>
      </w:r>
    </w:p>
    <w:p w14:paraId="79B4BA4E" w14:textId="77777777"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Provides administrative support to the Chair and Faculty Timetable Representative. Prepares and distributes memo to course instructors summarizing information required by the Registrar's Office for scheduling and provides instructors with loading sheets. Collects data from faculty and synthesizes into one departmental submission for review by the Chair prior to sending to the Registrar's Office. From information on '</w:t>
      </w:r>
      <w:proofErr w:type="spellStart"/>
      <w:r w:rsidRPr="00E72157">
        <w:rPr>
          <w:rFonts w:asciiTheme="minorHAnsi" w:hAnsiTheme="minorHAnsi" w:cstheme="minorHAnsi"/>
          <w:sz w:val="22"/>
          <w:szCs w:val="22"/>
        </w:rPr>
        <w:t>MyTrent</w:t>
      </w:r>
      <w:proofErr w:type="spellEnd"/>
      <w:r w:rsidRPr="00E72157">
        <w:rPr>
          <w:rFonts w:asciiTheme="minorHAnsi" w:hAnsiTheme="minorHAnsi" w:cstheme="minorHAnsi"/>
          <w:sz w:val="22"/>
          <w:szCs w:val="22"/>
        </w:rPr>
        <w:t>' produces Chemistry departmental timetable chart showing all course offerings scheduled for Chemistry for the academic year. Circulates the chart to faculty and staff. Updates the chart as timetable conflicts are resolved. Keeps electronic list of course/laboratory timetable conflicts and advises Chair. Liaises with scheduling officer regarding timetable scheduling changes requested by Chair and chemistry faculty.</w:t>
      </w:r>
    </w:p>
    <w:p w14:paraId="255C4935" w14:textId="3B550786"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Provides administrative support with calendar copy. Prepares and sends memo/current calendar copy to Chemistry faculty requesting that they review material for their courses and indicate any errors/omissions. Compiles information received from faculty into the electronic calendar copy received</w:t>
      </w:r>
      <w:r w:rsidR="00E17E70">
        <w:rPr>
          <w:rFonts w:asciiTheme="minorHAnsi" w:hAnsiTheme="minorHAnsi" w:cstheme="minorHAnsi"/>
          <w:sz w:val="22"/>
          <w:szCs w:val="22"/>
        </w:rPr>
        <w:t>, p</w:t>
      </w:r>
      <w:r w:rsidRPr="00E72157">
        <w:rPr>
          <w:rFonts w:asciiTheme="minorHAnsi" w:hAnsiTheme="minorHAnsi" w:cstheme="minorHAnsi"/>
          <w:sz w:val="22"/>
          <w:szCs w:val="22"/>
        </w:rPr>
        <w:t xml:space="preserve">repares a draft for review by the Chair. Forwards corrected/updated calendar copy to the </w:t>
      </w:r>
      <w:r w:rsidR="00E17E70">
        <w:rPr>
          <w:rFonts w:asciiTheme="minorHAnsi" w:hAnsiTheme="minorHAnsi" w:cstheme="minorHAnsi"/>
          <w:sz w:val="22"/>
          <w:szCs w:val="22"/>
        </w:rPr>
        <w:t xml:space="preserve">Vice-President Academic </w:t>
      </w:r>
      <w:r w:rsidRPr="00E72157">
        <w:rPr>
          <w:rFonts w:asciiTheme="minorHAnsi" w:hAnsiTheme="minorHAnsi" w:cstheme="minorHAnsi"/>
          <w:sz w:val="22"/>
          <w:szCs w:val="22"/>
        </w:rPr>
        <w:t>office electronically as required. Reviews calendar galleys when received and inserts any corrections/updates required.</w:t>
      </w:r>
    </w:p>
    <w:p w14:paraId="60714E4B" w14:textId="77777777" w:rsidR="00E72157" w:rsidRDefault="00E72157" w:rsidP="00E72157">
      <w:pPr>
        <w:pStyle w:val="ListParagraph"/>
        <w:numPr>
          <w:ilvl w:val="0"/>
          <w:numId w:val="7"/>
        </w:numPr>
        <w:tabs>
          <w:tab w:val="left" w:pos="1134"/>
          <w:tab w:val="left" w:pos="1319"/>
        </w:tabs>
        <w:rPr>
          <w:rFonts w:asciiTheme="minorHAnsi" w:hAnsiTheme="minorHAnsi" w:cstheme="minorHAnsi"/>
          <w:sz w:val="22"/>
          <w:szCs w:val="22"/>
        </w:rPr>
      </w:pPr>
      <w:r w:rsidRPr="00E72157">
        <w:rPr>
          <w:rFonts w:asciiTheme="minorHAnsi" w:hAnsiTheme="minorHAnsi" w:cstheme="minorHAnsi"/>
          <w:sz w:val="22"/>
          <w:szCs w:val="22"/>
        </w:rPr>
        <w:t xml:space="preserve">Provides administrative support to the Chemistry Honours Programs Coordinators by corresponding with students, booking rooms and arranging oral thesis examinations in </w:t>
      </w:r>
      <w:r w:rsidRPr="00E72157">
        <w:rPr>
          <w:rFonts w:asciiTheme="minorHAnsi" w:hAnsiTheme="minorHAnsi" w:cstheme="minorHAnsi"/>
          <w:sz w:val="22"/>
          <w:szCs w:val="22"/>
        </w:rPr>
        <w:lastRenderedPageBreak/>
        <w:t>fall and spring terms. Sets up the Chemistry Honours Information Session, books room, distributes schedule electronically to undergraduate students and posts paper notices in bulletin boards.</w:t>
      </w:r>
    </w:p>
    <w:p w14:paraId="1A3C3A58" w14:textId="781AE05E" w:rsidR="00E72157" w:rsidRPr="00517D3A" w:rsidRDefault="00E72157" w:rsidP="00517D3A">
      <w:pPr>
        <w:pStyle w:val="ListParagraph"/>
        <w:numPr>
          <w:ilvl w:val="0"/>
          <w:numId w:val="7"/>
        </w:numPr>
        <w:tabs>
          <w:tab w:val="left" w:pos="1134"/>
          <w:tab w:val="left" w:pos="1319"/>
        </w:tabs>
        <w:rPr>
          <w:rFonts w:asciiTheme="minorHAnsi" w:hAnsiTheme="minorHAnsi" w:cstheme="minorHAnsi"/>
          <w:sz w:val="22"/>
          <w:szCs w:val="22"/>
        </w:rPr>
      </w:pPr>
      <w:r w:rsidRPr="00517D3A">
        <w:rPr>
          <w:rFonts w:asciiTheme="minorHAnsi" w:hAnsiTheme="minorHAnsi" w:cstheme="minorHAnsi"/>
          <w:sz w:val="22"/>
          <w:szCs w:val="22"/>
        </w:rPr>
        <w:t>Arranges Departmental meetings, prepares and distributes agenda. Recording Secretary for the Chemistry Departmental Committee. Attends Departmental meetings and takes minutes, word processes. Also arranges various committee meetings as requested. Provides administrative support to the Chemistry Visiting Speakers' Program. Drafts annual dates for</w:t>
      </w:r>
      <w:r w:rsidRPr="00517D3A" w:rsidDel="00BE1620">
        <w:rPr>
          <w:rFonts w:asciiTheme="minorHAnsi" w:hAnsiTheme="minorHAnsi" w:cstheme="minorHAnsi"/>
          <w:sz w:val="22"/>
          <w:szCs w:val="22"/>
        </w:rPr>
        <w:t xml:space="preserve"> </w:t>
      </w:r>
      <w:r w:rsidRPr="00517D3A">
        <w:rPr>
          <w:rFonts w:asciiTheme="minorHAnsi" w:hAnsiTheme="minorHAnsi" w:cstheme="minorHAnsi"/>
          <w:sz w:val="22"/>
          <w:szCs w:val="22"/>
        </w:rPr>
        <w:t>Chemistry/Physics Seminar Program. Liaises with faculty in obtaining speakers' contact information, prepares letters of invitation etc., regularly updates faculty as to dates when speakers are needed and when dates are filled, and processes visiting speakers' expenses.</w:t>
      </w:r>
    </w:p>
    <w:p w14:paraId="13970748" w14:textId="77777777" w:rsidR="007D1F00" w:rsidRDefault="007D1F00" w:rsidP="007D1F00">
      <w:pPr>
        <w:pStyle w:val="ListParagraph"/>
        <w:tabs>
          <w:tab w:val="left" w:pos="1134"/>
          <w:tab w:val="left" w:pos="1319"/>
        </w:tabs>
        <w:rPr>
          <w:rFonts w:asciiTheme="minorHAnsi" w:hAnsiTheme="minorHAnsi" w:cstheme="minorHAnsi"/>
          <w:sz w:val="22"/>
          <w:szCs w:val="22"/>
        </w:rPr>
      </w:pPr>
    </w:p>
    <w:p w14:paraId="23FF094F" w14:textId="77777777" w:rsidR="00EC6D45" w:rsidRDefault="00D81637" w:rsidP="000C339F">
      <w:pPr>
        <w:tabs>
          <w:tab w:val="left" w:pos="540"/>
        </w:tabs>
        <w:rPr>
          <w:rFonts w:asciiTheme="minorHAnsi" w:hAnsiTheme="minorHAnsi" w:cstheme="minorHAnsi"/>
          <w:b/>
          <w:u w:val="single"/>
        </w:rPr>
      </w:pPr>
      <w:r>
        <w:rPr>
          <w:rFonts w:asciiTheme="minorHAnsi" w:hAnsiTheme="minorHAnsi" w:cstheme="minorHAnsi"/>
          <w:b/>
          <w:u w:val="single"/>
        </w:rPr>
        <w:t>Periodic</w:t>
      </w:r>
      <w:r w:rsidR="00526E59">
        <w:rPr>
          <w:rFonts w:asciiTheme="minorHAnsi" w:hAnsiTheme="minorHAnsi" w:cstheme="minorHAnsi"/>
          <w:b/>
          <w:u w:val="single"/>
        </w:rPr>
        <w:t xml:space="preserve"> Activities:</w:t>
      </w:r>
    </w:p>
    <w:p w14:paraId="0A14DF5D" w14:textId="77777777" w:rsidR="00526E59" w:rsidRDefault="00526E59" w:rsidP="000C339F">
      <w:pPr>
        <w:tabs>
          <w:tab w:val="left" w:pos="540"/>
        </w:tabs>
        <w:rPr>
          <w:rFonts w:asciiTheme="minorHAnsi" w:hAnsiTheme="minorHAnsi" w:cstheme="minorHAnsi"/>
          <w:b/>
          <w:u w:val="single"/>
        </w:rPr>
      </w:pPr>
    </w:p>
    <w:p w14:paraId="5DC9A715" w14:textId="77777777" w:rsidR="00FC35C0" w:rsidRDefault="00D81637" w:rsidP="00030576">
      <w:pPr>
        <w:pStyle w:val="ListParagraph"/>
        <w:numPr>
          <w:ilvl w:val="0"/>
          <w:numId w:val="7"/>
        </w:numPr>
        <w:tabs>
          <w:tab w:val="left" w:pos="1134"/>
          <w:tab w:val="left" w:pos="1319"/>
        </w:tabs>
        <w:rPr>
          <w:rFonts w:asciiTheme="minorHAnsi" w:hAnsiTheme="minorHAnsi" w:cstheme="minorHAnsi"/>
          <w:sz w:val="22"/>
          <w:szCs w:val="22"/>
        </w:rPr>
      </w:pPr>
      <w:r w:rsidRPr="00FC35C0">
        <w:rPr>
          <w:rFonts w:asciiTheme="minorHAnsi" w:hAnsiTheme="minorHAnsi" w:cstheme="minorHAnsi"/>
          <w:sz w:val="22"/>
          <w:szCs w:val="22"/>
        </w:rPr>
        <w:t>Chemistry Departmental Prizes/Awards. Liaises with external organizations and donors who provide prizes to undergraduate chemistry students helping to ensure that the Department receives the appropriate nomination forms and prizes each year. Prepares and sends out nomination forms and prize notification to students. Liaises with the Advancement Office and Financial Services in the set-up of new chemistry prizes. Arranges the annual chemistry undergraduate awards ceremony by booking rooms, requesting prize cheques, typing congratulatory letters, ordering refreshments, publicizing the ceremony and providing the Chair with ceremony presentation agenda.</w:t>
      </w:r>
    </w:p>
    <w:p w14:paraId="1C1BC897" w14:textId="77777777" w:rsidR="00FC35C0" w:rsidRDefault="00D81637" w:rsidP="00FC35C0">
      <w:pPr>
        <w:pStyle w:val="ListParagraph"/>
        <w:numPr>
          <w:ilvl w:val="0"/>
          <w:numId w:val="7"/>
        </w:numPr>
        <w:tabs>
          <w:tab w:val="left" w:pos="1134"/>
          <w:tab w:val="left" w:pos="1319"/>
        </w:tabs>
        <w:rPr>
          <w:rFonts w:asciiTheme="minorHAnsi" w:hAnsiTheme="minorHAnsi" w:cstheme="minorHAnsi"/>
          <w:sz w:val="22"/>
          <w:szCs w:val="22"/>
        </w:rPr>
      </w:pPr>
      <w:r w:rsidRPr="00FC35C0">
        <w:rPr>
          <w:rFonts w:asciiTheme="minorHAnsi" w:hAnsiTheme="minorHAnsi" w:cstheme="minorHAnsi"/>
          <w:sz w:val="22"/>
          <w:szCs w:val="22"/>
        </w:rPr>
        <w:t>Compiles and prepares faculty, staff, and graduate and undergraduate enrolment statistical data for the annual Committee of Chairs of Departments of Chemistry of Ontario Universities (CCDCOU) and the Canadian Council of University Chemistry Chairs (CCUCC). Enters data on websites for these organizations and prints agenda, minutes and supporting documentation for Chair to take to these meetings.</w:t>
      </w:r>
    </w:p>
    <w:p w14:paraId="70EB1B46" w14:textId="77777777" w:rsidR="00FC35C0" w:rsidRDefault="00D81637" w:rsidP="00FC35C0">
      <w:pPr>
        <w:pStyle w:val="ListParagraph"/>
        <w:numPr>
          <w:ilvl w:val="0"/>
          <w:numId w:val="7"/>
        </w:numPr>
        <w:tabs>
          <w:tab w:val="left" w:pos="1134"/>
          <w:tab w:val="left" w:pos="1319"/>
        </w:tabs>
        <w:rPr>
          <w:rFonts w:asciiTheme="minorHAnsi" w:hAnsiTheme="minorHAnsi" w:cstheme="minorHAnsi"/>
          <w:sz w:val="22"/>
          <w:szCs w:val="22"/>
        </w:rPr>
      </w:pPr>
      <w:r w:rsidRPr="00FC35C0">
        <w:rPr>
          <w:rFonts w:asciiTheme="minorHAnsi" w:hAnsiTheme="minorHAnsi" w:cstheme="minorHAnsi"/>
          <w:sz w:val="22"/>
          <w:szCs w:val="22"/>
        </w:rPr>
        <w:t>Coordinates the production of the Chemistry Honours Programs Information Booklet. Liaises with Honours Coordinators requesting program changes/updates. Emails faculty requesting research description/publication updates. Reviews and updates degree/course regulation section as per calendar copy. Word processes changes/updates in booklet and arranges for the printing and distribution of the booklet to faculty, staff and students</w:t>
      </w:r>
    </w:p>
    <w:p w14:paraId="06824525" w14:textId="77777777" w:rsidR="00FC35C0" w:rsidRDefault="00526E59" w:rsidP="00FC35C0">
      <w:pPr>
        <w:pStyle w:val="ListParagraph"/>
        <w:numPr>
          <w:ilvl w:val="0"/>
          <w:numId w:val="7"/>
        </w:numPr>
        <w:tabs>
          <w:tab w:val="left" w:pos="1134"/>
          <w:tab w:val="left" w:pos="1319"/>
        </w:tabs>
        <w:rPr>
          <w:rFonts w:asciiTheme="minorHAnsi" w:hAnsiTheme="minorHAnsi" w:cstheme="minorHAnsi"/>
          <w:sz w:val="22"/>
          <w:szCs w:val="22"/>
        </w:rPr>
      </w:pPr>
      <w:r w:rsidRPr="00FC35C0">
        <w:rPr>
          <w:rFonts w:asciiTheme="minorHAnsi" w:hAnsiTheme="minorHAnsi" w:cstheme="minorHAnsi"/>
          <w:sz w:val="22"/>
          <w:szCs w:val="22"/>
        </w:rPr>
        <w:t>Coordinates liaison with external organizations, especially in the local area.</w:t>
      </w:r>
    </w:p>
    <w:p w14:paraId="4EA34188" w14:textId="3B9E443D" w:rsidR="00FC35C0" w:rsidRDefault="00526E59" w:rsidP="00FC35C0">
      <w:pPr>
        <w:pStyle w:val="ListParagraph"/>
        <w:numPr>
          <w:ilvl w:val="0"/>
          <w:numId w:val="7"/>
        </w:numPr>
        <w:tabs>
          <w:tab w:val="left" w:pos="1134"/>
          <w:tab w:val="left" w:pos="1319"/>
        </w:tabs>
        <w:rPr>
          <w:rFonts w:asciiTheme="minorHAnsi" w:hAnsiTheme="minorHAnsi" w:cstheme="minorHAnsi"/>
          <w:sz w:val="22"/>
          <w:szCs w:val="22"/>
        </w:rPr>
      </w:pPr>
      <w:r w:rsidRPr="00FC35C0">
        <w:rPr>
          <w:rFonts w:asciiTheme="minorHAnsi" w:hAnsiTheme="minorHAnsi" w:cstheme="minorHAnsi"/>
          <w:sz w:val="22"/>
          <w:szCs w:val="22"/>
        </w:rPr>
        <w:t>Acts as a trouble</w:t>
      </w:r>
      <w:r w:rsidR="006221BF">
        <w:rPr>
          <w:rFonts w:asciiTheme="minorHAnsi" w:hAnsiTheme="minorHAnsi" w:cstheme="minorHAnsi"/>
          <w:sz w:val="22"/>
          <w:szCs w:val="22"/>
        </w:rPr>
        <w:t xml:space="preserve"> </w:t>
      </w:r>
      <w:r w:rsidRPr="00FC35C0">
        <w:rPr>
          <w:rFonts w:asciiTheme="minorHAnsi" w:hAnsiTheme="minorHAnsi" w:cstheme="minorHAnsi"/>
          <w:sz w:val="22"/>
          <w:szCs w:val="22"/>
        </w:rPr>
        <w:t>shooter for office equipment.</w:t>
      </w:r>
    </w:p>
    <w:p w14:paraId="28946061" w14:textId="77777777" w:rsidR="007D1F00" w:rsidRDefault="00F700BD" w:rsidP="007D1F00">
      <w:pPr>
        <w:pStyle w:val="ListParagraph"/>
        <w:numPr>
          <w:ilvl w:val="0"/>
          <w:numId w:val="7"/>
        </w:numPr>
        <w:tabs>
          <w:tab w:val="left" w:pos="1134"/>
          <w:tab w:val="left" w:pos="1319"/>
        </w:tabs>
        <w:rPr>
          <w:rFonts w:asciiTheme="minorHAnsi" w:hAnsiTheme="minorHAnsi" w:cstheme="minorHAnsi"/>
          <w:sz w:val="22"/>
          <w:szCs w:val="22"/>
        </w:rPr>
      </w:pPr>
      <w:r w:rsidRPr="00FC35C0">
        <w:rPr>
          <w:rFonts w:asciiTheme="minorHAnsi" w:hAnsiTheme="minorHAnsi" w:cstheme="minorHAnsi"/>
          <w:sz w:val="22"/>
          <w:szCs w:val="22"/>
        </w:rPr>
        <w:t>Provides faculty with course text order forms and a summary of information needed by the Bookstore. Follows up with faculty who have not submitted order forms in order to help ensure that textbooks are ordered in a timely manner and that there are textbooks in place at the bookstore for students at the start-up of term. Liaises with textbook department regarding enrolment and orders. Orientates new, sessional and part-time instructors to the textbook ordering process. Orders desk copies of textbooks and supporting teaching materials when requested.</w:t>
      </w:r>
    </w:p>
    <w:p w14:paraId="5F423C42" w14:textId="77777777" w:rsidR="007D1F00" w:rsidRDefault="00F700BD" w:rsidP="007D1F00">
      <w:pPr>
        <w:pStyle w:val="ListParagraph"/>
        <w:numPr>
          <w:ilvl w:val="0"/>
          <w:numId w:val="7"/>
        </w:numPr>
        <w:tabs>
          <w:tab w:val="left" w:pos="1134"/>
          <w:tab w:val="left" w:pos="1319"/>
        </w:tabs>
        <w:rPr>
          <w:rFonts w:asciiTheme="minorHAnsi" w:hAnsiTheme="minorHAnsi" w:cstheme="minorHAnsi"/>
          <w:sz w:val="22"/>
          <w:szCs w:val="22"/>
        </w:rPr>
      </w:pPr>
      <w:r w:rsidRPr="007D1F00">
        <w:rPr>
          <w:rFonts w:asciiTheme="minorHAnsi" w:hAnsiTheme="minorHAnsi" w:cstheme="minorHAnsi"/>
          <w:sz w:val="22"/>
          <w:szCs w:val="22"/>
        </w:rPr>
        <w:t>Provides support to the Chemistry Library Coordinator. Emails faculty regarding library book order due dates and ordering procedures. Fills out on-line book requisition forms for Chemistry undergraduate teaching program library book orders and submits them electronically. Keeps electronic/paper records of books ordered and provides copies to Library Coordinator.</w:t>
      </w:r>
    </w:p>
    <w:p w14:paraId="0B0E93B6" w14:textId="77777777" w:rsidR="00F700BD" w:rsidRDefault="00F700BD" w:rsidP="007D1F00">
      <w:pPr>
        <w:pStyle w:val="ListParagraph"/>
        <w:numPr>
          <w:ilvl w:val="0"/>
          <w:numId w:val="7"/>
        </w:numPr>
        <w:tabs>
          <w:tab w:val="left" w:pos="1134"/>
          <w:tab w:val="left" w:pos="1319"/>
        </w:tabs>
        <w:rPr>
          <w:rFonts w:asciiTheme="minorHAnsi" w:hAnsiTheme="minorHAnsi" w:cstheme="minorHAnsi"/>
          <w:sz w:val="22"/>
          <w:szCs w:val="22"/>
        </w:rPr>
      </w:pPr>
      <w:r w:rsidRPr="007D1F00">
        <w:rPr>
          <w:rFonts w:asciiTheme="minorHAnsi" w:hAnsiTheme="minorHAnsi" w:cstheme="minorHAnsi"/>
          <w:sz w:val="22"/>
          <w:szCs w:val="22"/>
        </w:rPr>
        <w:lastRenderedPageBreak/>
        <w:t xml:space="preserve">Establishes and maintains electronic distribution lists to facilitate quick information dissemination. </w:t>
      </w:r>
    </w:p>
    <w:p w14:paraId="49455787" w14:textId="77777777" w:rsidR="00200919" w:rsidRDefault="00200919" w:rsidP="007D1F00">
      <w:pPr>
        <w:pStyle w:val="ListParagraph"/>
        <w:numPr>
          <w:ilvl w:val="0"/>
          <w:numId w:val="7"/>
        </w:numPr>
        <w:tabs>
          <w:tab w:val="left" w:pos="1134"/>
          <w:tab w:val="left" w:pos="1319"/>
        </w:tabs>
        <w:rPr>
          <w:rFonts w:asciiTheme="minorHAnsi" w:hAnsiTheme="minorHAnsi" w:cstheme="minorHAnsi"/>
          <w:sz w:val="22"/>
          <w:szCs w:val="22"/>
        </w:rPr>
      </w:pPr>
      <w:r>
        <w:rPr>
          <w:rFonts w:asciiTheme="minorHAnsi" w:hAnsiTheme="minorHAnsi" w:cstheme="minorHAnsi"/>
          <w:sz w:val="22"/>
          <w:szCs w:val="22"/>
        </w:rPr>
        <w:t>Management and occasional updating of Departmental webpages and site.</w:t>
      </w:r>
    </w:p>
    <w:p w14:paraId="3FDFBAA0" w14:textId="44D872D9" w:rsidR="00F04155" w:rsidRDefault="008C7898" w:rsidP="000E7C18">
      <w:pPr>
        <w:pStyle w:val="ListParagraph"/>
        <w:numPr>
          <w:ilvl w:val="0"/>
          <w:numId w:val="7"/>
        </w:numPr>
        <w:tabs>
          <w:tab w:val="left" w:pos="1134"/>
          <w:tab w:val="left" w:pos="1319"/>
        </w:tabs>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p>
    <w:p w14:paraId="3EBAC586" w14:textId="77777777" w:rsidR="00A33B05" w:rsidRPr="00A33B05" w:rsidRDefault="00A33B05" w:rsidP="00A33B05">
      <w:pPr>
        <w:tabs>
          <w:tab w:val="left" w:pos="1134"/>
          <w:tab w:val="left" w:pos="1319"/>
        </w:tabs>
        <w:rPr>
          <w:rFonts w:asciiTheme="minorHAnsi" w:hAnsiTheme="minorHAnsi" w:cstheme="minorHAnsi"/>
          <w:sz w:val="22"/>
          <w:szCs w:val="22"/>
        </w:rPr>
      </w:pPr>
    </w:p>
    <w:p w14:paraId="050766F1" w14:textId="77777777" w:rsidR="00F04155" w:rsidRPr="00EC6D45" w:rsidRDefault="00F04155" w:rsidP="000E7C18">
      <w:pPr>
        <w:rPr>
          <w:rFonts w:asciiTheme="minorHAnsi" w:hAnsiTheme="minorHAnsi" w:cstheme="minorHAnsi"/>
          <w:i/>
          <w:sz w:val="22"/>
          <w:szCs w:val="22"/>
        </w:rPr>
      </w:pPr>
    </w:p>
    <w:p w14:paraId="0804E4BA" w14:textId="77777777"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14:paraId="7C79AEFD" w14:textId="2E67E4B4" w:rsidR="00634539" w:rsidRPr="00F3666C" w:rsidRDefault="00634539" w:rsidP="00634539">
      <w:pPr>
        <w:tabs>
          <w:tab w:val="left" w:pos="540"/>
        </w:tabs>
        <w:rPr>
          <w:rFonts w:asciiTheme="minorHAnsi" w:hAnsiTheme="minorHAnsi" w:cstheme="minorHAnsi"/>
          <w:sz w:val="22"/>
          <w:szCs w:val="22"/>
        </w:rPr>
      </w:pPr>
      <w:r w:rsidRPr="00F3666C">
        <w:rPr>
          <w:rFonts w:asciiTheme="minorHAnsi" w:hAnsiTheme="minorHAnsi" w:cstheme="minorHAnsi"/>
          <w:sz w:val="22"/>
          <w:szCs w:val="22"/>
        </w:rPr>
        <w:t xml:space="preserve">University or College </w:t>
      </w:r>
      <w:r w:rsidR="002964E4">
        <w:rPr>
          <w:rFonts w:asciiTheme="minorHAnsi" w:hAnsiTheme="minorHAnsi" w:cstheme="minorHAnsi"/>
          <w:sz w:val="22"/>
          <w:szCs w:val="22"/>
        </w:rPr>
        <w:t xml:space="preserve">(2 year) </w:t>
      </w:r>
      <w:r w:rsidRPr="00F3666C">
        <w:rPr>
          <w:rFonts w:asciiTheme="minorHAnsi" w:hAnsiTheme="minorHAnsi" w:cstheme="minorHAnsi"/>
          <w:sz w:val="22"/>
          <w:szCs w:val="22"/>
        </w:rPr>
        <w:t xml:space="preserve">in </w:t>
      </w:r>
      <w:r w:rsidR="002964E4">
        <w:rPr>
          <w:rFonts w:asciiTheme="minorHAnsi" w:hAnsiTheme="minorHAnsi" w:cstheme="minorHAnsi"/>
          <w:sz w:val="22"/>
          <w:szCs w:val="22"/>
        </w:rPr>
        <w:t>O</w:t>
      </w:r>
      <w:r w:rsidRPr="00F3666C">
        <w:rPr>
          <w:rFonts w:asciiTheme="minorHAnsi" w:hAnsiTheme="minorHAnsi" w:cstheme="minorHAnsi"/>
          <w:sz w:val="22"/>
          <w:szCs w:val="22"/>
        </w:rPr>
        <w:t xml:space="preserve">ffice </w:t>
      </w:r>
      <w:r w:rsidR="002964E4">
        <w:rPr>
          <w:rFonts w:asciiTheme="minorHAnsi" w:hAnsiTheme="minorHAnsi" w:cstheme="minorHAnsi"/>
          <w:sz w:val="22"/>
          <w:szCs w:val="22"/>
        </w:rPr>
        <w:t>A</w:t>
      </w:r>
      <w:r w:rsidRPr="00F3666C">
        <w:rPr>
          <w:rFonts w:asciiTheme="minorHAnsi" w:hAnsiTheme="minorHAnsi" w:cstheme="minorHAnsi"/>
          <w:sz w:val="22"/>
          <w:szCs w:val="22"/>
        </w:rPr>
        <w:t xml:space="preserve">dministration or </w:t>
      </w:r>
      <w:r w:rsidR="002964E4">
        <w:rPr>
          <w:rFonts w:asciiTheme="minorHAnsi" w:hAnsiTheme="minorHAnsi" w:cstheme="minorHAnsi"/>
          <w:sz w:val="22"/>
          <w:szCs w:val="22"/>
        </w:rPr>
        <w:t>B</w:t>
      </w:r>
      <w:r w:rsidRPr="00F3666C">
        <w:rPr>
          <w:rFonts w:asciiTheme="minorHAnsi" w:hAnsiTheme="minorHAnsi" w:cstheme="minorHAnsi"/>
          <w:sz w:val="22"/>
          <w:szCs w:val="22"/>
        </w:rPr>
        <w:t xml:space="preserve">usiness. University </w:t>
      </w:r>
      <w:r>
        <w:rPr>
          <w:rFonts w:asciiTheme="minorHAnsi" w:hAnsiTheme="minorHAnsi" w:cstheme="minorHAnsi"/>
          <w:sz w:val="22"/>
          <w:szCs w:val="22"/>
        </w:rPr>
        <w:t xml:space="preserve">Undergraduate Science </w:t>
      </w:r>
      <w:r w:rsidR="002964E4">
        <w:rPr>
          <w:rFonts w:asciiTheme="minorHAnsi" w:hAnsiTheme="minorHAnsi" w:cstheme="minorHAnsi"/>
          <w:sz w:val="22"/>
          <w:szCs w:val="22"/>
        </w:rPr>
        <w:t>D</w:t>
      </w:r>
      <w:r w:rsidRPr="00F3666C">
        <w:rPr>
          <w:rFonts w:asciiTheme="minorHAnsi" w:hAnsiTheme="minorHAnsi" w:cstheme="minorHAnsi"/>
          <w:sz w:val="22"/>
          <w:szCs w:val="22"/>
        </w:rPr>
        <w:t>egree preferred.</w:t>
      </w:r>
    </w:p>
    <w:p w14:paraId="00704411" w14:textId="063B7730" w:rsidR="00E72157" w:rsidRPr="00E72157" w:rsidRDefault="00517D3A" w:rsidP="00E72157">
      <w:pPr>
        <w:tabs>
          <w:tab w:val="left" w:pos="1080"/>
        </w:tabs>
        <w:rPr>
          <w:rFonts w:asciiTheme="minorHAnsi" w:hAnsiTheme="minorHAnsi" w:cstheme="minorHAnsi"/>
          <w:sz w:val="22"/>
          <w:szCs w:val="22"/>
        </w:rPr>
      </w:pPr>
      <w:r>
        <w:rPr>
          <w:rFonts w:asciiTheme="minorHAnsi" w:hAnsiTheme="minorHAnsi" w:cstheme="minorHAnsi"/>
          <w:sz w:val="22"/>
          <w:szCs w:val="22"/>
        </w:rPr>
        <w:t xml:space="preserve"> </w:t>
      </w:r>
    </w:p>
    <w:p w14:paraId="6DEFDE25" w14:textId="77777777" w:rsidR="00710544" w:rsidRPr="005C417C" w:rsidRDefault="00710544" w:rsidP="00296763">
      <w:pPr>
        <w:rPr>
          <w:rFonts w:asciiTheme="minorHAnsi" w:hAnsiTheme="minorHAnsi" w:cstheme="minorHAnsi"/>
        </w:rPr>
      </w:pPr>
    </w:p>
    <w:p w14:paraId="262A2476"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3BCEAD8" w14:textId="70A19FF4" w:rsidR="00634539" w:rsidRPr="004A3B81" w:rsidRDefault="00634539" w:rsidP="004A3B81">
      <w:pPr>
        <w:tabs>
          <w:tab w:val="left" w:pos="720"/>
        </w:tabs>
        <w:rPr>
          <w:rFonts w:asciiTheme="minorHAnsi" w:hAnsiTheme="minorHAnsi" w:cstheme="minorHAnsi"/>
          <w:sz w:val="22"/>
          <w:szCs w:val="22"/>
        </w:rPr>
      </w:pPr>
      <w:r w:rsidRPr="004A3B81">
        <w:rPr>
          <w:rFonts w:asciiTheme="minorHAnsi" w:hAnsiTheme="minorHAnsi" w:cstheme="minorHAnsi"/>
          <w:sz w:val="22"/>
          <w:szCs w:val="22"/>
        </w:rPr>
        <w:t xml:space="preserve">Three years of general secretarial and administrative experience, </w:t>
      </w:r>
      <w:r w:rsidR="002F577D" w:rsidRPr="004A3B81">
        <w:rPr>
          <w:rFonts w:asciiTheme="minorHAnsi" w:hAnsiTheme="minorHAnsi" w:cstheme="minorHAnsi"/>
          <w:sz w:val="22"/>
          <w:szCs w:val="22"/>
        </w:rPr>
        <w:t>including</w:t>
      </w:r>
      <w:r w:rsidRPr="004A3B81">
        <w:rPr>
          <w:rFonts w:asciiTheme="minorHAnsi" w:hAnsiTheme="minorHAnsi" w:cstheme="minorHAnsi"/>
          <w:sz w:val="22"/>
          <w:szCs w:val="22"/>
        </w:rPr>
        <w:t xml:space="preserve"> at least one year of directly-related experience.</w:t>
      </w:r>
    </w:p>
    <w:p w14:paraId="2B01A06B" w14:textId="77777777" w:rsidR="00F43CE4" w:rsidRPr="005C417C" w:rsidRDefault="00F43CE4" w:rsidP="00296763">
      <w:pPr>
        <w:rPr>
          <w:rFonts w:asciiTheme="minorHAnsi" w:hAnsiTheme="minorHAnsi" w:cstheme="minorHAnsi"/>
        </w:rPr>
      </w:pPr>
    </w:p>
    <w:p w14:paraId="7873EBDB" w14:textId="77777777" w:rsidR="00DC032E" w:rsidRPr="005C417C" w:rsidRDefault="00DC032E" w:rsidP="00296763">
      <w:pPr>
        <w:rPr>
          <w:rFonts w:asciiTheme="minorHAnsi" w:hAnsiTheme="minorHAnsi" w:cstheme="minorHAnsi"/>
        </w:rPr>
      </w:pPr>
    </w:p>
    <w:p w14:paraId="122C193D" w14:textId="77777777" w:rsidR="000710CD"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40D0E332" w14:textId="77777777" w:rsidR="00023892" w:rsidRPr="005C417C" w:rsidRDefault="00023892" w:rsidP="00296763">
      <w:pPr>
        <w:rPr>
          <w:rFonts w:asciiTheme="minorHAnsi" w:hAnsiTheme="minorHAnsi" w:cstheme="minorHAnsi"/>
          <w:b/>
          <w:u w:val="single"/>
        </w:rPr>
      </w:pPr>
    </w:p>
    <w:p w14:paraId="28A8CB2F"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72157">
        <w:rPr>
          <w:rFonts w:asciiTheme="minorHAnsi" w:hAnsiTheme="minorHAnsi" w:cstheme="minorHAnsi"/>
          <w:sz w:val="22"/>
          <w:szCs w:val="22"/>
          <w:u w:val="single"/>
        </w:rPr>
        <w:t>:</w:t>
      </w:r>
    </w:p>
    <w:p w14:paraId="6E8791A1" w14:textId="77777777" w:rsidR="00350045" w:rsidRDefault="00350045" w:rsidP="00BE598A">
      <w:pPr>
        <w:tabs>
          <w:tab w:val="left" w:pos="0"/>
          <w:tab w:val="left" w:pos="540"/>
        </w:tabs>
        <w:rPr>
          <w:rFonts w:asciiTheme="minorHAnsi" w:hAnsiTheme="minorHAnsi" w:cstheme="minorHAnsi"/>
          <w:sz w:val="22"/>
          <w:szCs w:val="22"/>
          <w:u w:val="single"/>
        </w:rPr>
      </w:pPr>
    </w:p>
    <w:p w14:paraId="61EAB93C"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 xml:space="preserve">Students - looking for professors, dropping of </w:t>
      </w:r>
      <w:r w:rsidR="000D3B6A">
        <w:rPr>
          <w:rFonts w:asciiTheme="minorHAnsi" w:hAnsiTheme="minorHAnsi" w:cstheme="minorHAnsi"/>
          <w:sz w:val="22"/>
          <w:szCs w:val="22"/>
        </w:rPr>
        <w:t>assignments, advising</w:t>
      </w:r>
      <w:r w:rsidRPr="00E72157">
        <w:rPr>
          <w:rFonts w:asciiTheme="minorHAnsi" w:hAnsiTheme="minorHAnsi" w:cstheme="minorHAnsi"/>
          <w:sz w:val="22"/>
          <w:szCs w:val="22"/>
        </w:rPr>
        <w:t xml:space="preserve"> them about problems in their course selection and to set up appointments to see the Chair. Answer questions pertaining to courses, scheduling, location, and instructor.</w:t>
      </w:r>
    </w:p>
    <w:p w14:paraId="04D1146F"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Faculty - to consult with them (courses, scheduling, student records, assignments, committee work)</w:t>
      </w:r>
    </w:p>
    <w:p w14:paraId="64098D6F"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Computer Services - instructions email, webpages, computer problems</w:t>
      </w:r>
    </w:p>
    <w:p w14:paraId="5D83D47B"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Food Services - catering arrangements</w:t>
      </w:r>
    </w:p>
    <w:p w14:paraId="257B67E0" w14:textId="724F280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Dean's Office - to consult with them (budget, Calendar Copy, recruitment)</w:t>
      </w:r>
    </w:p>
    <w:p w14:paraId="0A4CB327"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Registrar's Office - timetabling, recruitment, students records, marks sheets, examinations, letters of permissions, grade changes, incompletes</w:t>
      </w:r>
    </w:p>
    <w:p w14:paraId="739EC439"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Communications - events within the department and for advertising such events</w:t>
      </w:r>
    </w:p>
    <w:p w14:paraId="2CDAC3C8"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Finance Office - budget discrepancies, request for payment to prize winners, purchase orders budget statements</w:t>
      </w:r>
    </w:p>
    <w:p w14:paraId="093E59B6" w14:textId="77777777" w:rsidR="00E72157" w:rsidRPr="00E72157" w:rsidRDefault="00E72157" w:rsidP="00E72157">
      <w:pPr>
        <w:pStyle w:val="ListParagraph"/>
        <w:numPr>
          <w:ilvl w:val="0"/>
          <w:numId w:val="9"/>
        </w:numPr>
        <w:tabs>
          <w:tab w:val="left" w:pos="1200"/>
          <w:tab w:val="left" w:pos="1440"/>
        </w:tabs>
        <w:rPr>
          <w:rFonts w:asciiTheme="minorHAnsi" w:hAnsiTheme="minorHAnsi" w:cstheme="minorHAnsi"/>
          <w:sz w:val="22"/>
          <w:szCs w:val="22"/>
        </w:rPr>
      </w:pPr>
      <w:r w:rsidRPr="00E72157">
        <w:rPr>
          <w:rFonts w:asciiTheme="minorHAnsi" w:hAnsiTheme="minorHAnsi" w:cstheme="minorHAnsi"/>
          <w:sz w:val="22"/>
          <w:szCs w:val="22"/>
        </w:rPr>
        <w:t>Print</w:t>
      </w:r>
      <w:r>
        <w:rPr>
          <w:rFonts w:asciiTheme="minorHAnsi" w:hAnsiTheme="minorHAnsi" w:cstheme="minorHAnsi"/>
          <w:sz w:val="22"/>
          <w:szCs w:val="22"/>
        </w:rPr>
        <w:t xml:space="preserve"> </w:t>
      </w:r>
      <w:r w:rsidRPr="00E72157">
        <w:rPr>
          <w:rFonts w:asciiTheme="minorHAnsi" w:hAnsiTheme="minorHAnsi" w:cstheme="minorHAnsi"/>
          <w:sz w:val="22"/>
          <w:szCs w:val="22"/>
        </w:rPr>
        <w:t>shop - printing jobs, order office supplies</w:t>
      </w:r>
    </w:p>
    <w:p w14:paraId="38045B55" w14:textId="77777777" w:rsidR="00352653" w:rsidRPr="005C417C" w:rsidRDefault="00352653" w:rsidP="00BE598A">
      <w:pPr>
        <w:tabs>
          <w:tab w:val="left" w:pos="0"/>
          <w:tab w:val="left" w:pos="540"/>
        </w:tabs>
        <w:rPr>
          <w:rFonts w:asciiTheme="minorHAnsi" w:hAnsiTheme="minorHAnsi" w:cstheme="minorHAnsi"/>
        </w:rPr>
      </w:pPr>
    </w:p>
    <w:p w14:paraId="1A3098E8"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72157">
        <w:rPr>
          <w:rFonts w:asciiTheme="minorHAnsi" w:hAnsiTheme="minorHAnsi" w:cstheme="minorHAnsi"/>
          <w:sz w:val="22"/>
          <w:szCs w:val="22"/>
        </w:rPr>
        <w:t>:</w:t>
      </w:r>
    </w:p>
    <w:p w14:paraId="5566CBA1" w14:textId="77777777" w:rsidR="00023892" w:rsidRDefault="00023892" w:rsidP="00BE598A">
      <w:pPr>
        <w:tabs>
          <w:tab w:val="left" w:pos="0"/>
          <w:tab w:val="left" w:pos="540"/>
        </w:tabs>
        <w:rPr>
          <w:rFonts w:asciiTheme="minorHAnsi" w:hAnsiTheme="minorHAnsi" w:cstheme="minorHAnsi"/>
          <w:sz w:val="22"/>
          <w:szCs w:val="22"/>
        </w:rPr>
      </w:pPr>
    </w:p>
    <w:p w14:paraId="639EC70A" w14:textId="77777777" w:rsidR="00E72157" w:rsidRPr="00E72157" w:rsidRDefault="00E72157" w:rsidP="00E72157">
      <w:pPr>
        <w:pStyle w:val="ListParagraph"/>
        <w:numPr>
          <w:ilvl w:val="0"/>
          <w:numId w:val="10"/>
        </w:numPr>
        <w:tabs>
          <w:tab w:val="left" w:pos="1200"/>
          <w:tab w:val="left" w:pos="1320"/>
        </w:tabs>
        <w:rPr>
          <w:rFonts w:asciiTheme="minorHAnsi" w:hAnsiTheme="minorHAnsi" w:cstheme="minorHAnsi"/>
          <w:sz w:val="22"/>
          <w:szCs w:val="22"/>
        </w:rPr>
      </w:pPr>
      <w:r w:rsidRPr="00E72157">
        <w:rPr>
          <w:rFonts w:asciiTheme="minorHAnsi" w:hAnsiTheme="minorHAnsi" w:cstheme="minorHAnsi"/>
          <w:sz w:val="22"/>
          <w:szCs w:val="22"/>
        </w:rPr>
        <w:t>General Public - answer questions, refer them to appropriate professors</w:t>
      </w:r>
    </w:p>
    <w:p w14:paraId="5D46A585" w14:textId="77777777" w:rsidR="00E72157" w:rsidRPr="00E72157" w:rsidRDefault="00E72157" w:rsidP="00E72157">
      <w:pPr>
        <w:pStyle w:val="ListParagraph"/>
        <w:numPr>
          <w:ilvl w:val="0"/>
          <w:numId w:val="10"/>
        </w:numPr>
        <w:tabs>
          <w:tab w:val="left" w:pos="1200"/>
          <w:tab w:val="left" w:pos="1320"/>
        </w:tabs>
        <w:rPr>
          <w:rFonts w:asciiTheme="minorHAnsi" w:hAnsiTheme="minorHAnsi" w:cstheme="minorHAnsi"/>
          <w:sz w:val="22"/>
          <w:szCs w:val="22"/>
        </w:rPr>
      </w:pPr>
      <w:r w:rsidRPr="00E72157">
        <w:rPr>
          <w:rFonts w:asciiTheme="minorHAnsi" w:hAnsiTheme="minorHAnsi" w:cstheme="minorHAnsi"/>
          <w:sz w:val="22"/>
          <w:szCs w:val="22"/>
        </w:rPr>
        <w:t>General Public - answer questions, refer them to appropriate professors</w:t>
      </w:r>
    </w:p>
    <w:p w14:paraId="7A48C5D1" w14:textId="77777777" w:rsidR="00E72157" w:rsidRPr="00E72157" w:rsidRDefault="00E72157" w:rsidP="00E72157">
      <w:pPr>
        <w:pStyle w:val="ListParagraph"/>
        <w:numPr>
          <w:ilvl w:val="0"/>
          <w:numId w:val="10"/>
        </w:numPr>
        <w:tabs>
          <w:tab w:val="left" w:pos="1200"/>
          <w:tab w:val="left" w:pos="1320"/>
        </w:tabs>
        <w:rPr>
          <w:rFonts w:asciiTheme="minorHAnsi" w:hAnsiTheme="minorHAnsi" w:cstheme="minorHAnsi"/>
          <w:sz w:val="22"/>
          <w:szCs w:val="22"/>
        </w:rPr>
      </w:pPr>
      <w:r w:rsidRPr="00E72157">
        <w:rPr>
          <w:rFonts w:asciiTheme="minorHAnsi" w:hAnsiTheme="minorHAnsi" w:cstheme="minorHAnsi"/>
          <w:sz w:val="22"/>
          <w:szCs w:val="22"/>
        </w:rPr>
        <w:t>Office Supply Company - questions about orders</w:t>
      </w:r>
    </w:p>
    <w:p w14:paraId="54D9CF59" w14:textId="77777777" w:rsidR="00E72157" w:rsidRPr="00E72157" w:rsidRDefault="00E72157" w:rsidP="00E72157">
      <w:pPr>
        <w:pStyle w:val="ListParagraph"/>
        <w:numPr>
          <w:ilvl w:val="0"/>
          <w:numId w:val="10"/>
        </w:numPr>
        <w:tabs>
          <w:tab w:val="left" w:pos="1200"/>
          <w:tab w:val="left" w:pos="1320"/>
        </w:tabs>
        <w:rPr>
          <w:rFonts w:asciiTheme="minorHAnsi" w:hAnsiTheme="minorHAnsi" w:cstheme="minorHAnsi"/>
          <w:sz w:val="22"/>
          <w:szCs w:val="22"/>
        </w:rPr>
      </w:pPr>
      <w:r w:rsidRPr="00E72157">
        <w:rPr>
          <w:rFonts w:asciiTheme="minorHAnsi" w:hAnsiTheme="minorHAnsi" w:cstheme="minorHAnsi"/>
          <w:sz w:val="22"/>
          <w:szCs w:val="22"/>
        </w:rPr>
        <w:t>Alumni - reach former professors</w:t>
      </w:r>
    </w:p>
    <w:p w14:paraId="42F45CE1" w14:textId="77777777" w:rsidR="00E72157" w:rsidRPr="00E72157" w:rsidRDefault="00E72157" w:rsidP="00E72157">
      <w:pPr>
        <w:pStyle w:val="ListParagraph"/>
        <w:numPr>
          <w:ilvl w:val="0"/>
          <w:numId w:val="10"/>
        </w:numPr>
        <w:tabs>
          <w:tab w:val="left" w:pos="1200"/>
          <w:tab w:val="left" w:pos="1320"/>
        </w:tabs>
        <w:rPr>
          <w:rFonts w:asciiTheme="minorHAnsi" w:hAnsiTheme="minorHAnsi" w:cstheme="minorHAnsi"/>
          <w:sz w:val="22"/>
          <w:szCs w:val="22"/>
        </w:rPr>
      </w:pPr>
      <w:r w:rsidRPr="00E72157">
        <w:rPr>
          <w:rFonts w:asciiTheme="minorHAnsi" w:hAnsiTheme="minorHAnsi" w:cstheme="minorHAnsi"/>
          <w:sz w:val="22"/>
          <w:szCs w:val="22"/>
        </w:rPr>
        <w:t>Hotels - visiting speakers and candidates accommodation</w:t>
      </w:r>
    </w:p>
    <w:p w14:paraId="339BEB85" w14:textId="77777777" w:rsidR="00DC032E" w:rsidRPr="005C417C" w:rsidRDefault="00DC032E" w:rsidP="00296763">
      <w:pPr>
        <w:rPr>
          <w:rFonts w:asciiTheme="minorHAnsi" w:hAnsiTheme="minorHAnsi" w:cstheme="minorHAnsi"/>
        </w:rPr>
      </w:pPr>
    </w:p>
    <w:p w14:paraId="7FA7279A" w14:textId="77777777" w:rsidR="00D46EF0" w:rsidRPr="005C417C" w:rsidRDefault="00D46EF0" w:rsidP="00296763">
      <w:pPr>
        <w:rPr>
          <w:rFonts w:asciiTheme="minorHAnsi" w:hAnsiTheme="minorHAnsi" w:cstheme="minorHAnsi"/>
        </w:rPr>
      </w:pPr>
    </w:p>
    <w:p w14:paraId="4AA73A6D" w14:textId="77777777" w:rsidR="000710CD"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0C794EA1" w14:textId="77777777" w:rsidR="00A97A46" w:rsidRPr="005C417C" w:rsidRDefault="00A97A46" w:rsidP="00296763">
      <w:pPr>
        <w:rPr>
          <w:rFonts w:asciiTheme="minorHAnsi" w:hAnsiTheme="minorHAnsi" w:cstheme="minorHAnsi"/>
          <w:b/>
          <w:u w:val="single"/>
        </w:rPr>
      </w:pPr>
    </w:p>
    <w:p w14:paraId="24CA209A" w14:textId="77777777" w:rsidR="00E72157" w:rsidRPr="00A860E3" w:rsidRDefault="00E72157" w:rsidP="00A860E3">
      <w:pPr>
        <w:pStyle w:val="ListParagraph"/>
        <w:numPr>
          <w:ilvl w:val="0"/>
          <w:numId w:val="11"/>
        </w:numPr>
        <w:tabs>
          <w:tab w:val="left" w:pos="1140"/>
          <w:tab w:val="left" w:pos="1320"/>
          <w:tab w:val="left" w:pos="3240"/>
        </w:tabs>
        <w:rPr>
          <w:rFonts w:asciiTheme="minorHAnsi" w:hAnsiTheme="minorHAnsi" w:cstheme="minorHAnsi"/>
          <w:sz w:val="22"/>
          <w:szCs w:val="22"/>
        </w:rPr>
      </w:pPr>
      <w:r w:rsidRPr="00A860E3">
        <w:rPr>
          <w:rFonts w:asciiTheme="minorHAnsi" w:hAnsiTheme="minorHAnsi" w:cstheme="minorHAnsi"/>
          <w:sz w:val="22"/>
          <w:szCs w:val="22"/>
        </w:rPr>
        <w:t>Dexterity</w:t>
      </w:r>
      <w:r w:rsidR="00A860E3" w:rsidRPr="00A860E3">
        <w:rPr>
          <w:rFonts w:asciiTheme="minorHAnsi" w:hAnsiTheme="minorHAnsi" w:cstheme="minorHAnsi"/>
          <w:sz w:val="22"/>
          <w:szCs w:val="22"/>
        </w:rPr>
        <w:t xml:space="preserve"> - </w:t>
      </w:r>
      <w:r w:rsidRPr="00A860E3">
        <w:rPr>
          <w:rFonts w:asciiTheme="minorHAnsi" w:hAnsiTheme="minorHAnsi" w:cstheme="minorHAnsi"/>
          <w:sz w:val="22"/>
          <w:szCs w:val="22"/>
        </w:rPr>
        <w:t>Word processing</w:t>
      </w:r>
      <w:r w:rsidR="00A860E3" w:rsidRPr="00A860E3">
        <w:rPr>
          <w:rFonts w:asciiTheme="minorHAnsi" w:hAnsiTheme="minorHAnsi" w:cstheme="minorHAnsi"/>
          <w:sz w:val="22"/>
          <w:szCs w:val="22"/>
        </w:rPr>
        <w:t>, replacing paper, toner, clearing paper jams on photocopier</w:t>
      </w:r>
    </w:p>
    <w:p w14:paraId="79516A91" w14:textId="77777777" w:rsidR="00E72157" w:rsidRPr="00A860E3" w:rsidRDefault="00E72157" w:rsidP="00A860E3">
      <w:pPr>
        <w:pStyle w:val="ListParagraph"/>
        <w:numPr>
          <w:ilvl w:val="0"/>
          <w:numId w:val="11"/>
        </w:numPr>
        <w:tabs>
          <w:tab w:val="left" w:pos="1140"/>
          <w:tab w:val="left" w:pos="1320"/>
          <w:tab w:val="left" w:pos="3240"/>
        </w:tabs>
        <w:rPr>
          <w:rFonts w:asciiTheme="minorHAnsi" w:hAnsiTheme="minorHAnsi" w:cstheme="minorHAnsi"/>
          <w:sz w:val="22"/>
          <w:szCs w:val="22"/>
        </w:rPr>
      </w:pPr>
      <w:r w:rsidRPr="00A860E3">
        <w:rPr>
          <w:rFonts w:asciiTheme="minorHAnsi" w:hAnsiTheme="minorHAnsi" w:cstheme="minorHAnsi"/>
          <w:sz w:val="22"/>
          <w:szCs w:val="22"/>
        </w:rPr>
        <w:t>Fine motor skills</w:t>
      </w:r>
      <w:r w:rsidR="00A860E3" w:rsidRPr="00A860E3">
        <w:rPr>
          <w:rFonts w:asciiTheme="minorHAnsi" w:hAnsiTheme="minorHAnsi" w:cstheme="minorHAnsi"/>
          <w:sz w:val="22"/>
          <w:szCs w:val="22"/>
        </w:rPr>
        <w:t xml:space="preserve"> - </w:t>
      </w:r>
      <w:r w:rsidRPr="00A860E3">
        <w:rPr>
          <w:rFonts w:asciiTheme="minorHAnsi" w:hAnsiTheme="minorHAnsi" w:cstheme="minorHAnsi"/>
          <w:sz w:val="22"/>
          <w:szCs w:val="22"/>
        </w:rPr>
        <w:t>Using a mouse</w:t>
      </w:r>
      <w:r w:rsidRPr="00A860E3">
        <w:rPr>
          <w:rFonts w:asciiTheme="minorHAnsi" w:hAnsiTheme="minorHAnsi" w:cstheme="minorHAnsi"/>
          <w:sz w:val="22"/>
          <w:szCs w:val="22"/>
        </w:rPr>
        <w:tab/>
      </w:r>
    </w:p>
    <w:p w14:paraId="4372267A" w14:textId="77777777" w:rsidR="00E72157" w:rsidRPr="00A860E3" w:rsidRDefault="00E72157" w:rsidP="00A860E3">
      <w:pPr>
        <w:pStyle w:val="ListParagraph"/>
        <w:numPr>
          <w:ilvl w:val="0"/>
          <w:numId w:val="11"/>
        </w:numPr>
        <w:tabs>
          <w:tab w:val="left" w:pos="1140"/>
          <w:tab w:val="left" w:pos="1320"/>
          <w:tab w:val="left" w:pos="3240"/>
        </w:tabs>
        <w:rPr>
          <w:rFonts w:asciiTheme="minorHAnsi" w:hAnsiTheme="minorHAnsi" w:cstheme="minorHAnsi"/>
          <w:sz w:val="22"/>
          <w:szCs w:val="22"/>
        </w:rPr>
      </w:pPr>
      <w:r w:rsidRPr="00A860E3">
        <w:rPr>
          <w:rFonts w:asciiTheme="minorHAnsi" w:hAnsiTheme="minorHAnsi" w:cstheme="minorHAnsi"/>
          <w:sz w:val="22"/>
          <w:szCs w:val="22"/>
        </w:rPr>
        <w:t>Coordination</w:t>
      </w:r>
      <w:r w:rsidR="00A860E3" w:rsidRPr="00A860E3">
        <w:rPr>
          <w:rFonts w:asciiTheme="minorHAnsi" w:hAnsiTheme="minorHAnsi" w:cstheme="minorHAnsi"/>
          <w:sz w:val="22"/>
          <w:szCs w:val="22"/>
        </w:rPr>
        <w:t xml:space="preserve"> - </w:t>
      </w:r>
      <w:r w:rsidRPr="00A860E3">
        <w:rPr>
          <w:rFonts w:asciiTheme="minorHAnsi" w:hAnsiTheme="minorHAnsi" w:cstheme="minorHAnsi"/>
          <w:sz w:val="22"/>
          <w:szCs w:val="22"/>
        </w:rPr>
        <w:t>Walking, climbing stairs</w:t>
      </w:r>
    </w:p>
    <w:p w14:paraId="0D3ADC15" w14:textId="77777777" w:rsidR="00E72157" w:rsidRPr="00A860E3" w:rsidRDefault="00E72157" w:rsidP="00A860E3">
      <w:pPr>
        <w:pStyle w:val="ListParagraph"/>
        <w:numPr>
          <w:ilvl w:val="0"/>
          <w:numId w:val="11"/>
        </w:numPr>
        <w:tabs>
          <w:tab w:val="left" w:pos="1140"/>
          <w:tab w:val="left" w:pos="1320"/>
          <w:tab w:val="left" w:pos="3240"/>
        </w:tabs>
        <w:rPr>
          <w:rFonts w:asciiTheme="minorHAnsi" w:hAnsiTheme="minorHAnsi" w:cstheme="minorHAnsi"/>
          <w:sz w:val="22"/>
          <w:szCs w:val="22"/>
        </w:rPr>
      </w:pPr>
      <w:r w:rsidRPr="00A860E3">
        <w:rPr>
          <w:rFonts w:asciiTheme="minorHAnsi" w:hAnsiTheme="minorHAnsi" w:cstheme="minorHAnsi"/>
          <w:sz w:val="22"/>
          <w:szCs w:val="22"/>
        </w:rPr>
        <w:t>Hearing</w:t>
      </w:r>
      <w:r w:rsidR="00A860E3" w:rsidRPr="00A860E3">
        <w:rPr>
          <w:rFonts w:asciiTheme="minorHAnsi" w:hAnsiTheme="minorHAnsi" w:cstheme="minorHAnsi"/>
          <w:sz w:val="22"/>
          <w:szCs w:val="22"/>
        </w:rPr>
        <w:t xml:space="preserve"> - </w:t>
      </w:r>
      <w:r w:rsidRPr="00A860E3">
        <w:rPr>
          <w:rFonts w:asciiTheme="minorHAnsi" w:hAnsiTheme="minorHAnsi" w:cstheme="minorHAnsi"/>
          <w:sz w:val="22"/>
          <w:szCs w:val="22"/>
        </w:rPr>
        <w:t>Responding to telephone and people in office</w:t>
      </w:r>
    </w:p>
    <w:p w14:paraId="2619C93A" w14:textId="77777777" w:rsidR="00E72157" w:rsidRPr="00A860E3" w:rsidRDefault="00E72157" w:rsidP="00A860E3">
      <w:pPr>
        <w:pStyle w:val="ListParagraph"/>
        <w:numPr>
          <w:ilvl w:val="0"/>
          <w:numId w:val="11"/>
        </w:numPr>
        <w:tabs>
          <w:tab w:val="left" w:pos="1140"/>
          <w:tab w:val="left" w:pos="1320"/>
          <w:tab w:val="left" w:pos="3240"/>
        </w:tabs>
        <w:rPr>
          <w:rFonts w:asciiTheme="minorHAnsi" w:hAnsiTheme="minorHAnsi" w:cstheme="minorHAnsi"/>
          <w:sz w:val="22"/>
          <w:szCs w:val="22"/>
        </w:rPr>
      </w:pPr>
      <w:r w:rsidRPr="00A860E3">
        <w:rPr>
          <w:rFonts w:asciiTheme="minorHAnsi" w:hAnsiTheme="minorHAnsi" w:cstheme="minorHAnsi"/>
          <w:sz w:val="22"/>
          <w:szCs w:val="22"/>
        </w:rPr>
        <w:t>Visual</w:t>
      </w:r>
      <w:r w:rsidR="00A860E3" w:rsidRPr="00A860E3">
        <w:rPr>
          <w:rFonts w:asciiTheme="minorHAnsi" w:hAnsiTheme="minorHAnsi" w:cstheme="minorHAnsi"/>
          <w:sz w:val="22"/>
          <w:szCs w:val="22"/>
        </w:rPr>
        <w:t xml:space="preserve"> - </w:t>
      </w:r>
      <w:r w:rsidRPr="00A860E3">
        <w:rPr>
          <w:rFonts w:asciiTheme="minorHAnsi" w:hAnsiTheme="minorHAnsi" w:cstheme="minorHAnsi"/>
          <w:sz w:val="22"/>
          <w:szCs w:val="22"/>
        </w:rPr>
        <w:t>All aspects of job</w:t>
      </w:r>
    </w:p>
    <w:p w14:paraId="4649875E" w14:textId="77777777" w:rsidR="00901A1A" w:rsidRPr="005C417C" w:rsidRDefault="00901A1A" w:rsidP="00296763">
      <w:pPr>
        <w:rPr>
          <w:rFonts w:asciiTheme="minorHAnsi" w:hAnsiTheme="minorHAnsi" w:cstheme="minorHAnsi"/>
        </w:rPr>
      </w:pPr>
    </w:p>
    <w:p w14:paraId="0DDAFE10" w14:textId="77777777" w:rsidR="0038631C" w:rsidRPr="005C417C" w:rsidRDefault="0038631C" w:rsidP="00296763">
      <w:pPr>
        <w:rPr>
          <w:rFonts w:asciiTheme="minorHAnsi" w:hAnsiTheme="minorHAnsi" w:cstheme="minorHAnsi"/>
        </w:rPr>
      </w:pPr>
    </w:p>
    <w:p w14:paraId="25516848" w14:textId="77777777" w:rsidR="000710CD"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F1A5C09" w14:textId="77777777" w:rsidR="00A97A46" w:rsidRPr="005C417C" w:rsidRDefault="00A97A46" w:rsidP="00296763">
      <w:pPr>
        <w:rPr>
          <w:rFonts w:asciiTheme="minorHAnsi" w:hAnsiTheme="minorHAnsi" w:cstheme="minorHAnsi"/>
          <w:b/>
          <w:u w:val="single"/>
        </w:rPr>
      </w:pPr>
    </w:p>
    <w:p w14:paraId="7149A2DA" w14:textId="77777777" w:rsidR="00352653" w:rsidRDefault="00A860E3"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30F98061" w14:textId="77777777" w:rsidR="00350045" w:rsidRDefault="00350045" w:rsidP="00BE598A">
      <w:pPr>
        <w:tabs>
          <w:tab w:val="left" w:pos="540"/>
        </w:tabs>
        <w:rPr>
          <w:rFonts w:asciiTheme="minorHAnsi" w:hAnsiTheme="minorHAnsi" w:cstheme="minorHAnsi"/>
          <w:sz w:val="22"/>
          <w:szCs w:val="22"/>
          <w:u w:val="single"/>
        </w:rPr>
      </w:pPr>
    </w:p>
    <w:p w14:paraId="6EBED464" w14:textId="77777777" w:rsidR="00A860E3" w:rsidRPr="00A860E3" w:rsidRDefault="00A860E3" w:rsidP="00A860E3">
      <w:pPr>
        <w:pStyle w:val="ListParagraph"/>
        <w:numPr>
          <w:ilvl w:val="0"/>
          <w:numId w:val="13"/>
        </w:numPr>
        <w:tabs>
          <w:tab w:val="left" w:pos="720"/>
        </w:tabs>
        <w:rPr>
          <w:rFonts w:asciiTheme="minorHAnsi" w:hAnsiTheme="minorHAnsi" w:cstheme="minorHAnsi"/>
          <w:sz w:val="22"/>
          <w:szCs w:val="22"/>
          <w:u w:val="single"/>
        </w:rPr>
      </w:pPr>
      <w:r w:rsidRPr="00A860E3">
        <w:rPr>
          <w:rFonts w:asciiTheme="minorHAnsi" w:hAnsiTheme="minorHAnsi" w:cstheme="minorHAnsi"/>
          <w:sz w:val="22"/>
          <w:szCs w:val="22"/>
        </w:rPr>
        <w:t>Sustained Concentration - Budget checking, proof reading, compiling data, frequent interruptions</w:t>
      </w:r>
    </w:p>
    <w:p w14:paraId="29E6E149" w14:textId="77777777" w:rsidR="00213F59" w:rsidRPr="005C417C" w:rsidRDefault="00213F59" w:rsidP="00BE598A">
      <w:pPr>
        <w:tabs>
          <w:tab w:val="left" w:pos="540"/>
        </w:tabs>
        <w:rPr>
          <w:rFonts w:asciiTheme="minorHAnsi" w:hAnsiTheme="minorHAnsi" w:cstheme="minorHAnsi"/>
          <w:sz w:val="22"/>
          <w:szCs w:val="22"/>
          <w:u w:val="single"/>
        </w:rPr>
      </w:pPr>
    </w:p>
    <w:p w14:paraId="195D8929"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860E3">
        <w:rPr>
          <w:rFonts w:asciiTheme="minorHAnsi" w:hAnsiTheme="minorHAnsi" w:cstheme="minorHAnsi"/>
          <w:sz w:val="22"/>
          <w:szCs w:val="22"/>
          <w:u w:val="single"/>
        </w:rPr>
        <w:t>:</w:t>
      </w:r>
    </w:p>
    <w:p w14:paraId="3463A2FE" w14:textId="77777777" w:rsidR="00350045" w:rsidRDefault="00350045" w:rsidP="00BE598A">
      <w:pPr>
        <w:tabs>
          <w:tab w:val="left" w:pos="540"/>
        </w:tabs>
        <w:rPr>
          <w:rFonts w:asciiTheme="minorHAnsi" w:hAnsiTheme="minorHAnsi" w:cstheme="minorHAnsi"/>
          <w:sz w:val="22"/>
          <w:szCs w:val="22"/>
          <w:u w:val="single"/>
        </w:rPr>
      </w:pPr>
    </w:p>
    <w:p w14:paraId="6D70AD7B" w14:textId="77777777" w:rsidR="00A860E3" w:rsidRPr="00A860E3" w:rsidRDefault="00A860E3" w:rsidP="00A860E3">
      <w:pPr>
        <w:pStyle w:val="ListParagraph"/>
        <w:numPr>
          <w:ilvl w:val="0"/>
          <w:numId w:val="12"/>
        </w:numPr>
        <w:tabs>
          <w:tab w:val="left" w:pos="1080"/>
          <w:tab w:val="left" w:pos="1200"/>
          <w:tab w:val="left" w:pos="3240"/>
        </w:tabs>
        <w:rPr>
          <w:rFonts w:asciiTheme="minorHAnsi" w:hAnsiTheme="minorHAnsi" w:cstheme="minorHAnsi"/>
          <w:sz w:val="22"/>
          <w:szCs w:val="22"/>
        </w:rPr>
      </w:pPr>
      <w:r w:rsidRPr="00A860E3">
        <w:rPr>
          <w:rFonts w:asciiTheme="minorHAnsi" w:hAnsiTheme="minorHAnsi" w:cstheme="minorHAnsi"/>
          <w:sz w:val="22"/>
          <w:szCs w:val="22"/>
        </w:rPr>
        <w:t>Bending/Kneeling - Filing</w:t>
      </w:r>
    </w:p>
    <w:p w14:paraId="16BC4544" w14:textId="77777777" w:rsidR="00A860E3" w:rsidRPr="00A860E3" w:rsidRDefault="00A860E3" w:rsidP="00A860E3">
      <w:pPr>
        <w:pStyle w:val="ListParagraph"/>
        <w:numPr>
          <w:ilvl w:val="0"/>
          <w:numId w:val="12"/>
        </w:numPr>
        <w:tabs>
          <w:tab w:val="left" w:pos="1080"/>
          <w:tab w:val="left" w:pos="1200"/>
          <w:tab w:val="left" w:pos="3240"/>
        </w:tabs>
        <w:rPr>
          <w:rFonts w:asciiTheme="minorHAnsi" w:hAnsiTheme="minorHAnsi" w:cstheme="minorHAnsi"/>
          <w:sz w:val="22"/>
          <w:szCs w:val="22"/>
        </w:rPr>
      </w:pPr>
      <w:r w:rsidRPr="00A860E3">
        <w:rPr>
          <w:rFonts w:asciiTheme="minorHAnsi" w:hAnsiTheme="minorHAnsi" w:cstheme="minorHAnsi"/>
          <w:sz w:val="22"/>
          <w:szCs w:val="22"/>
        </w:rPr>
        <w:t>Walking/climbing - Photocopier, washroom, faculty offices</w:t>
      </w:r>
    </w:p>
    <w:p w14:paraId="4FBA05AA" w14:textId="77777777" w:rsidR="00A860E3" w:rsidRPr="00A860E3" w:rsidRDefault="00A860E3" w:rsidP="00A860E3">
      <w:pPr>
        <w:pStyle w:val="ListParagraph"/>
        <w:numPr>
          <w:ilvl w:val="0"/>
          <w:numId w:val="12"/>
        </w:numPr>
        <w:tabs>
          <w:tab w:val="left" w:pos="1080"/>
          <w:tab w:val="left" w:pos="1200"/>
          <w:tab w:val="left" w:pos="3240"/>
        </w:tabs>
        <w:rPr>
          <w:rFonts w:asciiTheme="minorHAnsi" w:hAnsiTheme="minorHAnsi" w:cstheme="minorHAnsi"/>
          <w:sz w:val="22"/>
          <w:szCs w:val="22"/>
        </w:rPr>
      </w:pPr>
      <w:r w:rsidRPr="00A860E3">
        <w:rPr>
          <w:rFonts w:asciiTheme="minorHAnsi" w:hAnsiTheme="minorHAnsi" w:cstheme="minorHAnsi"/>
          <w:sz w:val="22"/>
          <w:szCs w:val="22"/>
        </w:rPr>
        <w:t>Standing/stretching - Photocopying, filing, shredding, Reach upper shelves in office</w:t>
      </w:r>
    </w:p>
    <w:p w14:paraId="2E781AEF" w14:textId="77777777" w:rsidR="00F04155" w:rsidRDefault="00F04155" w:rsidP="00BE598A">
      <w:pPr>
        <w:tabs>
          <w:tab w:val="left" w:pos="540"/>
        </w:tabs>
        <w:rPr>
          <w:rFonts w:asciiTheme="minorHAnsi" w:hAnsiTheme="minorHAnsi" w:cstheme="minorHAnsi"/>
          <w:sz w:val="22"/>
          <w:szCs w:val="22"/>
          <w:u w:val="single"/>
        </w:rPr>
      </w:pPr>
    </w:p>
    <w:p w14:paraId="50AE03F0" w14:textId="77777777" w:rsidR="00F04155" w:rsidRPr="005C417C" w:rsidRDefault="00F04155" w:rsidP="00BE598A">
      <w:pPr>
        <w:tabs>
          <w:tab w:val="left" w:pos="540"/>
        </w:tabs>
        <w:rPr>
          <w:rFonts w:asciiTheme="minorHAnsi" w:hAnsiTheme="minorHAnsi" w:cstheme="minorHAnsi"/>
          <w:sz w:val="22"/>
          <w:szCs w:val="22"/>
          <w:u w:val="single"/>
        </w:rPr>
      </w:pPr>
    </w:p>
    <w:p w14:paraId="3ED9E21C" w14:textId="77777777" w:rsidR="00901A1A" w:rsidRDefault="00901A1A" w:rsidP="000E7C18">
      <w:pPr>
        <w:tabs>
          <w:tab w:val="left" w:pos="540"/>
        </w:tabs>
        <w:rPr>
          <w:rFonts w:asciiTheme="minorHAnsi" w:hAnsiTheme="minorHAnsi" w:cstheme="minorHAnsi"/>
          <w:b/>
          <w:u w:val="single"/>
        </w:rPr>
      </w:pPr>
      <w:r w:rsidRPr="005C417C">
        <w:rPr>
          <w:rFonts w:asciiTheme="minorHAnsi" w:hAnsiTheme="minorHAnsi" w:cstheme="minorHAnsi"/>
          <w:b/>
          <w:u w:val="single"/>
        </w:rPr>
        <w:t>Working Conditions</w:t>
      </w:r>
    </w:p>
    <w:p w14:paraId="5AEC7BB8" w14:textId="77777777" w:rsidR="00352653" w:rsidRPr="005C417C" w:rsidRDefault="00352653" w:rsidP="00BE598A">
      <w:pPr>
        <w:tabs>
          <w:tab w:val="left" w:pos="540"/>
        </w:tabs>
        <w:rPr>
          <w:rFonts w:asciiTheme="minorHAnsi" w:hAnsiTheme="minorHAnsi" w:cstheme="minorHAnsi"/>
        </w:rPr>
      </w:pPr>
    </w:p>
    <w:p w14:paraId="3D531743" w14:textId="77777777"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A860E3">
        <w:rPr>
          <w:rFonts w:asciiTheme="minorHAnsi" w:hAnsiTheme="minorHAnsi" w:cstheme="minorHAnsi"/>
          <w:sz w:val="22"/>
          <w:szCs w:val="22"/>
        </w:rPr>
        <w:t>:</w:t>
      </w:r>
    </w:p>
    <w:p w14:paraId="37B041E1" w14:textId="77777777" w:rsidR="00350045" w:rsidRDefault="00350045" w:rsidP="00BE598A">
      <w:pPr>
        <w:tabs>
          <w:tab w:val="left" w:pos="540"/>
        </w:tabs>
        <w:rPr>
          <w:rFonts w:asciiTheme="minorHAnsi" w:hAnsiTheme="minorHAnsi" w:cstheme="minorHAnsi"/>
          <w:sz w:val="22"/>
          <w:szCs w:val="22"/>
        </w:rPr>
      </w:pPr>
    </w:p>
    <w:p w14:paraId="7FDC14B9" w14:textId="77777777" w:rsidR="00A860E3" w:rsidRPr="00A860E3" w:rsidRDefault="00A860E3" w:rsidP="00A860E3">
      <w:pPr>
        <w:pStyle w:val="ListParagraph"/>
        <w:numPr>
          <w:ilvl w:val="0"/>
          <w:numId w:val="14"/>
        </w:numPr>
        <w:tabs>
          <w:tab w:val="left" w:pos="1140"/>
          <w:tab w:val="left" w:pos="1320"/>
          <w:tab w:val="left" w:pos="3360"/>
        </w:tabs>
        <w:rPr>
          <w:rFonts w:asciiTheme="minorHAnsi" w:hAnsiTheme="minorHAnsi" w:cstheme="minorHAnsi"/>
          <w:sz w:val="22"/>
          <w:szCs w:val="22"/>
        </w:rPr>
      </w:pPr>
      <w:r w:rsidRPr="00A860E3">
        <w:rPr>
          <w:rFonts w:asciiTheme="minorHAnsi" w:hAnsiTheme="minorHAnsi" w:cstheme="minorHAnsi"/>
          <w:sz w:val="22"/>
          <w:szCs w:val="22"/>
        </w:rPr>
        <w:t>Disgrun</w:t>
      </w:r>
      <w:r w:rsidR="00350045">
        <w:rPr>
          <w:rFonts w:asciiTheme="minorHAnsi" w:hAnsiTheme="minorHAnsi" w:cstheme="minorHAnsi"/>
          <w:sz w:val="22"/>
          <w:szCs w:val="22"/>
        </w:rPr>
        <w:t>tled students - Denied entrance to course, dissatisfaction with course grade</w:t>
      </w:r>
      <w:r w:rsidRPr="00A860E3">
        <w:rPr>
          <w:rFonts w:asciiTheme="minorHAnsi" w:hAnsiTheme="minorHAnsi" w:cstheme="minorHAnsi"/>
          <w:sz w:val="22"/>
          <w:szCs w:val="22"/>
        </w:rPr>
        <w:tab/>
      </w:r>
    </w:p>
    <w:p w14:paraId="23037545" w14:textId="33901B7F" w:rsidR="00D46EF0" w:rsidRPr="00A33B05" w:rsidRDefault="00A860E3" w:rsidP="00A33B05">
      <w:pPr>
        <w:pStyle w:val="ListParagraph"/>
        <w:numPr>
          <w:ilvl w:val="0"/>
          <w:numId w:val="14"/>
        </w:numPr>
        <w:tabs>
          <w:tab w:val="left" w:pos="810"/>
        </w:tabs>
        <w:rPr>
          <w:rFonts w:asciiTheme="minorHAnsi" w:hAnsiTheme="minorHAnsi" w:cstheme="minorHAnsi"/>
          <w:sz w:val="22"/>
          <w:szCs w:val="22"/>
        </w:rPr>
      </w:pPr>
      <w:proofErr w:type="spellStart"/>
      <w:r w:rsidRPr="00A860E3">
        <w:rPr>
          <w:rFonts w:asciiTheme="minorHAnsi" w:hAnsiTheme="minorHAnsi" w:cstheme="minorHAnsi"/>
          <w:sz w:val="22"/>
          <w:szCs w:val="22"/>
          <w:lang w:val="fr-CA"/>
        </w:rPr>
        <w:t>Frequent</w:t>
      </w:r>
      <w:proofErr w:type="spellEnd"/>
      <w:r w:rsidRPr="00A860E3">
        <w:rPr>
          <w:rFonts w:asciiTheme="minorHAnsi" w:hAnsiTheme="minorHAnsi" w:cstheme="minorHAnsi"/>
          <w:sz w:val="22"/>
          <w:szCs w:val="22"/>
          <w:lang w:val="fr-CA"/>
        </w:rPr>
        <w:t xml:space="preserve"> interruptions</w:t>
      </w:r>
      <w:bookmarkStart w:id="0" w:name="_GoBack"/>
      <w:bookmarkEnd w:id="0"/>
    </w:p>
    <w:sectPr w:rsidR="00D46EF0" w:rsidRPr="00A33B0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7B07" w14:textId="77777777" w:rsidR="00963335" w:rsidRDefault="00963335">
      <w:r>
        <w:separator/>
      </w:r>
    </w:p>
  </w:endnote>
  <w:endnote w:type="continuationSeparator" w:id="0">
    <w:p w14:paraId="7DEFEDDA"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222F" w14:textId="73B40B25"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72157">
      <w:rPr>
        <w:rFonts w:asciiTheme="minorHAnsi" w:hAnsiTheme="minorHAnsi" w:cstheme="minorHAnsi"/>
        <w:i/>
        <w:sz w:val="20"/>
        <w:szCs w:val="20"/>
      </w:rPr>
      <w:t xml:space="preserve"> SO-196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33B05">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33B05">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2519C">
      <w:rPr>
        <w:rFonts w:asciiTheme="minorHAnsi" w:hAnsiTheme="minorHAnsi" w:cstheme="minorHAnsi"/>
        <w:i/>
        <w:sz w:val="20"/>
        <w:szCs w:val="20"/>
      </w:rPr>
      <w:t>Last updated: April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2D234" w14:textId="77777777" w:rsidR="00963335" w:rsidRDefault="00963335">
      <w:r>
        <w:separator/>
      </w:r>
    </w:p>
  </w:footnote>
  <w:footnote w:type="continuationSeparator" w:id="0">
    <w:p w14:paraId="6CD81081"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38"/>
    <w:multiLevelType w:val="hybridMultilevel"/>
    <w:tmpl w:val="AFDAC94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3D82"/>
    <w:multiLevelType w:val="hybridMultilevel"/>
    <w:tmpl w:val="C400D58E"/>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770"/>
    <w:multiLevelType w:val="hybridMultilevel"/>
    <w:tmpl w:val="9A16BD1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01844"/>
    <w:multiLevelType w:val="hybridMultilevel"/>
    <w:tmpl w:val="4F8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B4878"/>
    <w:multiLevelType w:val="hybridMultilevel"/>
    <w:tmpl w:val="D71A95E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379A7"/>
    <w:multiLevelType w:val="hybridMultilevel"/>
    <w:tmpl w:val="A1F6CB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364C3"/>
    <w:multiLevelType w:val="hybridMultilevel"/>
    <w:tmpl w:val="A7B68D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E69C8"/>
    <w:multiLevelType w:val="hybridMultilevel"/>
    <w:tmpl w:val="EA429A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22B0F"/>
    <w:multiLevelType w:val="hybridMultilevel"/>
    <w:tmpl w:val="3E4A02A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90320"/>
    <w:multiLevelType w:val="hybridMultilevel"/>
    <w:tmpl w:val="2290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76B50"/>
    <w:multiLevelType w:val="hybridMultilevel"/>
    <w:tmpl w:val="D15E7E34"/>
    <w:lvl w:ilvl="0" w:tplc="E9EC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6"/>
  </w:num>
  <w:num w:numId="5">
    <w:abstractNumId w:val="1"/>
  </w:num>
  <w:num w:numId="6">
    <w:abstractNumId w:val="15"/>
  </w:num>
  <w:num w:numId="7">
    <w:abstractNumId w:val="14"/>
  </w:num>
  <w:num w:numId="8">
    <w:abstractNumId w:val="2"/>
  </w:num>
  <w:num w:numId="9">
    <w:abstractNumId w:val="9"/>
  </w:num>
  <w:num w:numId="10">
    <w:abstractNumId w:val="12"/>
  </w:num>
  <w:num w:numId="11">
    <w:abstractNumId w:val="11"/>
  </w:num>
  <w:num w:numId="12">
    <w:abstractNumId w:val="0"/>
  </w:num>
  <w:num w:numId="13">
    <w:abstractNumId w:val="8"/>
  </w:num>
  <w:num w:numId="14">
    <w:abstractNumId w:val="10"/>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386D"/>
    <w:rsid w:val="00023892"/>
    <w:rsid w:val="0002519C"/>
    <w:rsid w:val="00026697"/>
    <w:rsid w:val="000710CD"/>
    <w:rsid w:val="00090C25"/>
    <w:rsid w:val="000C339F"/>
    <w:rsid w:val="000D366F"/>
    <w:rsid w:val="000D3B6A"/>
    <w:rsid w:val="000E107D"/>
    <w:rsid w:val="000E7C18"/>
    <w:rsid w:val="001001D5"/>
    <w:rsid w:val="00124E1A"/>
    <w:rsid w:val="00125053"/>
    <w:rsid w:val="001264E7"/>
    <w:rsid w:val="001460B9"/>
    <w:rsid w:val="00196B6E"/>
    <w:rsid w:val="001B3887"/>
    <w:rsid w:val="001C19D0"/>
    <w:rsid w:val="001E109B"/>
    <w:rsid w:val="00200919"/>
    <w:rsid w:val="00213F59"/>
    <w:rsid w:val="0027457D"/>
    <w:rsid w:val="002964E4"/>
    <w:rsid w:val="00296763"/>
    <w:rsid w:val="002F577D"/>
    <w:rsid w:val="00313770"/>
    <w:rsid w:val="00350045"/>
    <w:rsid w:val="0035053C"/>
    <w:rsid w:val="00352653"/>
    <w:rsid w:val="0038631C"/>
    <w:rsid w:val="0047098D"/>
    <w:rsid w:val="004A3B81"/>
    <w:rsid w:val="004C0797"/>
    <w:rsid w:val="00517D3A"/>
    <w:rsid w:val="00526E59"/>
    <w:rsid w:val="005664EA"/>
    <w:rsid w:val="00596375"/>
    <w:rsid w:val="005A5044"/>
    <w:rsid w:val="005B3EF4"/>
    <w:rsid w:val="005C417C"/>
    <w:rsid w:val="005E2BBB"/>
    <w:rsid w:val="005E79D3"/>
    <w:rsid w:val="006221BF"/>
    <w:rsid w:val="00634539"/>
    <w:rsid w:val="00674DC5"/>
    <w:rsid w:val="0068032B"/>
    <w:rsid w:val="006D390F"/>
    <w:rsid w:val="00710544"/>
    <w:rsid w:val="00731BDE"/>
    <w:rsid w:val="00732C0E"/>
    <w:rsid w:val="00741A45"/>
    <w:rsid w:val="0075596C"/>
    <w:rsid w:val="007853BA"/>
    <w:rsid w:val="007D1F00"/>
    <w:rsid w:val="00802BC7"/>
    <w:rsid w:val="0080303F"/>
    <w:rsid w:val="00830598"/>
    <w:rsid w:val="00843072"/>
    <w:rsid w:val="00861DA4"/>
    <w:rsid w:val="008702BE"/>
    <w:rsid w:val="0087480D"/>
    <w:rsid w:val="008A4B7D"/>
    <w:rsid w:val="008C7898"/>
    <w:rsid w:val="008F3B1F"/>
    <w:rsid w:val="00901A1A"/>
    <w:rsid w:val="009145CA"/>
    <w:rsid w:val="00963335"/>
    <w:rsid w:val="009752CB"/>
    <w:rsid w:val="009753CA"/>
    <w:rsid w:val="00993DCD"/>
    <w:rsid w:val="0099465F"/>
    <w:rsid w:val="009C1B90"/>
    <w:rsid w:val="009E06F4"/>
    <w:rsid w:val="00A33B05"/>
    <w:rsid w:val="00A511B9"/>
    <w:rsid w:val="00A71DA0"/>
    <w:rsid w:val="00A759E4"/>
    <w:rsid w:val="00A82910"/>
    <w:rsid w:val="00A860E3"/>
    <w:rsid w:val="00A97A46"/>
    <w:rsid w:val="00AD0D1F"/>
    <w:rsid w:val="00AE6B1A"/>
    <w:rsid w:val="00AF0C07"/>
    <w:rsid w:val="00B041FD"/>
    <w:rsid w:val="00B10A7D"/>
    <w:rsid w:val="00B66937"/>
    <w:rsid w:val="00BB7722"/>
    <w:rsid w:val="00BC0A1A"/>
    <w:rsid w:val="00BC36A5"/>
    <w:rsid w:val="00BD17FC"/>
    <w:rsid w:val="00BE598A"/>
    <w:rsid w:val="00BF4635"/>
    <w:rsid w:val="00C17154"/>
    <w:rsid w:val="00C54C9D"/>
    <w:rsid w:val="00C92E3D"/>
    <w:rsid w:val="00CD0824"/>
    <w:rsid w:val="00CE560E"/>
    <w:rsid w:val="00D010B3"/>
    <w:rsid w:val="00D43CF4"/>
    <w:rsid w:val="00D46EF0"/>
    <w:rsid w:val="00D52B3F"/>
    <w:rsid w:val="00D81637"/>
    <w:rsid w:val="00DA1E82"/>
    <w:rsid w:val="00DC032E"/>
    <w:rsid w:val="00E17E70"/>
    <w:rsid w:val="00E449D2"/>
    <w:rsid w:val="00E4739B"/>
    <w:rsid w:val="00E52C22"/>
    <w:rsid w:val="00E72157"/>
    <w:rsid w:val="00E919CC"/>
    <w:rsid w:val="00EC6D45"/>
    <w:rsid w:val="00F04155"/>
    <w:rsid w:val="00F212EE"/>
    <w:rsid w:val="00F31D46"/>
    <w:rsid w:val="00F34B51"/>
    <w:rsid w:val="00F41836"/>
    <w:rsid w:val="00F43CE4"/>
    <w:rsid w:val="00F5569A"/>
    <w:rsid w:val="00F700BD"/>
    <w:rsid w:val="00FC35C0"/>
    <w:rsid w:val="00FD1CE4"/>
    <w:rsid w:val="00FD6CEC"/>
    <w:rsid w:val="00FE2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599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E919CC"/>
    <w:rPr>
      <w:sz w:val="16"/>
      <w:szCs w:val="16"/>
    </w:rPr>
  </w:style>
  <w:style w:type="paragraph" w:styleId="CommentText">
    <w:name w:val="annotation text"/>
    <w:basedOn w:val="Normal"/>
    <w:link w:val="CommentTextChar"/>
    <w:semiHidden/>
    <w:unhideWhenUsed/>
    <w:rsid w:val="00E919CC"/>
    <w:rPr>
      <w:sz w:val="20"/>
      <w:szCs w:val="20"/>
    </w:rPr>
  </w:style>
  <w:style w:type="character" w:customStyle="1" w:styleId="CommentTextChar">
    <w:name w:val="Comment Text Char"/>
    <w:basedOn w:val="DefaultParagraphFont"/>
    <w:link w:val="CommentText"/>
    <w:semiHidden/>
    <w:rsid w:val="00E919CC"/>
  </w:style>
  <w:style w:type="paragraph" w:styleId="CommentSubject">
    <w:name w:val="annotation subject"/>
    <w:basedOn w:val="CommentText"/>
    <w:next w:val="CommentText"/>
    <w:link w:val="CommentSubjectChar"/>
    <w:semiHidden/>
    <w:unhideWhenUsed/>
    <w:rsid w:val="00E919CC"/>
    <w:rPr>
      <w:b/>
      <w:bCs/>
    </w:rPr>
  </w:style>
  <w:style w:type="character" w:customStyle="1" w:styleId="CommentSubjectChar">
    <w:name w:val="Comment Subject Char"/>
    <w:basedOn w:val="CommentTextChar"/>
    <w:link w:val="CommentSubject"/>
    <w:semiHidden/>
    <w:rsid w:val="00E91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2015-05-11T19:36:00Z</cp:lastPrinted>
  <dcterms:created xsi:type="dcterms:W3CDTF">2015-05-13T13:18:00Z</dcterms:created>
  <dcterms:modified xsi:type="dcterms:W3CDTF">2016-03-15T18:36:00Z</dcterms:modified>
</cp:coreProperties>
</file>