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4C75E69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AA4D61">
        <w:rPr>
          <w:rFonts w:cs="Arial"/>
          <w:bCs/>
          <w:color w:val="000000" w:themeColor="text1"/>
          <w:sz w:val="26"/>
          <w:szCs w:val="26"/>
        </w:rPr>
        <w:t>SO-154 | VIP:</w:t>
      </w:r>
      <w:r w:rsidR="00631B1A">
        <w:rPr>
          <w:rFonts w:cs="Arial"/>
          <w:bCs/>
          <w:color w:val="000000" w:themeColor="text1"/>
          <w:sz w:val="26"/>
          <w:szCs w:val="26"/>
        </w:rPr>
        <w:t xml:space="preserve"> 1217</w:t>
      </w:r>
    </w:p>
    <w:p w14:paraId="1DDB6955" w14:textId="701AE28E"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631B1A" w:rsidRPr="00631B1A">
        <w:rPr>
          <w:rStyle w:val="Heading2Char"/>
          <w:bCs w:val="0"/>
          <w:color w:val="000000" w:themeColor="text1"/>
          <w:sz w:val="26"/>
          <w:szCs w:val="26"/>
        </w:rPr>
        <w:t>6</w:t>
      </w:r>
    </w:p>
    <w:p w14:paraId="0564B67A" w14:textId="7B23DDAE"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AA4D61">
        <w:rPr>
          <w:rFonts w:cs="Arial"/>
          <w:bCs/>
          <w:color w:val="000000" w:themeColor="text1"/>
          <w:sz w:val="26"/>
          <w:szCs w:val="26"/>
        </w:rPr>
        <w:t>1221</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5D217B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AA4D61" w:rsidRPr="00AA4D61">
        <w:rPr>
          <w:rFonts w:cs="Arial"/>
          <w:bCs/>
          <w:color w:val="000000" w:themeColor="text1"/>
          <w:sz w:val="26"/>
          <w:szCs w:val="26"/>
        </w:rPr>
        <w:t xml:space="preserve">English </w:t>
      </w:r>
      <w:proofErr w:type="spellStart"/>
      <w:proofErr w:type="gramStart"/>
      <w:r w:rsidR="00AA4D61" w:rsidRPr="00AA4D61">
        <w:rPr>
          <w:rFonts w:cs="Arial"/>
          <w:bCs/>
          <w:color w:val="000000" w:themeColor="text1"/>
          <w:sz w:val="26"/>
          <w:szCs w:val="26"/>
        </w:rPr>
        <w:t>Litertature</w:t>
      </w:r>
      <w:proofErr w:type="spellEnd"/>
      <w:r w:rsidR="00AA4D61" w:rsidRPr="00AA4D61">
        <w:rPr>
          <w:rFonts w:cs="Arial"/>
          <w:bCs/>
          <w:color w:val="000000" w:themeColor="text1"/>
          <w:sz w:val="26"/>
          <w:szCs w:val="26"/>
        </w:rPr>
        <w:t xml:space="preserve">  and</w:t>
      </w:r>
      <w:proofErr w:type="gramEnd"/>
      <w:r w:rsidR="00AA4D61" w:rsidRPr="00AA4D61">
        <w:rPr>
          <w:rFonts w:cs="Arial"/>
          <w:bCs/>
          <w:color w:val="000000" w:themeColor="text1"/>
          <w:sz w:val="26"/>
          <w:szCs w:val="26"/>
        </w:rPr>
        <w:t xml:space="preserve"> Cultural Studies</w:t>
      </w:r>
      <w:r w:rsidRPr="00052B69">
        <w:rPr>
          <w:rFonts w:cs="Arial"/>
          <w:bCs/>
          <w:color w:val="000000" w:themeColor="text1"/>
          <w:sz w:val="26"/>
          <w:szCs w:val="26"/>
        </w:rPr>
        <w:tab/>
      </w:r>
      <w:r w:rsidRPr="00052B69">
        <w:rPr>
          <w:rFonts w:cs="Arial"/>
          <w:bCs/>
          <w:color w:val="000000" w:themeColor="text1"/>
          <w:sz w:val="26"/>
          <w:szCs w:val="26"/>
        </w:rPr>
        <w:tab/>
      </w:r>
    </w:p>
    <w:p w14:paraId="65D10A2A" w14:textId="09D4549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31B1A" w:rsidRPr="00631B1A">
        <w:rPr>
          <w:rStyle w:val="Heading2Char"/>
          <w:color w:val="000000" w:themeColor="text1"/>
          <w:sz w:val="26"/>
          <w:szCs w:val="26"/>
        </w:rPr>
        <w:t>Chair, English Literature &amp; Cultural Studies</w:t>
      </w:r>
    </w:p>
    <w:p w14:paraId="6321F5BD" w14:textId="5E532CE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631B1A">
        <w:rPr>
          <w:rFonts w:cs="Arial"/>
          <w:sz w:val="26"/>
          <w:szCs w:val="26"/>
        </w:rPr>
        <w:tab/>
        <w:t>September 21, 2021</w:t>
      </w:r>
      <w:r w:rsidR="00B52436" w:rsidRPr="00052B69">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w:t>
      </w:r>
      <w:bookmarkStart w:id="0" w:name="_GoBack"/>
      <w:bookmarkEnd w:id="0"/>
      <w:r w:rsidRPr="003226D9">
        <w:t xml:space="preserve">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p>
    <w:p w14:paraId="412B0F15" w14:textId="77777777" w:rsidR="00E12899" w:rsidRDefault="0059138F" w:rsidP="00E12899">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72F5766E" w14:textId="77777777" w:rsidR="00E12899" w:rsidRDefault="0059138F" w:rsidP="00E1289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2BEE6069" w:rsidR="0059138F" w:rsidRDefault="00E12899" w:rsidP="00E12899">
      <w:pPr>
        <w:pStyle w:val="ListParagraph"/>
        <w:numPr>
          <w:ilvl w:val="0"/>
          <w:numId w:val="14"/>
        </w:numPr>
      </w:pPr>
      <w:r w:rsidRPr="00AA4D61">
        <w:t>Support the Chair with TUFA tenure and promotion files collecting student a</w:t>
      </w:r>
      <w:r>
        <w:t>nd colleague letters of support</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5568F9EE"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77777777" w:rsidR="0059138F" w:rsidRPr="00B37D5D" w:rsidRDefault="0059138F" w:rsidP="0059138F">
      <w:pPr>
        <w:pStyle w:val="ListParagraph"/>
        <w:numPr>
          <w:ilvl w:val="0"/>
          <w:numId w:val="14"/>
        </w:numPr>
      </w:pPr>
      <w:r>
        <w:t>Requests accounts (email, Blackboard, phones, office keys, and photocopier) for new faculty/instructors, and staff</w:t>
      </w:r>
    </w:p>
    <w:p w14:paraId="764896F8" w14:textId="3A727E6D" w:rsidR="0059138F" w:rsidRDefault="0059138F" w:rsidP="008C0D5B">
      <w:pPr>
        <w:pStyle w:val="ListParagraph"/>
        <w:numPr>
          <w:ilvl w:val="0"/>
          <w:numId w:val="14"/>
        </w:numPr>
      </w:pPr>
      <w:r w:rsidRPr="00B37D5D">
        <w:t xml:space="preserve">Maintains </w:t>
      </w:r>
      <w:r w:rsidR="008C0D5B">
        <w:t>electronic database</w:t>
      </w:r>
      <w:r w:rsidRPr="00B37D5D">
        <w:t xml:space="preserve"> of departmental scholarships and awards; works with the Chair to determine lists of candidates for individual awards and prepares a summary of eligible students according to the award criteria</w:t>
      </w:r>
      <w:r>
        <w:t>.</w:t>
      </w:r>
      <w:r w:rsidR="008C0D5B" w:rsidRPr="008C0D5B">
        <w:t xml:space="preserve"> </w:t>
      </w:r>
      <w:r w:rsidR="008C0D5B">
        <w:t>Notifies the award winners with a letter and the award (monetary or gift)</w:t>
      </w:r>
    </w:p>
    <w:p w14:paraId="59D4982F" w14:textId="0981C341" w:rsidR="0059138F" w:rsidRDefault="0059138F" w:rsidP="0059138F">
      <w:pPr>
        <w:pStyle w:val="ListParagraph"/>
        <w:numPr>
          <w:ilvl w:val="0"/>
          <w:numId w:val="14"/>
        </w:numPr>
      </w:pPr>
      <w:r w:rsidRPr="00FE2975">
        <w:t xml:space="preserve">Orders and maintains office supplies. Arranges room bookings for </w:t>
      </w:r>
      <w:r>
        <w:t xml:space="preserve">Department </w:t>
      </w:r>
    </w:p>
    <w:p w14:paraId="4BDF3916" w14:textId="522C52F4" w:rsidR="0059138F" w:rsidRDefault="0059138F" w:rsidP="0059138F">
      <w:pPr>
        <w:pStyle w:val="ListParagraph"/>
        <w:numPr>
          <w:ilvl w:val="0"/>
          <w:numId w:val="14"/>
        </w:numPr>
      </w:pPr>
      <w:r>
        <w:t>Manages key and door code allocation for departmental spaces</w:t>
      </w:r>
    </w:p>
    <w:p w14:paraId="4D9DDE0D" w14:textId="59E4B0F8" w:rsidR="0059138F" w:rsidRDefault="0059138F" w:rsidP="0059138F">
      <w:pPr>
        <w:pStyle w:val="ListParagraph"/>
        <w:numPr>
          <w:ilvl w:val="0"/>
          <w:numId w:val="14"/>
        </w:numPr>
      </w:pPr>
      <w:r>
        <w:t>As directed by course instructors, order desk copies from bookstore or publisher</w:t>
      </w:r>
      <w:proofErr w:type="gramStart"/>
      <w:r>
        <w:t>.</w:t>
      </w:r>
      <w:r w:rsidR="00AA4D61">
        <w:t>*</w:t>
      </w:r>
      <w:proofErr w:type="gramEnd"/>
      <w:r w:rsidR="003B78AA">
        <w:t>*</w:t>
      </w:r>
    </w:p>
    <w:p w14:paraId="3C5C897E" w14:textId="39E5E2CB"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r w:rsidR="00AA4D61">
        <w:t>**</w:t>
      </w:r>
    </w:p>
    <w:p w14:paraId="42CBEAC1" w14:textId="77777777" w:rsidR="00E12899" w:rsidRDefault="0059138F" w:rsidP="00E12899">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4278564B" w14:textId="0CFA85DC" w:rsidR="00E12899" w:rsidRDefault="00CF459C" w:rsidP="00E12899">
      <w:pPr>
        <w:pStyle w:val="ListParagraph"/>
        <w:numPr>
          <w:ilvl w:val="0"/>
          <w:numId w:val="14"/>
        </w:numPr>
      </w:pPr>
      <w:r>
        <w:t>Monitors and updates the Departmental website</w:t>
      </w:r>
      <w:r w:rsidR="00E12899">
        <w:t xml:space="preserve"> as necessary </w:t>
      </w:r>
    </w:p>
    <w:p w14:paraId="1745429E" w14:textId="53EA36B9" w:rsidR="00CF459C" w:rsidRDefault="00E12899" w:rsidP="00E12899">
      <w:pPr>
        <w:pStyle w:val="ListParagraph"/>
        <w:numPr>
          <w:ilvl w:val="0"/>
          <w:numId w:val="14"/>
        </w:numPr>
      </w:pPr>
      <w:r>
        <w:t>Creates and manages social media accounts for department</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77777777"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p>
    <w:p w14:paraId="770E72FB" w14:textId="77777777"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21042DE4"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B37D5D" w:rsidRDefault="00653CD3" w:rsidP="00653CD3">
      <w:pPr>
        <w:pStyle w:val="ListParagraph"/>
        <w:numPr>
          <w:ilvl w:val="0"/>
          <w:numId w:val="19"/>
        </w:numPr>
      </w:pPr>
      <w:r w:rsidRPr="00B37D5D">
        <w:t>Maintains departmental database of teaching support needs;</w:t>
      </w:r>
    </w:p>
    <w:p w14:paraId="767B2946" w14:textId="77777777" w:rsidR="00653CD3" w:rsidRPr="00B37D5D" w:rsidRDefault="00653CD3" w:rsidP="00653CD3">
      <w:pPr>
        <w:pStyle w:val="ListParagraph"/>
        <w:numPr>
          <w:ilvl w:val="0"/>
          <w:numId w:val="19"/>
        </w:numPr>
      </w:pPr>
      <w:r w:rsidRPr="00B37D5D">
        <w:t>Summarize</w:t>
      </w:r>
      <w:r>
        <w:t xml:space="preserve"> and post course support needs for department</w:t>
      </w:r>
      <w:r w:rsidRPr="00B37D5D">
        <w:t>;</w:t>
      </w:r>
    </w:p>
    <w:p w14:paraId="6DEB4A94" w14:textId="77777777"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p>
    <w:p w14:paraId="7698FC2F" w14:textId="77777777"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p>
    <w:p w14:paraId="660F90FB" w14:textId="7777777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p>
    <w:p w14:paraId="7E39DB66" w14:textId="5413AEA7"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p>
    <w:p w14:paraId="12201683" w14:textId="1531643C" w:rsidR="00E12899" w:rsidRDefault="00E12899" w:rsidP="00E12899">
      <w:pPr>
        <w:pStyle w:val="ListParagraph"/>
        <w:numPr>
          <w:ilvl w:val="0"/>
          <w:numId w:val="19"/>
        </w:numPr>
        <w:rPr>
          <w:rFonts w:cstheme="minorHAnsi"/>
        </w:rPr>
      </w:pPr>
      <w:r>
        <w:rPr>
          <w:rFonts w:cstheme="minorHAnsi"/>
        </w:rPr>
        <w:t>Work with the chair to produce the GTA course listing for Dean approval, once approved post on departmental website.  Confirm GTA assignment and process hiring paperwork for the Graduate Studies Office.</w:t>
      </w:r>
    </w:p>
    <w:p w14:paraId="633B84AF" w14:textId="77777777" w:rsidR="00E12899" w:rsidRDefault="00E12899" w:rsidP="00E12899">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22DF1529" w14:textId="77777777" w:rsidR="00E12899" w:rsidRPr="00E12899" w:rsidRDefault="00E12899" w:rsidP="00E12899">
      <w:pPr>
        <w:rPr>
          <w:rFonts w:cstheme="minorHAnsi"/>
        </w:rPr>
      </w:pPr>
    </w:p>
    <w:p w14:paraId="7929DF1A" w14:textId="459B6DC4" w:rsidR="002865BE" w:rsidRDefault="00653CD3" w:rsidP="00653CD3">
      <w:pPr>
        <w:pStyle w:val="Heading5"/>
      </w:pPr>
      <w:r>
        <w:t>Events</w:t>
      </w:r>
    </w:p>
    <w:p w14:paraId="32A352DD" w14:textId="77777777" w:rsidR="00A72100" w:rsidRDefault="00A72100" w:rsidP="00A72100">
      <w:pPr>
        <w:pStyle w:val="ListParagraph"/>
        <w:numPr>
          <w:ilvl w:val="0"/>
          <w:numId w:val="21"/>
        </w:numPr>
      </w:pPr>
      <w:r w:rsidRPr="00B37D5D">
        <w:t xml:space="preserve">Assists with planning, and coordination of </w:t>
      </w:r>
      <w:r>
        <w:t>lecture</w:t>
      </w:r>
      <w:r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668DA299" w:rsidR="008235F2" w:rsidRDefault="00C114AB">
      <w:pPr>
        <w:pStyle w:val="ListParagraph"/>
        <w:numPr>
          <w:ilvl w:val="0"/>
          <w:numId w:val="23"/>
        </w:numPr>
      </w:pPr>
      <w:r w:rsidRPr="00B37D5D">
        <w:t>Monitors monthly statements.</w:t>
      </w:r>
    </w:p>
    <w:p w14:paraId="7D765353" w14:textId="0C75E7B8" w:rsidR="006F35CE" w:rsidRDefault="006F35CE" w:rsidP="006F35CE">
      <w:pPr>
        <w:rPr>
          <w:b/>
          <w:bCs/>
        </w:rPr>
      </w:pPr>
      <w:r>
        <w:rPr>
          <w:b/>
          <w:bCs/>
        </w:rPr>
        <w:t>Special Tasks/Other Duties:</w:t>
      </w:r>
    </w:p>
    <w:p w14:paraId="57BF8636" w14:textId="48188BB9" w:rsidR="008C0D5B" w:rsidRDefault="008C0D5B" w:rsidP="00AA4D61">
      <w:pPr>
        <w:pStyle w:val="ListParagraph"/>
        <w:numPr>
          <w:ilvl w:val="0"/>
          <w:numId w:val="34"/>
        </w:numPr>
      </w:pPr>
      <w:r>
        <w:t xml:space="preserve">Website monitoring includes periodic in-depth monitoring of quality assurance, and search engine optimization via </w:t>
      </w:r>
      <w:proofErr w:type="spellStart"/>
      <w:r>
        <w:t>Siteimprove</w:t>
      </w:r>
      <w:proofErr w:type="spellEnd"/>
    </w:p>
    <w:p w14:paraId="3CA26593" w14:textId="2D427F2E" w:rsidR="008C0D5B" w:rsidRPr="006165FE" w:rsidRDefault="008C0D5B" w:rsidP="008C0D5B">
      <w:pPr>
        <w:pStyle w:val="ListParagraph"/>
        <w:numPr>
          <w:ilvl w:val="0"/>
          <w:numId w:val="34"/>
        </w:numPr>
      </w:pPr>
      <w:r>
        <w:t xml:space="preserve">Trent English Student Society – provides </w:t>
      </w:r>
      <w:r w:rsidR="00EB1D7F">
        <w:t xml:space="preserve">supervision and </w:t>
      </w:r>
      <w:r>
        <w:t>training on administrative aspects of TESS projects and provides guidance and resources on various projects and responsibilities</w:t>
      </w:r>
    </w:p>
    <w:p w14:paraId="6E8BBC4D" w14:textId="152F85FC" w:rsidR="008C0D5B" w:rsidRDefault="008C0D5B" w:rsidP="008C0D5B">
      <w:pPr>
        <w:pStyle w:val="ListParagraph"/>
        <w:numPr>
          <w:ilvl w:val="0"/>
          <w:numId w:val="34"/>
        </w:numPr>
      </w:pPr>
      <w:r>
        <w:t>Supervises student volunteers for special events – training and orientation, assignment of tasks</w:t>
      </w:r>
    </w:p>
    <w:p w14:paraId="5B33CB51" w14:textId="590EBC7A" w:rsidR="002E5257" w:rsidRDefault="002E5257" w:rsidP="008C0D5B">
      <w:pPr>
        <w:pStyle w:val="ListParagraph"/>
        <w:numPr>
          <w:ilvl w:val="0"/>
          <w:numId w:val="34"/>
        </w:numPr>
      </w:pPr>
      <w:r>
        <w:t>Provides budget forecasts to Chair(s) for three operating budgets and special annual publication budget (</w:t>
      </w:r>
      <w:proofErr w:type="spellStart"/>
      <w:r>
        <w:t>Chickenscratch</w:t>
      </w:r>
      <w:proofErr w:type="spellEnd"/>
      <w:r>
        <w:t xml:space="preserve"> publication)</w:t>
      </w:r>
    </w:p>
    <w:p w14:paraId="256167B8" w14:textId="77777777" w:rsidR="002E5257" w:rsidRPr="006165FE" w:rsidRDefault="002E5257" w:rsidP="008C0D5B">
      <w:pPr>
        <w:pStyle w:val="ListParagraph"/>
        <w:numPr>
          <w:ilvl w:val="0"/>
          <w:numId w:val="34"/>
        </w:numPr>
      </w:pPr>
    </w:p>
    <w:p w14:paraId="226FF8A4" w14:textId="77777777" w:rsidR="008C0D5B" w:rsidRDefault="008C0D5B" w:rsidP="00631B1A">
      <w:pPr>
        <w:pStyle w:val="ListParagraph"/>
      </w:pPr>
    </w:p>
    <w:p w14:paraId="4432AD93" w14:textId="6C51244E" w:rsidR="008C0D5B" w:rsidRPr="00A97299" w:rsidRDefault="008C0D5B" w:rsidP="008C0D5B">
      <w:pPr>
        <w:spacing w:after="0" w:line="240" w:lineRule="auto"/>
        <w:rPr>
          <w:rFonts w:ascii="Times New Roman" w:eastAsia="Times New Roman" w:hAnsi="Times New Roman" w:cs="Times New Roman"/>
          <w:szCs w:val="24"/>
          <w:lang w:val="en-CA"/>
        </w:rPr>
      </w:pPr>
      <w:r>
        <w:rPr>
          <w:rFonts w:ascii="Calibri" w:eastAsia="Times New Roman" w:hAnsi="Calibri" w:cs="Calibri"/>
          <w:color w:val="000000"/>
          <w:sz w:val="22"/>
          <w:lang w:val="en-CA"/>
        </w:rPr>
        <w:t>*</w:t>
      </w:r>
      <w:r w:rsidRPr="00A97299">
        <w:rPr>
          <w:rFonts w:ascii="Calibri" w:eastAsia="Times New Roman" w:hAnsi="Calibri" w:cs="Calibri"/>
          <w:color w:val="000000"/>
          <w:sz w:val="22"/>
          <w:lang w:val="en-CA"/>
        </w:rPr>
        <w:t>This task is not performed by this Departmental AAA.</w:t>
      </w:r>
    </w:p>
    <w:p w14:paraId="541F1FDA" w14:textId="6739AFAD" w:rsidR="00AA4D61" w:rsidRPr="00AA4D61" w:rsidRDefault="00AA4D61" w:rsidP="00AA4D61">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2BC2BC96"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38005A4F"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008C0D5B">
        <w:rPr>
          <w:rFonts w:cs="Arial"/>
          <w:b/>
          <w:szCs w:val="24"/>
        </w:rPr>
        <w:t xml:space="preserve"> and Durham</w:t>
      </w:r>
      <w:r w:rsidRPr="00483799">
        <w:rPr>
          <w:rFonts w:cs="Arial"/>
          <w:szCs w:val="24"/>
        </w:rPr>
        <w:t xml:space="preserve"> –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6FE5033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3D05D19D"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4CDAA30B" w14:textId="77777777" w:rsidR="00AA4D61"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 - Denied entrance to course, dissatisfaction with course grade</w:t>
      </w:r>
    </w:p>
    <w:p w14:paraId="77C47F82" w14:textId="7D6A3E12" w:rsidR="00DE3E45" w:rsidRPr="00483799" w:rsidRDefault="00AA4D61" w:rsidP="00DE3E45">
      <w:pPr>
        <w:pStyle w:val="ListParagraph"/>
        <w:numPr>
          <w:ilvl w:val="0"/>
          <w:numId w:val="30"/>
        </w:numPr>
        <w:tabs>
          <w:tab w:val="left" w:pos="1140"/>
          <w:tab w:val="left" w:pos="1320"/>
        </w:tabs>
        <w:spacing w:after="0" w:line="240" w:lineRule="auto"/>
        <w:rPr>
          <w:rFonts w:cs="Arial"/>
          <w:szCs w:val="24"/>
        </w:rPr>
      </w:pPr>
      <w:r>
        <w:rPr>
          <w:rFonts w:cs="Arial"/>
          <w:szCs w:val="24"/>
        </w:rPr>
        <w:t>Disgruntled parents and faculty</w:t>
      </w:r>
      <w:r w:rsidR="00DE3E45"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8738B" w14:textId="77777777" w:rsidR="00314344" w:rsidRDefault="00314344" w:rsidP="00937CA4">
      <w:pPr>
        <w:spacing w:after="0" w:line="240" w:lineRule="auto"/>
      </w:pPr>
      <w:r>
        <w:separator/>
      </w:r>
    </w:p>
  </w:endnote>
  <w:endnote w:type="continuationSeparator" w:id="0">
    <w:p w14:paraId="7DF61188" w14:textId="77777777" w:rsidR="00314344" w:rsidRDefault="00314344"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DE4DFD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631B1A">
              <w:rPr>
                <w:rFonts w:cs="Arial"/>
                <w:i/>
                <w:iCs/>
                <w:color w:val="808080" w:themeColor="background1" w:themeShade="80"/>
                <w:sz w:val="18"/>
                <w:szCs w:val="18"/>
              </w:rPr>
              <w:t xml:space="preserve"> </w:t>
            </w:r>
            <w:r w:rsidR="00631B1A" w:rsidRPr="00631B1A">
              <w:rPr>
                <w:rFonts w:cs="Arial"/>
                <w:bCs/>
                <w:i/>
                <w:iCs/>
                <w:color w:val="808080" w:themeColor="background1" w:themeShade="80"/>
                <w:sz w:val="18"/>
                <w:szCs w:val="18"/>
              </w:rPr>
              <w:t>SO-154 | VIP: 1217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31B1A">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31B1A">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31B1A">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F9B93" w14:textId="77777777" w:rsidR="00314344" w:rsidRDefault="00314344" w:rsidP="00937CA4">
      <w:pPr>
        <w:spacing w:after="0" w:line="240" w:lineRule="auto"/>
      </w:pPr>
      <w:r>
        <w:separator/>
      </w:r>
    </w:p>
  </w:footnote>
  <w:footnote w:type="continuationSeparator" w:id="0">
    <w:p w14:paraId="3FFC937F" w14:textId="77777777" w:rsidR="00314344" w:rsidRDefault="00314344"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C3693"/>
    <w:multiLevelType w:val="hybridMultilevel"/>
    <w:tmpl w:val="DDDE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8"/>
  </w:num>
  <w:num w:numId="3">
    <w:abstractNumId w:val="26"/>
  </w:num>
  <w:num w:numId="4">
    <w:abstractNumId w:val="22"/>
  </w:num>
  <w:num w:numId="5">
    <w:abstractNumId w:val="14"/>
  </w:num>
  <w:num w:numId="6">
    <w:abstractNumId w:val="33"/>
  </w:num>
  <w:num w:numId="7">
    <w:abstractNumId w:val="3"/>
  </w:num>
  <w:num w:numId="8">
    <w:abstractNumId w:val="9"/>
  </w:num>
  <w:num w:numId="9">
    <w:abstractNumId w:val="28"/>
  </w:num>
  <w:num w:numId="10">
    <w:abstractNumId w:val="20"/>
  </w:num>
  <w:num w:numId="11">
    <w:abstractNumId w:val="19"/>
  </w:num>
  <w:num w:numId="12">
    <w:abstractNumId w:val="10"/>
  </w:num>
  <w:num w:numId="13">
    <w:abstractNumId w:val="1"/>
  </w:num>
  <w:num w:numId="14">
    <w:abstractNumId w:val="2"/>
  </w:num>
  <w:num w:numId="15">
    <w:abstractNumId w:val="6"/>
  </w:num>
  <w:num w:numId="16">
    <w:abstractNumId w:val="21"/>
  </w:num>
  <w:num w:numId="17">
    <w:abstractNumId w:val="5"/>
  </w:num>
  <w:num w:numId="18">
    <w:abstractNumId w:val="25"/>
  </w:num>
  <w:num w:numId="19">
    <w:abstractNumId w:val="8"/>
  </w:num>
  <w:num w:numId="20">
    <w:abstractNumId w:val="27"/>
  </w:num>
  <w:num w:numId="21">
    <w:abstractNumId w:val="16"/>
  </w:num>
  <w:num w:numId="22">
    <w:abstractNumId w:val="24"/>
  </w:num>
  <w:num w:numId="23">
    <w:abstractNumId w:val="17"/>
  </w:num>
  <w:num w:numId="24">
    <w:abstractNumId w:val="23"/>
  </w:num>
  <w:num w:numId="25">
    <w:abstractNumId w:val="4"/>
  </w:num>
  <w:num w:numId="26">
    <w:abstractNumId w:val="12"/>
  </w:num>
  <w:num w:numId="27">
    <w:abstractNumId w:val="30"/>
  </w:num>
  <w:num w:numId="28">
    <w:abstractNumId w:val="7"/>
  </w:num>
  <w:num w:numId="29">
    <w:abstractNumId w:val="15"/>
  </w:num>
  <w:num w:numId="30">
    <w:abstractNumId w:val="32"/>
  </w:num>
  <w:num w:numId="31">
    <w:abstractNumId w:val="13"/>
  </w:num>
  <w:num w:numId="32">
    <w:abstractNumId w:val="31"/>
  </w:num>
  <w:num w:numId="33">
    <w:abstractNumId w:val="11"/>
  </w:num>
  <w:num w:numId="3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F5C8D"/>
    <w:rsid w:val="00104589"/>
    <w:rsid w:val="00110344"/>
    <w:rsid w:val="0014517E"/>
    <w:rsid w:val="00154DEE"/>
    <w:rsid w:val="00171344"/>
    <w:rsid w:val="00183F8C"/>
    <w:rsid w:val="001A631A"/>
    <w:rsid w:val="001D5E45"/>
    <w:rsid w:val="001E6A32"/>
    <w:rsid w:val="00242A13"/>
    <w:rsid w:val="0025192B"/>
    <w:rsid w:val="00251ABE"/>
    <w:rsid w:val="002615EA"/>
    <w:rsid w:val="00266A98"/>
    <w:rsid w:val="00270250"/>
    <w:rsid w:val="002865BE"/>
    <w:rsid w:val="002A0DA6"/>
    <w:rsid w:val="002B36B7"/>
    <w:rsid w:val="002E5257"/>
    <w:rsid w:val="00314344"/>
    <w:rsid w:val="003A4214"/>
    <w:rsid w:val="003B48E3"/>
    <w:rsid w:val="003B78AA"/>
    <w:rsid w:val="003B7BA5"/>
    <w:rsid w:val="003C2F29"/>
    <w:rsid w:val="003F440A"/>
    <w:rsid w:val="0041267B"/>
    <w:rsid w:val="00420C3E"/>
    <w:rsid w:val="00446E13"/>
    <w:rsid w:val="00464173"/>
    <w:rsid w:val="0047213A"/>
    <w:rsid w:val="004749A7"/>
    <w:rsid w:val="0048302B"/>
    <w:rsid w:val="00483799"/>
    <w:rsid w:val="00485C71"/>
    <w:rsid w:val="004A3B00"/>
    <w:rsid w:val="004B3D73"/>
    <w:rsid w:val="004E235F"/>
    <w:rsid w:val="00523028"/>
    <w:rsid w:val="005232FF"/>
    <w:rsid w:val="0053701A"/>
    <w:rsid w:val="00537D72"/>
    <w:rsid w:val="00540D20"/>
    <w:rsid w:val="00542B5E"/>
    <w:rsid w:val="00545F33"/>
    <w:rsid w:val="00553DA3"/>
    <w:rsid w:val="00566F00"/>
    <w:rsid w:val="00570485"/>
    <w:rsid w:val="00582DDD"/>
    <w:rsid w:val="0059138F"/>
    <w:rsid w:val="005A56CB"/>
    <w:rsid w:val="005B58D6"/>
    <w:rsid w:val="005D63A8"/>
    <w:rsid w:val="005E4957"/>
    <w:rsid w:val="005F454C"/>
    <w:rsid w:val="00607EED"/>
    <w:rsid w:val="0061442B"/>
    <w:rsid w:val="006165FE"/>
    <w:rsid w:val="00622A09"/>
    <w:rsid w:val="00625295"/>
    <w:rsid w:val="00625D1D"/>
    <w:rsid w:val="00631575"/>
    <w:rsid w:val="00631B1A"/>
    <w:rsid w:val="006320BB"/>
    <w:rsid w:val="00644EFB"/>
    <w:rsid w:val="00653CD3"/>
    <w:rsid w:val="00697ADF"/>
    <w:rsid w:val="006B20AD"/>
    <w:rsid w:val="006C6399"/>
    <w:rsid w:val="006C6DFC"/>
    <w:rsid w:val="006D4B85"/>
    <w:rsid w:val="006F3014"/>
    <w:rsid w:val="006F35CE"/>
    <w:rsid w:val="006F607C"/>
    <w:rsid w:val="007149AF"/>
    <w:rsid w:val="00716FA8"/>
    <w:rsid w:val="00741DDC"/>
    <w:rsid w:val="0079523E"/>
    <w:rsid w:val="007A73FD"/>
    <w:rsid w:val="007B3A0B"/>
    <w:rsid w:val="007B7C5D"/>
    <w:rsid w:val="008235F2"/>
    <w:rsid w:val="008252C9"/>
    <w:rsid w:val="00842E68"/>
    <w:rsid w:val="00855C69"/>
    <w:rsid w:val="00862C3F"/>
    <w:rsid w:val="00881602"/>
    <w:rsid w:val="008823ED"/>
    <w:rsid w:val="008C0D5B"/>
    <w:rsid w:val="008C2C86"/>
    <w:rsid w:val="008C4675"/>
    <w:rsid w:val="008E5EBB"/>
    <w:rsid w:val="008F7F83"/>
    <w:rsid w:val="009055DC"/>
    <w:rsid w:val="00921CA3"/>
    <w:rsid w:val="00937CA4"/>
    <w:rsid w:val="00961622"/>
    <w:rsid w:val="009736E4"/>
    <w:rsid w:val="00980912"/>
    <w:rsid w:val="00982001"/>
    <w:rsid w:val="00990F9E"/>
    <w:rsid w:val="009B1670"/>
    <w:rsid w:val="009C7B31"/>
    <w:rsid w:val="00A01982"/>
    <w:rsid w:val="00A079B2"/>
    <w:rsid w:val="00A11EE8"/>
    <w:rsid w:val="00A1283B"/>
    <w:rsid w:val="00A133B8"/>
    <w:rsid w:val="00A230F2"/>
    <w:rsid w:val="00A24077"/>
    <w:rsid w:val="00A4639A"/>
    <w:rsid w:val="00A52897"/>
    <w:rsid w:val="00A6675F"/>
    <w:rsid w:val="00A72100"/>
    <w:rsid w:val="00A81A6B"/>
    <w:rsid w:val="00A96416"/>
    <w:rsid w:val="00AA03B3"/>
    <w:rsid w:val="00AA4D61"/>
    <w:rsid w:val="00AA7E80"/>
    <w:rsid w:val="00AB3107"/>
    <w:rsid w:val="00AC0F1A"/>
    <w:rsid w:val="00AD69D5"/>
    <w:rsid w:val="00AE314D"/>
    <w:rsid w:val="00B20DB5"/>
    <w:rsid w:val="00B22A80"/>
    <w:rsid w:val="00B52436"/>
    <w:rsid w:val="00B54586"/>
    <w:rsid w:val="00B66626"/>
    <w:rsid w:val="00B72998"/>
    <w:rsid w:val="00B7728D"/>
    <w:rsid w:val="00B81258"/>
    <w:rsid w:val="00BC0822"/>
    <w:rsid w:val="00BE6205"/>
    <w:rsid w:val="00BE7CD6"/>
    <w:rsid w:val="00C114AB"/>
    <w:rsid w:val="00C17E29"/>
    <w:rsid w:val="00C20561"/>
    <w:rsid w:val="00C5101E"/>
    <w:rsid w:val="00C628B3"/>
    <w:rsid w:val="00C734ED"/>
    <w:rsid w:val="00C76967"/>
    <w:rsid w:val="00C8275E"/>
    <w:rsid w:val="00C83C24"/>
    <w:rsid w:val="00C90CBF"/>
    <w:rsid w:val="00C9135C"/>
    <w:rsid w:val="00CA2A5E"/>
    <w:rsid w:val="00CA40CA"/>
    <w:rsid w:val="00CE67A1"/>
    <w:rsid w:val="00CE77DE"/>
    <w:rsid w:val="00CF459C"/>
    <w:rsid w:val="00D0174F"/>
    <w:rsid w:val="00D06860"/>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2899"/>
    <w:rsid w:val="00E16C49"/>
    <w:rsid w:val="00E2375C"/>
    <w:rsid w:val="00E31034"/>
    <w:rsid w:val="00E31A5C"/>
    <w:rsid w:val="00E4317A"/>
    <w:rsid w:val="00E462BE"/>
    <w:rsid w:val="00E53219"/>
    <w:rsid w:val="00E71D67"/>
    <w:rsid w:val="00E75F29"/>
    <w:rsid w:val="00E864AC"/>
    <w:rsid w:val="00E91F93"/>
    <w:rsid w:val="00E947D4"/>
    <w:rsid w:val="00E95B8F"/>
    <w:rsid w:val="00EA55A2"/>
    <w:rsid w:val="00EB1D7F"/>
    <w:rsid w:val="00EB4E57"/>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000F3-5E7F-4C1B-88E6-AD546973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2021-08-18T12:42:00Z</dcterms:created>
  <dcterms:modified xsi:type="dcterms:W3CDTF">2021-10-19T20:13:00Z</dcterms:modified>
</cp:coreProperties>
</file>