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1FE24E77">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705DB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77B7F6C9" w14:textId="741DA53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0573B" w:rsidRPr="0020573B">
        <w:rPr>
          <w:rFonts w:cs="Arial"/>
          <w:bCs/>
          <w:color w:val="000000" w:themeColor="text1"/>
          <w:sz w:val="26"/>
          <w:szCs w:val="26"/>
        </w:rPr>
        <w:t xml:space="preserve">Facilities Maintenance </w:t>
      </w:r>
      <w:r w:rsidR="004D68A6">
        <w:rPr>
          <w:rFonts w:cs="Arial"/>
          <w:bCs/>
          <w:color w:val="000000" w:themeColor="text1"/>
          <w:sz w:val="26"/>
          <w:szCs w:val="26"/>
        </w:rPr>
        <w:t>Coordinator (Durham)</w:t>
      </w:r>
    </w:p>
    <w:p w14:paraId="54B0CDFE" w14:textId="40F9A45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SB-0</w:t>
      </w:r>
      <w:r w:rsidR="004D68A6">
        <w:rPr>
          <w:rFonts w:cs="Arial"/>
          <w:bCs/>
          <w:color w:val="000000" w:themeColor="text1"/>
          <w:sz w:val="26"/>
          <w:szCs w:val="26"/>
        </w:rPr>
        <w:t>89</w:t>
      </w:r>
      <w:r w:rsidR="00190B43">
        <w:rPr>
          <w:rFonts w:cs="Arial"/>
          <w:bCs/>
          <w:color w:val="000000" w:themeColor="text1"/>
          <w:sz w:val="26"/>
          <w:szCs w:val="26"/>
        </w:rPr>
        <w:t xml:space="preserve"> | VIP: </w:t>
      </w:r>
      <w:r w:rsidR="00D30F98">
        <w:rPr>
          <w:rFonts w:cs="Arial"/>
          <w:bCs/>
          <w:color w:val="000000" w:themeColor="text1"/>
          <w:sz w:val="26"/>
          <w:szCs w:val="26"/>
        </w:rPr>
        <w:t>1</w:t>
      </w:r>
      <w:r w:rsidR="004D68A6">
        <w:rPr>
          <w:rFonts w:cs="Arial"/>
          <w:bCs/>
          <w:color w:val="000000" w:themeColor="text1"/>
          <w:sz w:val="26"/>
          <w:szCs w:val="26"/>
        </w:rPr>
        <w:t>664</w:t>
      </w:r>
      <w:r w:rsidRPr="00052B69">
        <w:rPr>
          <w:rFonts w:cs="Arial"/>
          <w:bCs/>
          <w:color w:val="000000" w:themeColor="text1"/>
          <w:sz w:val="26"/>
          <w:szCs w:val="26"/>
        </w:rPr>
        <w:tab/>
      </w:r>
    </w:p>
    <w:p w14:paraId="0564B67A" w14:textId="6DD2C089"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82696D">
        <w:rPr>
          <w:rStyle w:val="Heading2Char"/>
          <w:color w:val="000000" w:themeColor="text1"/>
          <w:sz w:val="26"/>
          <w:szCs w:val="26"/>
        </w:rPr>
        <w:t>10</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0F6E9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14F">
        <w:rPr>
          <w:rStyle w:val="Heading2Char"/>
          <w:bCs w:val="0"/>
          <w:color w:val="000000" w:themeColor="text1"/>
          <w:sz w:val="26"/>
          <w:szCs w:val="26"/>
        </w:rPr>
        <w:t>Manager, Facility Services</w:t>
      </w:r>
    </w:p>
    <w:p w14:paraId="6321F5BD" w14:textId="19FC76B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E0D11">
        <w:rPr>
          <w:rFonts w:cs="Arial"/>
          <w:sz w:val="26"/>
          <w:szCs w:val="26"/>
        </w:rPr>
        <w:t xml:space="preserve">March </w:t>
      </w:r>
      <w:r w:rsidR="0082696D">
        <w:rPr>
          <w:rFonts w:cs="Arial"/>
          <w:sz w:val="26"/>
          <w:szCs w:val="26"/>
        </w:rPr>
        <w:t>18</w:t>
      </w:r>
      <w:r w:rsidR="001E0D11">
        <w:rPr>
          <w:rFonts w:cs="Arial"/>
          <w:sz w:val="26"/>
          <w:szCs w:val="26"/>
        </w:rPr>
        <w:t>,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29C3076">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48DA5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2F0CD476" w14:textId="49390F2C" w:rsidR="003C2F29"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C511A2A" w14:textId="2943C392" w:rsidR="00A327FB" w:rsidRPr="00A327FB" w:rsidRDefault="00A327FB" w:rsidP="00A327FB">
      <w:pPr>
        <w:rPr>
          <w:rFonts w:cs="Arial"/>
        </w:rPr>
      </w:pPr>
      <w:r w:rsidRPr="003A6F69">
        <w:rPr>
          <w:rFonts w:cs="Arial"/>
        </w:rPr>
        <w:t xml:space="preserve">Reporting to the Manager, Facility Services, the Facilities Maintenance Coordinator is responsible for the coordination, leadership, and execution of general building maintenance, repairs, minor renovations, and installations across </w:t>
      </w:r>
      <w:r>
        <w:rPr>
          <w:rFonts w:cs="Arial"/>
        </w:rPr>
        <w:t xml:space="preserve">Trent University Durham’s </w:t>
      </w:r>
      <w:r w:rsidRPr="003A6F69">
        <w:rPr>
          <w:rFonts w:cs="Arial"/>
        </w:rPr>
        <w:t>University’s buildings and related assets. This role provides day</w:t>
      </w:r>
      <w:r w:rsidRPr="003A6F69">
        <w:rPr>
          <w:rFonts w:cs="Arial"/>
        </w:rPr>
        <w:noBreakHyphen/>
        <w:t>to</w:t>
      </w:r>
      <w:r w:rsidRPr="003A6F69">
        <w:rPr>
          <w:rFonts w:cs="Arial"/>
        </w:rPr>
        <w:noBreakHyphen/>
        <w:t xml:space="preserve">day leadership to </w:t>
      </w:r>
      <w:r>
        <w:rPr>
          <w:rFonts w:cs="Arial"/>
        </w:rPr>
        <w:t xml:space="preserve">the </w:t>
      </w:r>
      <w:r w:rsidRPr="003A6F69">
        <w:rPr>
          <w:rFonts w:cs="Arial"/>
        </w:rPr>
        <w:t>Facilities Maintenance Assistant and seasonal staff, ensuring maintenance work is completed safely, efficiently, and to established quality standards.</w:t>
      </w:r>
      <w:r>
        <w:rPr>
          <w:rFonts w:cs="Arial"/>
        </w:rPr>
        <w:t xml:space="preserve"> </w:t>
      </w:r>
      <w:r w:rsidRPr="003A6F69">
        <w:rPr>
          <w:rFonts w:cs="Arial"/>
        </w:rPr>
        <w:t xml:space="preserve">In addition to </w:t>
      </w:r>
      <w:r>
        <w:rPr>
          <w:rFonts w:cs="Arial"/>
        </w:rPr>
        <w:t xml:space="preserve">project planning, </w:t>
      </w:r>
      <w:r w:rsidRPr="003A6F69">
        <w:rPr>
          <w:rFonts w:cs="Arial"/>
        </w:rPr>
        <w:t>providing guidance and work coordination, the Facilities Maintenance Coordinator performs skilled maintenance and repair work, supports compliance with applicable codes, standards, and health and safety requirements, and responds to facility</w:t>
      </w:r>
      <w:r w:rsidRPr="003A6F69">
        <w:rPr>
          <w:rFonts w:cs="Arial"/>
        </w:rPr>
        <w:noBreakHyphen/>
        <w:t>related emergencies and on</w:t>
      </w:r>
      <w:r w:rsidRPr="003A6F69">
        <w:rPr>
          <w:rFonts w:cs="Arial"/>
        </w:rPr>
        <w:noBreakHyphen/>
        <w:t>call needs to maintain safe and functional learning, working, and public environments.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575356B" w14:textId="77777777" w:rsidR="004D68A6" w:rsidRPr="003401EA" w:rsidRDefault="004D68A6" w:rsidP="003401EA">
      <w:pPr>
        <w:pStyle w:val="Heading5"/>
        <w:rPr>
          <w:rFonts w:cs="Arial"/>
        </w:rPr>
      </w:pPr>
      <w:r w:rsidRPr="004D68A6">
        <w:rPr>
          <w:rFonts w:cs="Arial"/>
        </w:rPr>
        <w:t>Leadership &amp; Coordination</w:t>
      </w:r>
    </w:p>
    <w:p w14:paraId="3C8F17B9" w14:textId="77777777" w:rsidR="004D68A6" w:rsidRPr="003401EA" w:rsidRDefault="004D68A6" w:rsidP="003401EA">
      <w:pPr>
        <w:pStyle w:val="ListParagraph"/>
        <w:numPr>
          <w:ilvl w:val="0"/>
          <w:numId w:val="18"/>
        </w:numPr>
        <w:ind w:left="360"/>
      </w:pPr>
      <w:r w:rsidRPr="003401EA">
        <w:t>Provide day</w:t>
      </w:r>
      <w:r w:rsidRPr="003401EA">
        <w:rPr>
          <w:rFonts w:ascii="Cambria Math" w:hAnsi="Cambria Math" w:cs="Cambria Math"/>
        </w:rPr>
        <w:t>‑</w:t>
      </w:r>
      <w:r w:rsidRPr="003401EA">
        <w:t>to</w:t>
      </w:r>
      <w:r w:rsidRPr="003401EA">
        <w:rPr>
          <w:rFonts w:ascii="Cambria Math" w:hAnsi="Cambria Math" w:cs="Cambria Math"/>
        </w:rPr>
        <w:t>‑</w:t>
      </w:r>
      <w:r w:rsidRPr="003401EA">
        <w:t>day leadership and work coordination for the Facilities Maintenance Assistant (Durham) and seasonal staff, assigning, monitoring, and prioritizing maintenance, repair, and minor renovation work.</w:t>
      </w:r>
    </w:p>
    <w:p w14:paraId="588DE37B" w14:textId="77777777" w:rsidR="004D68A6" w:rsidRPr="003401EA" w:rsidRDefault="004D68A6" w:rsidP="003401EA">
      <w:pPr>
        <w:pStyle w:val="ListParagraph"/>
        <w:numPr>
          <w:ilvl w:val="0"/>
          <w:numId w:val="18"/>
        </w:numPr>
        <w:ind w:left="360"/>
      </w:pPr>
      <w:r w:rsidRPr="003401EA">
        <w:t>Receive, review, and coordinate work orders, ensuring appropriate staffing, materials, and timelines are in place to support efficient service delivery.</w:t>
      </w:r>
    </w:p>
    <w:p w14:paraId="565CC644" w14:textId="77777777" w:rsidR="004D68A6" w:rsidRPr="003401EA" w:rsidRDefault="004D68A6" w:rsidP="003401EA">
      <w:pPr>
        <w:pStyle w:val="ListParagraph"/>
        <w:numPr>
          <w:ilvl w:val="0"/>
          <w:numId w:val="18"/>
        </w:numPr>
        <w:ind w:left="360"/>
      </w:pPr>
      <w:r w:rsidRPr="003401EA">
        <w:t>Coordinate and oversee external contractors and service providers engaged in facilities maintenance and small projects.</w:t>
      </w:r>
    </w:p>
    <w:p w14:paraId="402EFDB6" w14:textId="77777777" w:rsidR="004D68A6" w:rsidRPr="003401EA" w:rsidRDefault="004D68A6" w:rsidP="003401EA">
      <w:pPr>
        <w:pStyle w:val="ListParagraph"/>
        <w:numPr>
          <w:ilvl w:val="0"/>
          <w:numId w:val="18"/>
        </w:numPr>
        <w:ind w:left="360"/>
      </w:pPr>
      <w:r w:rsidRPr="003401EA">
        <w:t>Communicate with campus stakeholders regarding work scope, scheduling, and service expectations.</w:t>
      </w:r>
    </w:p>
    <w:p w14:paraId="65C8153E" w14:textId="77777777" w:rsidR="004D68A6" w:rsidRPr="003401EA" w:rsidRDefault="004D68A6" w:rsidP="003401EA">
      <w:pPr>
        <w:pStyle w:val="ListParagraph"/>
        <w:numPr>
          <w:ilvl w:val="0"/>
          <w:numId w:val="18"/>
        </w:numPr>
        <w:ind w:left="360"/>
      </w:pPr>
      <w:r w:rsidRPr="003401EA">
        <w:lastRenderedPageBreak/>
        <w:t>Provide guidance, coaching, and on</w:t>
      </w:r>
      <w:r w:rsidRPr="003401EA">
        <w:rPr>
          <w:rFonts w:ascii="Cambria Math" w:hAnsi="Cambria Math" w:cs="Cambria Math"/>
        </w:rPr>
        <w:t>‑</w:t>
      </w:r>
      <w:r w:rsidRPr="003401EA">
        <w:t>the</w:t>
      </w:r>
      <w:r w:rsidRPr="003401EA">
        <w:rPr>
          <w:rFonts w:ascii="Cambria Math" w:hAnsi="Cambria Math" w:cs="Cambria Math"/>
        </w:rPr>
        <w:t>‑</w:t>
      </w:r>
      <w:r w:rsidRPr="003401EA">
        <w:t>job support to team members.</w:t>
      </w:r>
    </w:p>
    <w:p w14:paraId="47E3DB77" w14:textId="77777777" w:rsidR="004D68A6" w:rsidRPr="003401EA" w:rsidRDefault="004D68A6" w:rsidP="003401EA">
      <w:pPr>
        <w:pStyle w:val="ListParagraph"/>
        <w:numPr>
          <w:ilvl w:val="0"/>
          <w:numId w:val="18"/>
        </w:numPr>
        <w:ind w:left="360"/>
      </w:pPr>
      <w:r w:rsidRPr="003401EA">
        <w:t>Order materials and supplies and complete related administrative and documentation requirements using the computerized maintenance management system (CMMS).</w:t>
      </w:r>
    </w:p>
    <w:p w14:paraId="0B674C4F" w14:textId="77777777" w:rsidR="004D68A6" w:rsidRPr="003401EA" w:rsidRDefault="004D68A6" w:rsidP="003401EA">
      <w:pPr>
        <w:pStyle w:val="ListParagraph"/>
        <w:numPr>
          <w:ilvl w:val="0"/>
          <w:numId w:val="18"/>
        </w:numPr>
        <w:ind w:left="360"/>
      </w:pPr>
      <w:r w:rsidRPr="003401EA">
        <w:t>Coordinate the yearly snow and winter maintenance on-call schedule.</w:t>
      </w:r>
    </w:p>
    <w:p w14:paraId="04682A3D" w14:textId="77777777" w:rsidR="004D68A6" w:rsidRPr="003401EA" w:rsidRDefault="004D68A6" w:rsidP="003401EA">
      <w:pPr>
        <w:pStyle w:val="Heading5"/>
        <w:rPr>
          <w:rFonts w:cs="Arial"/>
        </w:rPr>
      </w:pPr>
      <w:r w:rsidRPr="004D68A6">
        <w:rPr>
          <w:rFonts w:cs="Arial"/>
        </w:rPr>
        <w:t>Facility Maintenance Operations</w:t>
      </w:r>
    </w:p>
    <w:p w14:paraId="2B29087B" w14:textId="77777777" w:rsidR="004D68A6" w:rsidRPr="003401EA" w:rsidRDefault="004D68A6" w:rsidP="003401EA">
      <w:pPr>
        <w:pStyle w:val="ListParagraph"/>
        <w:numPr>
          <w:ilvl w:val="0"/>
          <w:numId w:val="18"/>
        </w:numPr>
        <w:ind w:left="360"/>
      </w:pPr>
      <w:r w:rsidRPr="003401EA">
        <w:t>Perform general and skilled maintenance and repair work across University buildings, including carpentry, painting, glazing, locksmithing, and related functions.</w:t>
      </w:r>
    </w:p>
    <w:p w14:paraId="60371180" w14:textId="77777777" w:rsidR="004D68A6" w:rsidRPr="003401EA" w:rsidRDefault="004D68A6" w:rsidP="003401EA">
      <w:pPr>
        <w:pStyle w:val="ListParagraph"/>
        <w:numPr>
          <w:ilvl w:val="0"/>
          <w:numId w:val="18"/>
        </w:numPr>
        <w:ind w:left="360"/>
      </w:pPr>
      <w:r w:rsidRPr="003401EA">
        <w:t>Plan and determine appropriate work methods, sequencing, and time estimates for maintenance activities and minor renovations.</w:t>
      </w:r>
    </w:p>
    <w:p w14:paraId="3BA74BE5" w14:textId="77777777" w:rsidR="004D68A6" w:rsidRPr="003401EA" w:rsidRDefault="004D68A6" w:rsidP="003401EA">
      <w:pPr>
        <w:pStyle w:val="ListParagraph"/>
        <w:numPr>
          <w:ilvl w:val="0"/>
          <w:numId w:val="18"/>
        </w:numPr>
        <w:ind w:left="360"/>
      </w:pPr>
      <w:r w:rsidRPr="003401EA">
        <w:t>Ensure maintenance work sites are properly prepared and resourced.</w:t>
      </w:r>
    </w:p>
    <w:p w14:paraId="1C17555A" w14:textId="278A8339" w:rsidR="004D68A6" w:rsidRPr="003401EA" w:rsidRDefault="004D68A6" w:rsidP="003401EA">
      <w:pPr>
        <w:pStyle w:val="ListParagraph"/>
        <w:numPr>
          <w:ilvl w:val="0"/>
          <w:numId w:val="18"/>
        </w:numPr>
        <w:ind w:left="360"/>
      </w:pPr>
      <w:r w:rsidRPr="003401EA">
        <w:t>Coordinate the movement, installation, and setup of furnishings, fixtures, and equipment in support of operations and campus events.</w:t>
      </w:r>
    </w:p>
    <w:p w14:paraId="46322A46" w14:textId="77777777" w:rsidR="004D68A6" w:rsidRPr="003401EA" w:rsidRDefault="004D68A6" w:rsidP="003401EA">
      <w:pPr>
        <w:pStyle w:val="ListParagraph"/>
        <w:numPr>
          <w:ilvl w:val="0"/>
          <w:numId w:val="18"/>
        </w:numPr>
        <w:ind w:left="360"/>
      </w:pPr>
      <w:r w:rsidRPr="003401EA">
        <w:t>Support seasonal operations, including winter maintenance activities, snow and ice control, and campus readiness for major events and functions.</w:t>
      </w:r>
    </w:p>
    <w:p w14:paraId="0D8C8B56" w14:textId="77777777" w:rsidR="004D68A6" w:rsidRPr="003401EA" w:rsidRDefault="004D68A6" w:rsidP="003401EA">
      <w:pPr>
        <w:pStyle w:val="ListParagraph"/>
        <w:numPr>
          <w:ilvl w:val="0"/>
          <w:numId w:val="18"/>
        </w:numPr>
        <w:ind w:left="360"/>
      </w:pPr>
      <w:r w:rsidRPr="003401EA">
        <w:t>Performs minor electrical (≤110 volts), plumbing, grounds, pest control and life</w:t>
      </w:r>
      <w:r w:rsidRPr="003401EA">
        <w:rPr>
          <w:rFonts w:ascii="Cambria Math" w:hAnsi="Cambria Math" w:cs="Cambria Math"/>
        </w:rPr>
        <w:t>‑</w:t>
      </w:r>
      <w:r w:rsidRPr="003401EA">
        <w:t>safety maintenance and troubleshooting in compliance with licensing, skills and training while escalating work requiring specialized skills or certification to appropriately registered professionals or external service providers. May include:</w:t>
      </w:r>
    </w:p>
    <w:p w14:paraId="63CA15CA" w14:textId="77777777" w:rsidR="004D68A6" w:rsidRPr="003401EA" w:rsidRDefault="004D68A6" w:rsidP="003401EA">
      <w:pPr>
        <w:pStyle w:val="ListParagraph"/>
        <w:numPr>
          <w:ilvl w:val="1"/>
          <w:numId w:val="16"/>
        </w:numPr>
      </w:pPr>
      <w:r w:rsidRPr="003401EA">
        <w:t>bulb and ballast replacement, breaker resets, minor plumbing repairs, grounds upkeep, snow and ice removal, monthly fire extinguisher inspections, and basic fire panel resets when directed by the Fire Department.</w:t>
      </w:r>
    </w:p>
    <w:p w14:paraId="5AB2E563" w14:textId="77777777" w:rsidR="004D68A6" w:rsidRPr="003401EA" w:rsidRDefault="004D68A6" w:rsidP="003401EA">
      <w:pPr>
        <w:pStyle w:val="ListParagraph"/>
        <w:numPr>
          <w:ilvl w:val="0"/>
          <w:numId w:val="18"/>
        </w:numPr>
        <w:ind w:left="360"/>
      </w:pPr>
      <w:r w:rsidRPr="003401EA">
        <w:t>Respond to facility</w:t>
      </w:r>
      <w:r w:rsidRPr="003401EA">
        <w:rPr>
          <w:rFonts w:ascii="Cambria Math" w:hAnsi="Cambria Math" w:cs="Cambria Math"/>
        </w:rPr>
        <w:t>‑</w:t>
      </w:r>
      <w:r w:rsidRPr="003401EA">
        <w:t>related emergencies and after</w:t>
      </w:r>
      <w:r w:rsidRPr="003401EA">
        <w:rPr>
          <w:rFonts w:ascii="Cambria Math" w:hAnsi="Cambria Math" w:cs="Cambria Math"/>
        </w:rPr>
        <w:t>‑</w:t>
      </w:r>
      <w:r w:rsidRPr="003401EA">
        <w:t>hours call</w:t>
      </w:r>
      <w:r w:rsidRPr="003401EA">
        <w:rPr>
          <w:rFonts w:ascii="Cambria Math" w:hAnsi="Cambria Math" w:cs="Cambria Math"/>
        </w:rPr>
        <w:t>‑</w:t>
      </w:r>
      <w:r w:rsidRPr="003401EA">
        <w:t>ins; assess situations, coordinate resources, and take corrective action to restore safe conditions.</w:t>
      </w:r>
    </w:p>
    <w:p w14:paraId="1C16DC3C" w14:textId="77777777" w:rsidR="004D68A6" w:rsidRPr="003401EA" w:rsidRDefault="004D68A6" w:rsidP="003401EA">
      <w:pPr>
        <w:pStyle w:val="ListParagraph"/>
        <w:numPr>
          <w:ilvl w:val="0"/>
          <w:numId w:val="18"/>
        </w:numPr>
        <w:ind w:left="360"/>
      </w:pPr>
      <w:r w:rsidRPr="003401EA">
        <w:t>Participate in on</w:t>
      </w:r>
      <w:r w:rsidRPr="003401EA">
        <w:rPr>
          <w:rFonts w:ascii="Cambria Math" w:hAnsi="Cambria Math" w:cs="Cambria Math"/>
        </w:rPr>
        <w:t>‑</w:t>
      </w:r>
      <w:r w:rsidRPr="003401EA">
        <w:t>call rotations and support winter maintenance response activities, as required.</w:t>
      </w:r>
    </w:p>
    <w:p w14:paraId="2745DD6B" w14:textId="3E4C0A71" w:rsidR="004D68A6" w:rsidRPr="003401EA" w:rsidRDefault="004D68A6" w:rsidP="003401EA">
      <w:pPr>
        <w:pStyle w:val="Heading5"/>
        <w:rPr>
          <w:rFonts w:cs="Arial"/>
        </w:rPr>
      </w:pPr>
      <w:r w:rsidRPr="003401EA">
        <w:rPr>
          <w:rFonts w:cs="Arial"/>
        </w:rPr>
        <w:t>Project Management</w:t>
      </w:r>
    </w:p>
    <w:p w14:paraId="6ADB7341" w14:textId="77777777" w:rsidR="004D68A6" w:rsidRPr="003401EA" w:rsidRDefault="004D68A6" w:rsidP="003401EA">
      <w:pPr>
        <w:pStyle w:val="ListParagraph"/>
        <w:numPr>
          <w:ilvl w:val="0"/>
          <w:numId w:val="18"/>
        </w:numPr>
        <w:ind w:left="360"/>
      </w:pPr>
      <w:r w:rsidRPr="003401EA">
        <w:t>Provide working oversight for minor renovations, small construction projects, and in</w:t>
      </w:r>
      <w:r w:rsidRPr="003401EA">
        <w:rPr>
          <w:rFonts w:ascii="Cambria Math" w:hAnsi="Cambria Math" w:cs="Cambria Math"/>
        </w:rPr>
        <w:t>‑</w:t>
      </w:r>
      <w:r w:rsidRPr="003401EA">
        <w:t>house improvements across campus.</w:t>
      </w:r>
    </w:p>
    <w:p w14:paraId="7FE1675D" w14:textId="77777777" w:rsidR="004D68A6" w:rsidRPr="003401EA" w:rsidRDefault="004D68A6" w:rsidP="003401EA">
      <w:pPr>
        <w:pStyle w:val="ListParagraph"/>
        <w:numPr>
          <w:ilvl w:val="0"/>
          <w:numId w:val="18"/>
        </w:numPr>
        <w:ind w:left="360"/>
      </w:pPr>
      <w:r w:rsidRPr="003401EA">
        <w:t>Assist with project planning, costing, scheduling, and coordination in collaboration with the Manager, Facility Services.</w:t>
      </w:r>
    </w:p>
    <w:p w14:paraId="1FD052C2" w14:textId="1A2E6632" w:rsidR="004D68A6" w:rsidRPr="003401EA" w:rsidRDefault="004D68A6" w:rsidP="003401EA">
      <w:pPr>
        <w:pStyle w:val="ListParagraph"/>
        <w:numPr>
          <w:ilvl w:val="0"/>
          <w:numId w:val="18"/>
        </w:numPr>
        <w:ind w:left="360"/>
      </w:pPr>
      <w:r w:rsidRPr="003401EA">
        <w:t>Liaise with consultants, suppliers, and internal stakeholders to support timely and effective project delivery.</w:t>
      </w:r>
    </w:p>
    <w:p w14:paraId="1603AFA6" w14:textId="77777777" w:rsidR="004D68A6" w:rsidRPr="003401EA" w:rsidRDefault="004D68A6" w:rsidP="003401EA">
      <w:pPr>
        <w:pStyle w:val="Heading5"/>
        <w:rPr>
          <w:rFonts w:cs="Arial"/>
        </w:rPr>
      </w:pPr>
      <w:r w:rsidRPr="003401EA">
        <w:rPr>
          <w:rFonts w:cs="Arial"/>
        </w:rPr>
        <w:t>Compliance &amp; Safety</w:t>
      </w:r>
    </w:p>
    <w:p w14:paraId="26763E9C" w14:textId="77777777" w:rsidR="004D68A6" w:rsidRPr="003401EA" w:rsidRDefault="004D68A6" w:rsidP="003401EA">
      <w:pPr>
        <w:pStyle w:val="ListParagraph"/>
        <w:numPr>
          <w:ilvl w:val="0"/>
          <w:numId w:val="18"/>
        </w:numPr>
        <w:ind w:left="360"/>
      </w:pPr>
      <w:r w:rsidRPr="003401EA">
        <w:t>Monitor maintenance and project work to ensure compliance with applicable legislation, codes, and University standards, including health and safety and accessibility requirements.</w:t>
      </w:r>
    </w:p>
    <w:p w14:paraId="214CAF34" w14:textId="77777777" w:rsidR="004D68A6" w:rsidRPr="003401EA" w:rsidRDefault="004D68A6" w:rsidP="003401EA">
      <w:pPr>
        <w:pStyle w:val="ListParagraph"/>
        <w:numPr>
          <w:ilvl w:val="0"/>
          <w:numId w:val="18"/>
        </w:numPr>
        <w:ind w:left="360"/>
      </w:pPr>
      <w:r w:rsidRPr="003401EA">
        <w:t>Promote and reinforce safe work practices, ensuring tools, equipment, and work sites meet safety and operational standards.</w:t>
      </w:r>
    </w:p>
    <w:p w14:paraId="15EA3124" w14:textId="77777777" w:rsidR="004D68A6" w:rsidRPr="003401EA" w:rsidRDefault="004D68A6" w:rsidP="003401EA">
      <w:pPr>
        <w:pStyle w:val="ListParagraph"/>
        <w:numPr>
          <w:ilvl w:val="0"/>
          <w:numId w:val="18"/>
        </w:numPr>
        <w:ind w:left="360"/>
      </w:pPr>
      <w:r w:rsidRPr="003401EA">
        <w:lastRenderedPageBreak/>
        <w:t>Identify and report building deficiencies, risks, or concerns through inspections and occupant feedback, escalating issues as required.</w:t>
      </w:r>
    </w:p>
    <w:p w14:paraId="255698BE" w14:textId="134FF4B4" w:rsidR="004D68A6" w:rsidRPr="004D68A6" w:rsidRDefault="00AA03B3" w:rsidP="004D68A6">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3FB05ECB" w:rsidR="0022114F" w:rsidRPr="00426B3E" w:rsidRDefault="004D68A6" w:rsidP="003401EA">
      <w:pPr>
        <w:pStyle w:val="ListParagraph"/>
        <w:numPr>
          <w:ilvl w:val="0"/>
          <w:numId w:val="18"/>
        </w:numPr>
        <w:ind w:left="360"/>
      </w:pPr>
      <w:r w:rsidRPr="003401EA">
        <w:t xml:space="preserve">Two (2) years </w:t>
      </w:r>
      <w:proofErr w:type="spellStart"/>
      <w:r w:rsidRPr="003401EA">
        <w:t>post secondary</w:t>
      </w:r>
      <w:proofErr w:type="spellEnd"/>
      <w:r w:rsidRPr="003401EA">
        <w:t xml:space="preserve"> diploma in a related field required (e.g. Carpentry and Renovation Technician, Construction Engineering Technician, Building Construction Technician etc.). Red Seal Certified Carpenter preferred. A combination of education and experience may be considered.</w:t>
      </w:r>
    </w:p>
    <w:p w14:paraId="7FEE2F3B" w14:textId="2415CF20" w:rsidR="00AA03B3" w:rsidRPr="003B48E3" w:rsidRDefault="00AA03B3" w:rsidP="00426B3E">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5641C3A" w14:textId="4B0E14C1" w:rsidR="004D68A6" w:rsidRPr="003401EA" w:rsidRDefault="004D68A6" w:rsidP="003401EA">
      <w:pPr>
        <w:pStyle w:val="ListParagraph"/>
        <w:numPr>
          <w:ilvl w:val="0"/>
          <w:numId w:val="18"/>
        </w:numPr>
        <w:ind w:left="360"/>
      </w:pPr>
      <w:r w:rsidRPr="003401EA">
        <w:t>Eight (8) years of experience working in carpentry, construction and/or building maintenance</w:t>
      </w:r>
      <w:r w:rsidRPr="003401EA" w:rsidDel="00607A78">
        <w:t xml:space="preserve"> </w:t>
      </w:r>
      <w:r w:rsidRPr="003401EA">
        <w:t>required including four (4) years supervising others. Experience in a unionized environment an asset.</w:t>
      </w:r>
    </w:p>
    <w:p w14:paraId="0C9B9EA3" w14:textId="77777777" w:rsidR="004D68A6" w:rsidRPr="003401EA" w:rsidRDefault="004D68A6" w:rsidP="003401EA">
      <w:pPr>
        <w:pStyle w:val="ListParagraph"/>
        <w:numPr>
          <w:ilvl w:val="0"/>
          <w:numId w:val="18"/>
        </w:numPr>
        <w:ind w:left="360"/>
      </w:pPr>
      <w:r w:rsidRPr="003401EA">
        <w:t>Strong knowledge of construction principles and methods, including basic mathematic fundamentals, with general knowledge of electrical, mechanical, plumbing and grounds repair.</w:t>
      </w:r>
    </w:p>
    <w:p w14:paraId="49218438" w14:textId="77777777" w:rsidR="004D68A6" w:rsidRPr="003401EA" w:rsidRDefault="004D68A6" w:rsidP="003401EA">
      <w:pPr>
        <w:pStyle w:val="ListParagraph"/>
        <w:numPr>
          <w:ilvl w:val="0"/>
          <w:numId w:val="18"/>
        </w:numPr>
        <w:ind w:left="360"/>
      </w:pPr>
      <w:bookmarkStart w:id="0" w:name="_Hlk218685749"/>
      <w:r w:rsidRPr="003401EA">
        <w:t>Significant experience in the safe operation and maintenance of tools and equipment including jointer, planer, table saws, drill press, disk and belt sander, bench grinder, compound mitre saw, ladders, mechanical lifts and other relevant tools. Must be trained in the use of carpentry shop machinery and certified by the University to use equipment.</w:t>
      </w:r>
    </w:p>
    <w:bookmarkEnd w:id="0"/>
    <w:p w14:paraId="25DA2A3E" w14:textId="77777777" w:rsidR="004D68A6" w:rsidRPr="003401EA" w:rsidRDefault="004D68A6" w:rsidP="003401EA">
      <w:pPr>
        <w:pStyle w:val="ListParagraph"/>
        <w:numPr>
          <w:ilvl w:val="0"/>
          <w:numId w:val="18"/>
        </w:numPr>
        <w:ind w:left="360"/>
      </w:pPr>
      <w:r w:rsidRPr="003401EA">
        <w:t>General knowledge of electrical, mechanical, plumbing and repair of grounds/building exteriors.</w:t>
      </w:r>
    </w:p>
    <w:p w14:paraId="3D935474" w14:textId="77777777" w:rsidR="004D68A6" w:rsidRPr="003401EA" w:rsidRDefault="004D68A6" w:rsidP="003401EA">
      <w:pPr>
        <w:pStyle w:val="ListParagraph"/>
        <w:numPr>
          <w:ilvl w:val="0"/>
          <w:numId w:val="18"/>
        </w:numPr>
        <w:ind w:left="360"/>
      </w:pPr>
      <w:r w:rsidRPr="003401EA">
        <w:t>Strong understanding of all relevant building/construction regulations, including Ontario Building Code, Clean Water Act, Occupational Health &amp; Safety Act and Accessibility for Ontarians with Disabilities Act (AODA).</w:t>
      </w:r>
    </w:p>
    <w:p w14:paraId="581BCE5D" w14:textId="77777777" w:rsidR="004D68A6" w:rsidRPr="003401EA" w:rsidRDefault="004D68A6" w:rsidP="003401EA">
      <w:pPr>
        <w:pStyle w:val="ListParagraph"/>
        <w:numPr>
          <w:ilvl w:val="0"/>
          <w:numId w:val="18"/>
        </w:numPr>
        <w:ind w:left="360"/>
      </w:pPr>
      <w:r w:rsidRPr="003401EA">
        <w:t>Good technical competency including the ability to utilize email, Microsoft Office suite, and cell phones.</w:t>
      </w:r>
    </w:p>
    <w:p w14:paraId="3DC8B906" w14:textId="781F49BA" w:rsidR="004D68A6" w:rsidRPr="003401EA" w:rsidRDefault="004D68A6" w:rsidP="003401EA">
      <w:pPr>
        <w:pStyle w:val="ListParagraph"/>
        <w:numPr>
          <w:ilvl w:val="0"/>
          <w:numId w:val="18"/>
        </w:numPr>
        <w:ind w:left="360"/>
      </w:pPr>
      <w:r w:rsidRPr="003401EA">
        <w:t xml:space="preserve">Ability to utilize a computerized maintenance management system (CMMS) </w:t>
      </w:r>
      <w:r w:rsidR="00F75BC3" w:rsidRPr="003401EA">
        <w:t>i.e.,</w:t>
      </w:r>
      <w:r w:rsidRPr="003401EA">
        <w:t xml:space="preserve"> Asset Planner etc.</w:t>
      </w:r>
    </w:p>
    <w:p w14:paraId="586F02F4" w14:textId="77777777" w:rsidR="004D68A6" w:rsidRPr="003401EA" w:rsidRDefault="004D68A6" w:rsidP="003401EA">
      <w:pPr>
        <w:pStyle w:val="ListParagraph"/>
        <w:numPr>
          <w:ilvl w:val="0"/>
          <w:numId w:val="18"/>
        </w:numPr>
        <w:ind w:left="360"/>
      </w:pPr>
      <w:r w:rsidRPr="003401EA">
        <w:t xml:space="preserve">Able to work independently and lead teams and work projects to meet deadlines.  </w:t>
      </w:r>
    </w:p>
    <w:p w14:paraId="35D13A6F" w14:textId="77777777" w:rsidR="004D68A6" w:rsidRPr="003401EA" w:rsidRDefault="004D68A6" w:rsidP="003401EA">
      <w:pPr>
        <w:pStyle w:val="ListParagraph"/>
        <w:numPr>
          <w:ilvl w:val="0"/>
          <w:numId w:val="18"/>
        </w:numPr>
        <w:ind w:left="360"/>
      </w:pPr>
      <w:r w:rsidRPr="003401EA">
        <w:t>Strong communication (written and verbal) and customer service skills.</w:t>
      </w:r>
    </w:p>
    <w:p w14:paraId="36BB8E77" w14:textId="77777777" w:rsidR="004D68A6" w:rsidRPr="003401EA" w:rsidRDefault="004D68A6" w:rsidP="003401EA">
      <w:pPr>
        <w:pStyle w:val="ListParagraph"/>
        <w:numPr>
          <w:ilvl w:val="0"/>
          <w:numId w:val="18"/>
        </w:numPr>
        <w:ind w:left="360"/>
      </w:pPr>
      <w:r w:rsidRPr="003401EA">
        <w:t>Must be physically capable of routine lifting/handling materials and supplies.</w:t>
      </w:r>
    </w:p>
    <w:p w14:paraId="54553269" w14:textId="77777777" w:rsidR="004D68A6" w:rsidRPr="004D68A6" w:rsidRDefault="004D68A6" w:rsidP="004D68A6">
      <w:pPr>
        <w:pStyle w:val="ListParagraph"/>
        <w:numPr>
          <w:ilvl w:val="0"/>
          <w:numId w:val="13"/>
        </w:numPr>
        <w:ind w:left="360"/>
      </w:pPr>
      <w:r w:rsidRPr="004D68A6">
        <w:rPr>
          <w:lang w:val="en-CA"/>
        </w:rPr>
        <w:t xml:space="preserve">Must be </w:t>
      </w:r>
      <w:r w:rsidRPr="004D68A6">
        <w:t xml:space="preserve">available to work some evenings and weekends and </w:t>
      </w:r>
      <w:r w:rsidRPr="004D68A6">
        <w:rPr>
          <w:lang w:val="en-CA"/>
        </w:rPr>
        <w:t xml:space="preserve">able to participate in scheduled on-call rotation during the snow season (November – April) as required. </w:t>
      </w:r>
    </w:p>
    <w:p w14:paraId="637BD569" w14:textId="77777777" w:rsidR="004D68A6" w:rsidRPr="004D68A6" w:rsidRDefault="004D68A6" w:rsidP="004D68A6">
      <w:pPr>
        <w:pStyle w:val="ListParagraph"/>
        <w:numPr>
          <w:ilvl w:val="0"/>
          <w:numId w:val="13"/>
        </w:numPr>
        <w:ind w:left="360"/>
        <w:rPr>
          <w:lang w:val="en-CA"/>
        </w:rPr>
      </w:pPr>
      <w:r w:rsidRPr="004D68A6">
        <w:rPr>
          <w:lang w:val="en-CA"/>
        </w:rPr>
        <w:t>Valid ‘G’ class driver’s license required.</w:t>
      </w:r>
    </w:p>
    <w:p w14:paraId="20B7133C" w14:textId="77777777" w:rsidR="004D68A6" w:rsidRPr="004D68A6" w:rsidRDefault="004D68A6" w:rsidP="004D68A6">
      <w:pPr>
        <w:pStyle w:val="ListParagraph"/>
        <w:numPr>
          <w:ilvl w:val="0"/>
          <w:numId w:val="13"/>
        </w:numPr>
        <w:ind w:left="360"/>
        <w:rPr>
          <w:lang w:val="en-CA"/>
        </w:rPr>
      </w:pPr>
      <w:r w:rsidRPr="004D68A6">
        <w:rPr>
          <w:lang w:val="en-CA"/>
        </w:rPr>
        <w:t>First Aid and CPR certificate is an asset</w:t>
      </w:r>
    </w:p>
    <w:p w14:paraId="19074674" w14:textId="5E4C91D6" w:rsidR="004D68A6" w:rsidRDefault="004D68A6" w:rsidP="004D68A6">
      <w:pPr>
        <w:pStyle w:val="ListParagraph"/>
        <w:numPr>
          <w:ilvl w:val="0"/>
          <w:numId w:val="13"/>
        </w:numPr>
        <w:ind w:left="360"/>
      </w:pPr>
      <w:r w:rsidRPr="004D68A6">
        <w:rPr>
          <w:lang w:val="en-CA"/>
        </w:rPr>
        <w:t>A satisfactory Criminal Record Check (“Police Record Check”), dated within the past six (6) months is required as a condition of employment</w:t>
      </w:r>
    </w:p>
    <w:sectPr w:rsidR="004D68A6"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D67B" w14:textId="77777777" w:rsidR="00D6723F" w:rsidRDefault="00D6723F" w:rsidP="00937CA4">
      <w:pPr>
        <w:spacing w:after="0" w:line="240" w:lineRule="auto"/>
      </w:pPr>
      <w:r>
        <w:separator/>
      </w:r>
    </w:p>
  </w:endnote>
  <w:endnote w:type="continuationSeparator" w:id="0">
    <w:p w14:paraId="05EE4D42" w14:textId="77777777" w:rsidR="00D6723F" w:rsidRDefault="00D6723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535B7D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w:t>
            </w:r>
            <w:r w:rsidR="004D68A6">
              <w:rPr>
                <w:rFonts w:cs="Arial"/>
                <w:i/>
                <w:iCs/>
                <w:color w:val="808080" w:themeColor="background1" w:themeShade="80"/>
                <w:sz w:val="18"/>
                <w:szCs w:val="18"/>
              </w:rPr>
              <w:t>89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D68A6">
              <w:rPr>
                <w:rFonts w:cs="Arial"/>
                <w:i/>
                <w:iCs/>
                <w:color w:val="808080" w:themeColor="background1" w:themeShade="80"/>
                <w:sz w:val="18"/>
                <w:szCs w:val="18"/>
              </w:rPr>
              <w:t>664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401EA">
              <w:rPr>
                <w:rFonts w:cs="Arial"/>
                <w:i/>
                <w:iCs/>
                <w:color w:val="808080" w:themeColor="background1" w:themeShade="80"/>
                <w:sz w:val="18"/>
                <w:szCs w:val="18"/>
              </w:rPr>
              <w:t xml:space="preserve">March </w:t>
            </w:r>
            <w:r w:rsidR="0082696D">
              <w:rPr>
                <w:rFonts w:cs="Arial"/>
                <w:i/>
                <w:iCs/>
                <w:color w:val="808080" w:themeColor="background1" w:themeShade="80"/>
                <w:sz w:val="18"/>
                <w:szCs w:val="18"/>
              </w:rPr>
              <w:t>19</w:t>
            </w:r>
            <w:r w:rsidR="003401EA">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1E58" w14:textId="77777777" w:rsidR="00D6723F" w:rsidRDefault="00D6723F" w:rsidP="00937CA4">
      <w:pPr>
        <w:spacing w:after="0" w:line="240" w:lineRule="auto"/>
      </w:pPr>
      <w:r>
        <w:separator/>
      </w:r>
    </w:p>
  </w:footnote>
  <w:footnote w:type="continuationSeparator" w:id="0">
    <w:p w14:paraId="37CE31A2" w14:textId="77777777" w:rsidR="00D6723F" w:rsidRDefault="00D6723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E42A08"/>
    <w:multiLevelType w:val="hybridMultilevel"/>
    <w:tmpl w:val="3D729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F1116"/>
    <w:multiLevelType w:val="hybridMultilevel"/>
    <w:tmpl w:val="775A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4425F"/>
    <w:multiLevelType w:val="hybridMultilevel"/>
    <w:tmpl w:val="F35489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B37041"/>
    <w:multiLevelType w:val="hybridMultilevel"/>
    <w:tmpl w:val="67D4C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11E98"/>
    <w:multiLevelType w:val="hybridMultilevel"/>
    <w:tmpl w:val="CAD6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3923E"/>
    <w:multiLevelType w:val="hybridMultilevel"/>
    <w:tmpl w:val="DDA24398"/>
    <w:lvl w:ilvl="0" w:tplc="B4A0FCEA">
      <w:start w:val="12"/>
      <w:numFmt w:val="decimal"/>
      <w:lvlText w:val="%1."/>
      <w:lvlJc w:val="left"/>
      <w:pPr>
        <w:ind w:left="720" w:hanging="360"/>
      </w:pPr>
      <w:rPr>
        <w:rFonts w:ascii="Arial" w:hAnsi="Arial" w:hint="default"/>
      </w:rPr>
    </w:lvl>
    <w:lvl w:ilvl="1" w:tplc="3F8C5DB4">
      <w:start w:val="1"/>
      <w:numFmt w:val="lowerLetter"/>
      <w:lvlText w:val="%2."/>
      <w:lvlJc w:val="left"/>
      <w:pPr>
        <w:ind w:left="1440" w:hanging="360"/>
      </w:pPr>
    </w:lvl>
    <w:lvl w:ilvl="2" w:tplc="165AFF24">
      <w:start w:val="1"/>
      <w:numFmt w:val="lowerRoman"/>
      <w:lvlText w:val="%3."/>
      <w:lvlJc w:val="right"/>
      <w:pPr>
        <w:ind w:left="2160" w:hanging="180"/>
      </w:pPr>
    </w:lvl>
    <w:lvl w:ilvl="3" w:tplc="AF0CF8A2">
      <w:start w:val="1"/>
      <w:numFmt w:val="decimal"/>
      <w:lvlText w:val="%4."/>
      <w:lvlJc w:val="left"/>
      <w:pPr>
        <w:ind w:left="2880" w:hanging="360"/>
      </w:pPr>
    </w:lvl>
    <w:lvl w:ilvl="4" w:tplc="E5BE2DAC">
      <w:start w:val="1"/>
      <w:numFmt w:val="lowerLetter"/>
      <w:lvlText w:val="%5."/>
      <w:lvlJc w:val="left"/>
      <w:pPr>
        <w:ind w:left="3600" w:hanging="360"/>
      </w:pPr>
    </w:lvl>
    <w:lvl w:ilvl="5" w:tplc="A07C471C">
      <w:start w:val="1"/>
      <w:numFmt w:val="lowerRoman"/>
      <w:lvlText w:val="%6."/>
      <w:lvlJc w:val="right"/>
      <w:pPr>
        <w:ind w:left="4320" w:hanging="180"/>
      </w:pPr>
    </w:lvl>
    <w:lvl w:ilvl="6" w:tplc="54082B26">
      <w:start w:val="1"/>
      <w:numFmt w:val="decimal"/>
      <w:lvlText w:val="%7."/>
      <w:lvlJc w:val="left"/>
      <w:pPr>
        <w:ind w:left="5040" w:hanging="360"/>
      </w:pPr>
    </w:lvl>
    <w:lvl w:ilvl="7" w:tplc="C96231B6">
      <w:start w:val="1"/>
      <w:numFmt w:val="lowerLetter"/>
      <w:lvlText w:val="%8."/>
      <w:lvlJc w:val="left"/>
      <w:pPr>
        <w:ind w:left="5760" w:hanging="360"/>
      </w:pPr>
    </w:lvl>
    <w:lvl w:ilvl="8" w:tplc="97901120">
      <w:start w:val="1"/>
      <w:numFmt w:val="lowerRoman"/>
      <w:lvlText w:val="%9."/>
      <w:lvlJc w:val="right"/>
      <w:pPr>
        <w:ind w:left="6480" w:hanging="180"/>
      </w:pPr>
    </w:lvl>
  </w:abstractNum>
  <w:abstractNum w:abstractNumId="18" w15:restartNumberingAfterBreak="0">
    <w:nsid w:val="7CA51BE0"/>
    <w:multiLevelType w:val="hybridMultilevel"/>
    <w:tmpl w:val="1352AF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3916160">
    <w:abstractNumId w:val="17"/>
  </w:num>
  <w:num w:numId="2" w16cid:durableId="38690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2117094482">
    <w:abstractNumId w:val="15"/>
  </w:num>
  <w:num w:numId="4" w16cid:durableId="193084271">
    <w:abstractNumId w:val="13"/>
  </w:num>
  <w:num w:numId="5" w16cid:durableId="1757555651">
    <w:abstractNumId w:val="4"/>
  </w:num>
  <w:num w:numId="6" w16cid:durableId="386147173">
    <w:abstractNumId w:val="14"/>
  </w:num>
  <w:num w:numId="7" w16cid:durableId="189688372">
    <w:abstractNumId w:val="9"/>
  </w:num>
  <w:num w:numId="8" w16cid:durableId="534271012">
    <w:abstractNumId w:val="6"/>
  </w:num>
  <w:num w:numId="9" w16cid:durableId="845440345">
    <w:abstractNumId w:val="1"/>
  </w:num>
  <w:num w:numId="10" w16cid:durableId="1321421942">
    <w:abstractNumId w:val="2"/>
  </w:num>
  <w:num w:numId="11" w16cid:durableId="141393682">
    <w:abstractNumId w:val="11"/>
  </w:num>
  <w:num w:numId="12" w16cid:durableId="1748107445">
    <w:abstractNumId w:val="10"/>
  </w:num>
  <w:num w:numId="13" w16cid:durableId="1355840931">
    <w:abstractNumId w:val="7"/>
  </w:num>
  <w:num w:numId="14" w16cid:durableId="1903714467">
    <w:abstractNumId w:val="16"/>
  </w:num>
  <w:num w:numId="15" w16cid:durableId="219831365">
    <w:abstractNumId w:val="3"/>
  </w:num>
  <w:num w:numId="16" w16cid:durableId="1895314583">
    <w:abstractNumId w:val="12"/>
  </w:num>
  <w:num w:numId="17" w16cid:durableId="1482193433">
    <w:abstractNumId w:val="5"/>
  </w:num>
  <w:num w:numId="18" w16cid:durableId="145633569">
    <w:abstractNumId w:val="18"/>
  </w:num>
  <w:num w:numId="19" w16cid:durableId="21477980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5231"/>
    <w:rsid w:val="00052B69"/>
    <w:rsid w:val="00053AEA"/>
    <w:rsid w:val="00061FAA"/>
    <w:rsid w:val="000D32FE"/>
    <w:rsid w:val="000D4F36"/>
    <w:rsid w:val="000D73EA"/>
    <w:rsid w:val="000F5C8D"/>
    <w:rsid w:val="00104589"/>
    <w:rsid w:val="00110344"/>
    <w:rsid w:val="0014517E"/>
    <w:rsid w:val="001563CF"/>
    <w:rsid w:val="00161B71"/>
    <w:rsid w:val="00183F8C"/>
    <w:rsid w:val="00190B43"/>
    <w:rsid w:val="001B5D46"/>
    <w:rsid w:val="001B79F6"/>
    <w:rsid w:val="001E0D11"/>
    <w:rsid w:val="001E6A32"/>
    <w:rsid w:val="0020573B"/>
    <w:rsid w:val="0022114F"/>
    <w:rsid w:val="00242A13"/>
    <w:rsid w:val="00246222"/>
    <w:rsid w:val="002615EA"/>
    <w:rsid w:val="002D7E7C"/>
    <w:rsid w:val="002E211D"/>
    <w:rsid w:val="00304028"/>
    <w:rsid w:val="003401EA"/>
    <w:rsid w:val="003408C5"/>
    <w:rsid w:val="00372DF0"/>
    <w:rsid w:val="00393C5C"/>
    <w:rsid w:val="00394706"/>
    <w:rsid w:val="003A4214"/>
    <w:rsid w:val="003B48E3"/>
    <w:rsid w:val="003B7BA5"/>
    <w:rsid w:val="003C2F29"/>
    <w:rsid w:val="003E2837"/>
    <w:rsid w:val="004071F7"/>
    <w:rsid w:val="00426B3E"/>
    <w:rsid w:val="00446E13"/>
    <w:rsid w:val="00485C71"/>
    <w:rsid w:val="0049727F"/>
    <w:rsid w:val="004A3B00"/>
    <w:rsid w:val="004D68A6"/>
    <w:rsid w:val="004E235F"/>
    <w:rsid w:val="004E43E6"/>
    <w:rsid w:val="00516FED"/>
    <w:rsid w:val="005232FF"/>
    <w:rsid w:val="00542B5E"/>
    <w:rsid w:val="00553DA3"/>
    <w:rsid w:val="00582DDD"/>
    <w:rsid w:val="005A4A85"/>
    <w:rsid w:val="005A56CB"/>
    <w:rsid w:val="005D5CE9"/>
    <w:rsid w:val="005D63A8"/>
    <w:rsid w:val="005E0F21"/>
    <w:rsid w:val="005E2E75"/>
    <w:rsid w:val="00600DF2"/>
    <w:rsid w:val="00606279"/>
    <w:rsid w:val="00622A09"/>
    <w:rsid w:val="00625D1D"/>
    <w:rsid w:val="00631575"/>
    <w:rsid w:val="006320BB"/>
    <w:rsid w:val="00633731"/>
    <w:rsid w:val="00644EFB"/>
    <w:rsid w:val="006F3014"/>
    <w:rsid w:val="00713C06"/>
    <w:rsid w:val="00716FA8"/>
    <w:rsid w:val="00741DDC"/>
    <w:rsid w:val="0079523E"/>
    <w:rsid w:val="007A73FD"/>
    <w:rsid w:val="007B7C5D"/>
    <w:rsid w:val="008166A4"/>
    <w:rsid w:val="008252C9"/>
    <w:rsid w:val="0082696D"/>
    <w:rsid w:val="00830E66"/>
    <w:rsid w:val="00862C3F"/>
    <w:rsid w:val="008823ED"/>
    <w:rsid w:val="008C2C86"/>
    <w:rsid w:val="008D6C87"/>
    <w:rsid w:val="008E5EBB"/>
    <w:rsid w:val="008F7F83"/>
    <w:rsid w:val="009055DC"/>
    <w:rsid w:val="00937CA4"/>
    <w:rsid w:val="009546EB"/>
    <w:rsid w:val="00955639"/>
    <w:rsid w:val="00961622"/>
    <w:rsid w:val="00976B66"/>
    <w:rsid w:val="009844EE"/>
    <w:rsid w:val="00990F9E"/>
    <w:rsid w:val="009D250D"/>
    <w:rsid w:val="009D608F"/>
    <w:rsid w:val="009F2A63"/>
    <w:rsid w:val="00A00264"/>
    <w:rsid w:val="00A133B8"/>
    <w:rsid w:val="00A327FB"/>
    <w:rsid w:val="00A47381"/>
    <w:rsid w:val="00A52C28"/>
    <w:rsid w:val="00A71BF6"/>
    <w:rsid w:val="00A81A6B"/>
    <w:rsid w:val="00A96416"/>
    <w:rsid w:val="00AA03B3"/>
    <w:rsid w:val="00AA703F"/>
    <w:rsid w:val="00AA7E80"/>
    <w:rsid w:val="00AC0F1A"/>
    <w:rsid w:val="00AC3C5D"/>
    <w:rsid w:val="00AE314D"/>
    <w:rsid w:val="00B20DB5"/>
    <w:rsid w:val="00B329AF"/>
    <w:rsid w:val="00B52436"/>
    <w:rsid w:val="00B53341"/>
    <w:rsid w:val="00B72998"/>
    <w:rsid w:val="00B7728D"/>
    <w:rsid w:val="00B81258"/>
    <w:rsid w:val="00BC3FF0"/>
    <w:rsid w:val="00BE13C9"/>
    <w:rsid w:val="00BE5205"/>
    <w:rsid w:val="00BE6CE9"/>
    <w:rsid w:val="00C15702"/>
    <w:rsid w:val="00C15A42"/>
    <w:rsid w:val="00C473BE"/>
    <w:rsid w:val="00C628B3"/>
    <w:rsid w:val="00C72BD4"/>
    <w:rsid w:val="00C734ED"/>
    <w:rsid w:val="00C76967"/>
    <w:rsid w:val="00C811A3"/>
    <w:rsid w:val="00C8275E"/>
    <w:rsid w:val="00CA2A5E"/>
    <w:rsid w:val="00CA40CA"/>
    <w:rsid w:val="00CB4881"/>
    <w:rsid w:val="00CD226D"/>
    <w:rsid w:val="00CE67A1"/>
    <w:rsid w:val="00CE77DE"/>
    <w:rsid w:val="00D125CA"/>
    <w:rsid w:val="00D268F1"/>
    <w:rsid w:val="00D27DAA"/>
    <w:rsid w:val="00D30F98"/>
    <w:rsid w:val="00D6723F"/>
    <w:rsid w:val="00D73BDB"/>
    <w:rsid w:val="00D73DF1"/>
    <w:rsid w:val="00D83CDE"/>
    <w:rsid w:val="00DC25B6"/>
    <w:rsid w:val="00DD2712"/>
    <w:rsid w:val="00DD3A80"/>
    <w:rsid w:val="00DD3B5D"/>
    <w:rsid w:val="00DD61CF"/>
    <w:rsid w:val="00DF4C26"/>
    <w:rsid w:val="00E01DE2"/>
    <w:rsid w:val="00E31034"/>
    <w:rsid w:val="00E826F4"/>
    <w:rsid w:val="00E864AC"/>
    <w:rsid w:val="00E947D4"/>
    <w:rsid w:val="00E95B8F"/>
    <w:rsid w:val="00EA4CF6"/>
    <w:rsid w:val="00EA55A2"/>
    <w:rsid w:val="00ED4829"/>
    <w:rsid w:val="00EF0DE7"/>
    <w:rsid w:val="00EF64E5"/>
    <w:rsid w:val="00F01190"/>
    <w:rsid w:val="00F370F9"/>
    <w:rsid w:val="00F374AE"/>
    <w:rsid w:val="00F457DC"/>
    <w:rsid w:val="00F657BD"/>
    <w:rsid w:val="00F75BC3"/>
    <w:rsid w:val="00FA4D46"/>
    <w:rsid w:val="00FA63D6"/>
    <w:rsid w:val="00FA70D4"/>
    <w:rsid w:val="00FB059E"/>
    <w:rsid w:val="00FC066F"/>
    <w:rsid w:val="00FC642D"/>
    <w:rsid w:val="00FF6B5F"/>
    <w:rsid w:val="014264BF"/>
    <w:rsid w:val="026C64F0"/>
    <w:rsid w:val="02D49217"/>
    <w:rsid w:val="03133296"/>
    <w:rsid w:val="035898D4"/>
    <w:rsid w:val="03C0464B"/>
    <w:rsid w:val="05474A4F"/>
    <w:rsid w:val="0A62CDB7"/>
    <w:rsid w:val="0AE72D41"/>
    <w:rsid w:val="0B29F5C3"/>
    <w:rsid w:val="0CED1C5B"/>
    <w:rsid w:val="0DA59251"/>
    <w:rsid w:val="106120DE"/>
    <w:rsid w:val="1151C996"/>
    <w:rsid w:val="140D6587"/>
    <w:rsid w:val="2238846E"/>
    <w:rsid w:val="235558FB"/>
    <w:rsid w:val="25A30BAC"/>
    <w:rsid w:val="28A241C4"/>
    <w:rsid w:val="2B9721EF"/>
    <w:rsid w:val="2BDFEC52"/>
    <w:rsid w:val="2D18A57A"/>
    <w:rsid w:val="303F72E9"/>
    <w:rsid w:val="324C414D"/>
    <w:rsid w:val="32D3CCF2"/>
    <w:rsid w:val="32E26804"/>
    <w:rsid w:val="32FE837E"/>
    <w:rsid w:val="33D4531B"/>
    <w:rsid w:val="3492E76B"/>
    <w:rsid w:val="37937CD5"/>
    <w:rsid w:val="38A34321"/>
    <w:rsid w:val="3EABDE50"/>
    <w:rsid w:val="3FF97716"/>
    <w:rsid w:val="42F6EB8D"/>
    <w:rsid w:val="437F6980"/>
    <w:rsid w:val="43AF503D"/>
    <w:rsid w:val="46D3F721"/>
    <w:rsid w:val="471C683A"/>
    <w:rsid w:val="4883EEEB"/>
    <w:rsid w:val="4C03DD43"/>
    <w:rsid w:val="4DB29676"/>
    <w:rsid w:val="4FE1C265"/>
    <w:rsid w:val="4FEBDA25"/>
    <w:rsid w:val="512B3AFB"/>
    <w:rsid w:val="5435B87B"/>
    <w:rsid w:val="54A93FD8"/>
    <w:rsid w:val="56ACFEDA"/>
    <w:rsid w:val="5C1727A5"/>
    <w:rsid w:val="5E0B40E8"/>
    <w:rsid w:val="5F85A98E"/>
    <w:rsid w:val="5FC90E77"/>
    <w:rsid w:val="66002397"/>
    <w:rsid w:val="660C745A"/>
    <w:rsid w:val="670A6C13"/>
    <w:rsid w:val="6BA427D8"/>
    <w:rsid w:val="6D7A415D"/>
    <w:rsid w:val="6F912907"/>
    <w:rsid w:val="71982414"/>
    <w:rsid w:val="71AE37B0"/>
    <w:rsid w:val="71D910FB"/>
    <w:rsid w:val="7905887F"/>
    <w:rsid w:val="7D2DE4C7"/>
    <w:rsid w:val="7F6F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 w:type="paragraph" w:styleId="Revision">
    <w:name w:val="Revision"/>
    <w:hidden/>
    <w:uiPriority w:val="99"/>
    <w:semiHidden/>
    <w:rsid w:val="00426B3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426B3E"/>
    <w:rPr>
      <w:sz w:val="16"/>
      <w:szCs w:val="16"/>
    </w:rPr>
  </w:style>
  <w:style w:type="paragraph" w:styleId="CommentText">
    <w:name w:val="annotation text"/>
    <w:basedOn w:val="Normal"/>
    <w:link w:val="CommentTextChar"/>
    <w:uiPriority w:val="99"/>
    <w:unhideWhenUsed/>
    <w:rsid w:val="00426B3E"/>
    <w:pPr>
      <w:spacing w:line="240" w:lineRule="auto"/>
    </w:pPr>
    <w:rPr>
      <w:sz w:val="20"/>
      <w:szCs w:val="20"/>
    </w:rPr>
  </w:style>
  <w:style w:type="character" w:customStyle="1" w:styleId="CommentTextChar">
    <w:name w:val="Comment Text Char"/>
    <w:basedOn w:val="DefaultParagraphFont"/>
    <w:link w:val="CommentText"/>
    <w:uiPriority w:val="99"/>
    <w:rsid w:val="00426B3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26B3E"/>
    <w:rPr>
      <w:b/>
      <w:bCs/>
    </w:rPr>
  </w:style>
  <w:style w:type="character" w:customStyle="1" w:styleId="CommentSubjectChar">
    <w:name w:val="Comment Subject Char"/>
    <w:basedOn w:val="CommentTextChar"/>
    <w:link w:val="CommentSubject"/>
    <w:uiPriority w:val="99"/>
    <w:semiHidden/>
    <w:rsid w:val="00426B3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196102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843</Words>
  <Characters>5734</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2026-02-25T15:03:00Z</dcterms:created>
  <dcterms:modified xsi:type="dcterms:W3CDTF">2026-03-19T13:58:00Z</dcterms:modified>
</cp:coreProperties>
</file>