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51730B">
        <w:rPr>
          <w:rFonts w:asciiTheme="minorHAnsi" w:hAnsiTheme="minorHAnsi" w:cstheme="minorHAnsi"/>
          <w:b/>
        </w:rPr>
        <w:t xml:space="preserve"> </w:t>
      </w:r>
      <w:r w:rsidR="00CF1A63">
        <w:rPr>
          <w:rFonts w:asciiTheme="minorHAnsi" w:hAnsiTheme="minorHAnsi" w:cstheme="minorHAnsi"/>
          <w:b/>
        </w:rPr>
        <w:tab/>
      </w:r>
      <w:r w:rsidR="0051730B">
        <w:rPr>
          <w:rFonts w:asciiTheme="minorHAnsi" w:hAnsiTheme="minorHAnsi" w:cstheme="minorHAnsi"/>
        </w:rPr>
        <w:t xml:space="preserve">Preventative Maintenance </w:t>
      </w:r>
      <w:r w:rsidR="00C97387">
        <w:rPr>
          <w:rFonts w:asciiTheme="minorHAnsi" w:hAnsiTheme="minorHAnsi" w:cstheme="minorHAnsi"/>
        </w:rPr>
        <w:t>Assistant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51730B" w:rsidRPr="0051730B">
        <w:rPr>
          <w:rFonts w:asciiTheme="minorHAnsi" w:hAnsiTheme="minorHAnsi" w:cstheme="minorHAnsi"/>
        </w:rPr>
        <w:t xml:space="preserve"> </w:t>
      </w:r>
      <w:r w:rsidR="00CF1A63">
        <w:rPr>
          <w:rFonts w:asciiTheme="minorHAnsi" w:hAnsiTheme="minorHAnsi" w:cstheme="minorHAnsi"/>
        </w:rPr>
        <w:tab/>
      </w:r>
      <w:r w:rsidR="0051730B">
        <w:rPr>
          <w:rFonts w:asciiTheme="minorHAnsi" w:hAnsiTheme="minorHAnsi" w:cstheme="minorHAnsi"/>
        </w:rPr>
        <w:t>SB-079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9D0BD1" w:rsidRPr="009D0BD1" w:rsidRDefault="009D0BD1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CF1A6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6663</w:t>
      </w:r>
    </w:p>
    <w:p w:rsidR="009D0BD1" w:rsidRPr="009D0BD1" w:rsidRDefault="009D0BD1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CF1A63">
        <w:rPr>
          <w:rFonts w:asciiTheme="minorHAnsi" w:hAnsiTheme="minorHAnsi" w:cstheme="minorHAnsi"/>
          <w:b/>
        </w:rPr>
        <w:tab/>
      </w:r>
      <w:r w:rsidR="00117253" w:rsidRPr="00117253">
        <w:rPr>
          <w:rFonts w:asciiTheme="minorHAnsi" w:hAnsiTheme="minorHAnsi" w:cstheme="minorHAnsi"/>
        </w:rPr>
        <w:t>6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51730B">
        <w:rPr>
          <w:rFonts w:asciiTheme="minorHAnsi" w:hAnsiTheme="minorHAnsi" w:cstheme="minorHAnsi"/>
          <w:b/>
        </w:rPr>
        <w:t xml:space="preserve"> </w:t>
      </w:r>
      <w:r w:rsidR="00CF1A63">
        <w:rPr>
          <w:rFonts w:asciiTheme="minorHAnsi" w:hAnsiTheme="minorHAnsi" w:cstheme="minorHAnsi"/>
          <w:b/>
        </w:rPr>
        <w:tab/>
      </w:r>
      <w:r w:rsidR="00165CAB">
        <w:rPr>
          <w:rFonts w:asciiTheme="minorHAnsi" w:hAnsiTheme="minorHAnsi" w:cstheme="minorHAnsi"/>
        </w:rPr>
        <w:t>Facilities Management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51730B">
        <w:rPr>
          <w:rFonts w:asciiTheme="minorHAnsi" w:hAnsiTheme="minorHAnsi" w:cstheme="minorHAnsi"/>
          <w:b/>
        </w:rPr>
        <w:t xml:space="preserve"> </w:t>
      </w:r>
      <w:r w:rsidR="00CF1A63">
        <w:rPr>
          <w:rFonts w:asciiTheme="minorHAnsi" w:hAnsiTheme="minorHAnsi" w:cstheme="minorHAnsi"/>
          <w:b/>
        </w:rPr>
        <w:tab/>
      </w:r>
      <w:r w:rsidR="00B24E99">
        <w:rPr>
          <w:rFonts w:asciiTheme="minorHAnsi" w:hAnsiTheme="minorHAnsi" w:cstheme="minorHAnsi"/>
        </w:rPr>
        <w:t>Manager</w:t>
      </w:r>
      <w:r w:rsidR="0051730B">
        <w:rPr>
          <w:rFonts w:asciiTheme="minorHAnsi" w:hAnsiTheme="minorHAnsi" w:cstheme="minorHAnsi"/>
        </w:rPr>
        <w:t>, Mechanical and Electrical Maintenance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CF1A63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 w:rsidR="008926EF">
        <w:rPr>
          <w:rFonts w:asciiTheme="minorHAnsi" w:hAnsiTheme="minorHAnsi" w:cstheme="minorHAnsi"/>
        </w:rPr>
        <w:tab/>
      </w:r>
      <w:r w:rsidR="00C079D7">
        <w:rPr>
          <w:rFonts w:asciiTheme="minorHAnsi" w:hAnsiTheme="minorHAnsi" w:cstheme="minorHAnsi"/>
        </w:rPr>
        <w:t>March 1</w:t>
      </w:r>
      <w:r w:rsidR="008926EF">
        <w:rPr>
          <w:rFonts w:asciiTheme="minorHAnsi" w:hAnsiTheme="minorHAnsi" w:cstheme="minorHAnsi"/>
        </w:rPr>
        <w:t>, 2016</w:t>
      </w:r>
      <w:r w:rsidR="00B10A7D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51730B" w:rsidRPr="0051730B" w:rsidRDefault="0051730B" w:rsidP="0051730B">
      <w:pPr>
        <w:widowControl w:val="0"/>
        <w:tabs>
          <w:tab w:val="left" w:pos="360"/>
          <w:tab w:val="left" w:pos="3240"/>
        </w:tabs>
        <w:suppressAutoHyphens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n-GB"/>
        </w:rPr>
      </w:pPr>
      <w:r w:rsidRPr="0051730B">
        <w:rPr>
          <w:rFonts w:asciiTheme="minorHAnsi" w:hAnsiTheme="minorHAnsi" w:cstheme="minorHAnsi"/>
          <w:snapToGrid w:val="0"/>
          <w:sz w:val="22"/>
          <w:szCs w:val="22"/>
          <w:lang w:val="en-GB"/>
        </w:rPr>
        <w:t xml:space="preserve">Reporting to the </w:t>
      </w:r>
      <w:r w:rsidR="00B24E99">
        <w:rPr>
          <w:rFonts w:asciiTheme="minorHAnsi" w:hAnsiTheme="minorHAnsi" w:cstheme="minorHAnsi"/>
          <w:snapToGrid w:val="0"/>
          <w:sz w:val="22"/>
          <w:szCs w:val="22"/>
          <w:lang w:val="en-GB"/>
        </w:rPr>
        <w:t>Manager</w:t>
      </w:r>
      <w:r w:rsidRPr="0051730B">
        <w:rPr>
          <w:rFonts w:asciiTheme="minorHAnsi" w:hAnsiTheme="minorHAnsi" w:cstheme="minorHAnsi"/>
          <w:snapToGrid w:val="0"/>
          <w:sz w:val="22"/>
          <w:szCs w:val="22"/>
          <w:lang w:val="en-GB"/>
        </w:rPr>
        <w:t xml:space="preserve">, Mechanical and Electrical Maintenance, this position will assist with providing operational and technical support to the MEM dept. The position will carry out assigned preventative maintenance procedures on a wide range of HVAC &amp; related mechanical/electrical systems.  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Cleans, lubricates, and performs basic maintenance of mechanical &amp; electrical equipment, including changing filter systems and belts on HVAC equipment.</w:t>
      </w:r>
    </w:p>
    <w:p w:rsidR="0051730B" w:rsidRPr="00C079D7" w:rsidRDefault="0051730B" w:rsidP="0051730B">
      <w:pPr>
        <w:pStyle w:val="BodyTextIndent2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spacing w:after="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</w:rPr>
        <w:t xml:space="preserve">Coordinates with </w:t>
      </w:r>
      <w:r w:rsidR="00B24E99">
        <w:rPr>
          <w:rFonts w:asciiTheme="minorHAnsi" w:hAnsiTheme="minorHAnsi" w:cstheme="minorHAnsi"/>
          <w:sz w:val="22"/>
          <w:szCs w:val="22"/>
        </w:rPr>
        <w:t>Manager,</w:t>
      </w:r>
      <w:r w:rsidR="008926EF">
        <w:rPr>
          <w:rFonts w:asciiTheme="minorHAnsi" w:hAnsiTheme="minorHAnsi" w:cstheme="minorHAnsi"/>
          <w:sz w:val="22"/>
          <w:szCs w:val="22"/>
        </w:rPr>
        <w:t xml:space="preserve"> Mechanical &amp; Electrical </w:t>
      </w:r>
      <w:r w:rsidRPr="0051730B">
        <w:rPr>
          <w:rFonts w:asciiTheme="minorHAnsi" w:hAnsiTheme="minorHAnsi" w:cstheme="minorHAnsi"/>
          <w:sz w:val="22"/>
          <w:szCs w:val="22"/>
        </w:rPr>
        <w:t>and Preventative Maintenance Team Leader on priority of preventative maintenance tasks associated with HVAC system and the shutdown of the HVAC system for the work/tasks associated with the affected system.</w:t>
      </w:r>
      <w:r w:rsidR="008926EF">
        <w:rPr>
          <w:rFonts w:asciiTheme="minorHAnsi" w:hAnsiTheme="minorHAnsi" w:cstheme="minorHAnsi"/>
          <w:sz w:val="22"/>
          <w:szCs w:val="22"/>
        </w:rPr>
        <w:t xml:space="preserve"> This position has the ability to shut down equipment, as required, either manually or through the Building Automation System.</w:t>
      </w:r>
    </w:p>
    <w:p w:rsidR="008926EF" w:rsidRPr="00C079D7" w:rsidRDefault="008926EF" w:rsidP="0051730B">
      <w:pPr>
        <w:pStyle w:val="BodyTextIndent2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spacing w:after="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Having a working knowledge of computer controlled Siemens Building Automation System.</w:t>
      </w:r>
    </w:p>
    <w:p w:rsidR="008926EF" w:rsidRPr="00C079D7" w:rsidRDefault="008926EF" w:rsidP="0051730B">
      <w:pPr>
        <w:pStyle w:val="BodyTextIndent2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spacing w:after="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Dispatched throughout the University to respond to both emergent and routine fixit requests. May assess a situation and resolve, or immediately escalate to Technicians or Manager.</w:t>
      </w:r>
    </w:p>
    <w:p w:rsidR="00E7323F" w:rsidRPr="0051730B" w:rsidRDefault="00E7323F" w:rsidP="0051730B">
      <w:pPr>
        <w:pStyle w:val="BodyTextIndent2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spacing w:after="0"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Reset of electrical breakers.</w:t>
      </w:r>
    </w:p>
    <w:p w:rsidR="0051730B" w:rsidRPr="0051730B" w:rsidRDefault="0051730B" w:rsidP="0051730B">
      <w:pPr>
        <w:pStyle w:val="BodyTextIndent3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spacing w:after="0"/>
        <w:rPr>
          <w:rFonts w:asciiTheme="minorHAnsi" w:hAnsiTheme="minorHAnsi" w:cstheme="minorHAnsi"/>
          <w:sz w:val="22"/>
          <w:szCs w:val="22"/>
        </w:rPr>
      </w:pPr>
      <w:r w:rsidRPr="0051730B">
        <w:rPr>
          <w:rFonts w:asciiTheme="minorHAnsi" w:hAnsiTheme="minorHAnsi" w:cstheme="minorHAnsi"/>
          <w:sz w:val="22"/>
          <w:szCs w:val="22"/>
        </w:rPr>
        <w:t xml:space="preserve">Assists Mechanical and Electrical Maintenance staff and/or external specialist contractors, as required, with installations, maintenance and repairs of all building services equipment </w:t>
      </w:r>
      <w:r>
        <w:rPr>
          <w:rFonts w:asciiTheme="minorHAnsi" w:hAnsiTheme="minorHAnsi" w:cstheme="minorHAnsi"/>
          <w:sz w:val="22"/>
          <w:szCs w:val="22"/>
        </w:rPr>
        <w:t>at any location as assigned</w:t>
      </w:r>
      <w:r w:rsidRPr="0051730B">
        <w:rPr>
          <w:rFonts w:asciiTheme="minorHAnsi" w:hAnsiTheme="minorHAnsi" w:cstheme="minorHAnsi"/>
          <w:sz w:val="22"/>
          <w:szCs w:val="22"/>
        </w:rPr>
        <w:t xml:space="preserve"> (e.g. install motor, run wires, wash coil etc. as needed).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Carries out scheduled preventative maintenance assignments at any location as assigned.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 xml:space="preserve">Performs minor mechanical and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electrical repairs as requested </w:t>
      </w:r>
      <w:r w:rsidRPr="0051730B">
        <w:rPr>
          <w:rFonts w:asciiTheme="minorHAnsi" w:hAnsiTheme="minorHAnsi" w:cstheme="minorHAnsi"/>
          <w:sz w:val="22"/>
          <w:szCs w:val="22"/>
          <w:lang w:val="en-GB"/>
        </w:rPr>
        <w:t>(e.g. aligning motor, adjust pulley and belt tension, replace face plates etc.)</w:t>
      </w:r>
    </w:p>
    <w:p w:rsidR="00EB535A" w:rsidRDefault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Carries out re-lamping of designated areas</w:t>
      </w:r>
      <w:r w:rsidR="00C079D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51730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441E1">
        <w:rPr>
          <w:rFonts w:asciiTheme="minorHAnsi" w:hAnsiTheme="minorHAnsi" w:cstheme="minorHAnsi"/>
          <w:sz w:val="22"/>
          <w:szCs w:val="22"/>
          <w:lang w:val="en-GB"/>
        </w:rPr>
        <w:t xml:space="preserve"> May assist in 110v ballast replacement. </w:t>
      </w:r>
      <w:r w:rsidR="000441E1">
        <w:rPr>
          <w:rFonts w:asciiTheme="minorHAnsi" w:hAnsiTheme="minorHAnsi" w:cstheme="minorHAnsi"/>
          <w:sz w:val="22"/>
          <w:szCs w:val="22"/>
          <w:lang w:val="en-GB"/>
        </w:rPr>
        <w:lastRenderedPageBreak/>
        <w:t>May support/assist in the area of electronic issues, which may include the preventive maintenance of electrical equipment and Variable frequency Drives.</w:t>
      </w:r>
    </w:p>
    <w:p w:rsidR="000441E1" w:rsidRPr="00C079D7" w:rsidRDefault="000441E1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C079D7">
        <w:rPr>
          <w:rFonts w:asciiTheme="minorHAnsi" w:hAnsiTheme="minorHAnsi" w:cstheme="minorHAnsi"/>
          <w:sz w:val="22"/>
          <w:szCs w:val="22"/>
          <w:lang w:val="en-GB"/>
        </w:rPr>
        <w:t>Completes scheduled and on-demand Pneumatics</w:t>
      </w:r>
      <w:r w:rsidR="001416C7" w:rsidRPr="00C079D7">
        <w:rPr>
          <w:rFonts w:asciiTheme="minorHAnsi" w:hAnsiTheme="minorHAnsi" w:cstheme="minorHAnsi"/>
          <w:sz w:val="22"/>
          <w:szCs w:val="22"/>
          <w:lang w:val="en-GB"/>
        </w:rPr>
        <w:t xml:space="preserve"> preventive maintenance to pneumatics systems. Includes adjustment/testing/repairs and replacement of components.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Responsible for carrying out testing and adjustment of chemical additives to HVAC systems, this includes Boilers, R.O. system and adjustment to the chemical treatment and feed system computerized panel.</w:t>
      </w:r>
      <w:r w:rsidR="00EB535A">
        <w:rPr>
          <w:rFonts w:asciiTheme="minorHAnsi" w:hAnsiTheme="minorHAnsi" w:cstheme="minorHAnsi"/>
          <w:sz w:val="22"/>
          <w:szCs w:val="22"/>
          <w:lang w:val="en-GB"/>
        </w:rPr>
        <w:t xml:space="preserve"> Take corrective action as required per manufacturers recommendations.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Performs routine scheduled inspections of buildings; mechanical &amp; electrical rooms checking operation of equipment and completing log sheets.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Picks up mechanical and electrical equipment, spares and related items from local suppliers and wholesalers, as needed.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 xml:space="preserve">Maintains cleanliness of building mechanical rooms.  Ensures all electrical and mechanical rooms are maintained in an orderly and tidy manner. Removes all garbage and waste materials on a periodic basis. Clears ice and snow to maintain access to rooftop mechanical equipment. 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Transports maintenance materials and chemicals from location to location in order to perform maintenance related work.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Assists with testing and inspection of fire and life safety systems.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Cleans and repaints walls, floors, pipes, ductwork, insulation, louvers, grilles etc., as needed, or as directed.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Performs summer/winter switch over of coils to prevent freeze up damage and insuring no water traps in the coil.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Operates Trent University vehicles in a responsible manner.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Produces innovative solutions to mechanical &amp; electrical problems.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num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Observes and reports any health &amp; safety, risk management, or security problems or concerns (e.g. when working with external trades.)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num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Manually cleans catch basins or assists contractor with same.</w:t>
      </w:r>
    </w:p>
    <w:p w:rsidR="0051730B" w:rsidRPr="0051730B" w:rsidRDefault="0051730B" w:rsidP="0051730B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72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Maximizes time efficiency by planning daily events.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1C19D0" w:rsidRPr="000C339F" w:rsidRDefault="001C19D0" w:rsidP="000C339F">
      <w:pPr>
        <w:tabs>
          <w:tab w:val="left" w:pos="540"/>
        </w:tabs>
        <w:rPr>
          <w:rFonts w:asciiTheme="minorHAnsi" w:hAnsiTheme="minorHAnsi" w:cstheme="minorHAnsi"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>Analytical Reasoning</w:t>
      </w:r>
    </w:p>
    <w:p w:rsidR="001C19D0" w:rsidRDefault="001C19D0" w:rsidP="001C19D0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 xml:space="preserve">Indicate degree of complexity or difficulty of thinking and reasoning required by the job.  Provide a relevant work example that is typical of roles and responsibilities of the job (i.e. not an occasional duty). </w:t>
      </w:r>
    </w:p>
    <w:p w:rsidR="00F70398" w:rsidRDefault="00F70398" w:rsidP="001C19D0">
      <w:pPr>
        <w:rPr>
          <w:rFonts w:asciiTheme="minorHAnsi" w:hAnsiTheme="minorHAnsi" w:cstheme="minorHAnsi"/>
          <w:i/>
          <w:sz w:val="20"/>
          <w:szCs w:val="20"/>
        </w:rPr>
      </w:pPr>
    </w:p>
    <w:p w:rsidR="00F70398" w:rsidRPr="00C079D7" w:rsidRDefault="00413EEE" w:rsidP="00C079D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Chemical concentration amounts are critical in systems. (Nitrate, glycol, steam boilers, water softeners etc.)</w:t>
      </w:r>
    </w:p>
    <w:p w:rsidR="00413EEE" w:rsidRPr="00C079D7" w:rsidRDefault="00413EEE" w:rsidP="00C079D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Trouble-shooting in ‘runner’ role. Reporting back on malfunctioning equipment.</w:t>
      </w:r>
    </w:p>
    <w:p w:rsidR="00413EEE" w:rsidRPr="00C079D7" w:rsidRDefault="00413EEE" w:rsidP="00C079D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Determini</w:t>
      </w:r>
      <w:r w:rsidR="00C97387" w:rsidRPr="00C079D7">
        <w:rPr>
          <w:rFonts w:asciiTheme="minorHAnsi" w:hAnsiTheme="minorHAnsi" w:cstheme="minorHAnsi"/>
          <w:sz w:val="22"/>
          <w:szCs w:val="22"/>
        </w:rPr>
        <w:t>n</w:t>
      </w:r>
      <w:r w:rsidRPr="00C079D7">
        <w:rPr>
          <w:rFonts w:asciiTheme="minorHAnsi" w:hAnsiTheme="minorHAnsi" w:cstheme="minorHAnsi"/>
          <w:sz w:val="22"/>
          <w:szCs w:val="22"/>
        </w:rPr>
        <w:t>g whether a piece of equipment is running properly.</w:t>
      </w:r>
    </w:p>
    <w:p w:rsidR="00413EEE" w:rsidRPr="00C079D7" w:rsidRDefault="00413EEE" w:rsidP="001C19D0">
      <w:pPr>
        <w:rPr>
          <w:rFonts w:asciiTheme="minorHAnsi" w:hAnsiTheme="minorHAnsi" w:cstheme="minorHAnsi"/>
          <w:sz w:val="20"/>
          <w:szCs w:val="20"/>
        </w:rPr>
      </w:pPr>
    </w:p>
    <w:p w:rsidR="001C19D0" w:rsidRPr="005C417C" w:rsidRDefault="001C19D0" w:rsidP="001C19D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Decision Making</w:t>
      </w:r>
    </w:p>
    <w:p w:rsidR="00413EEE" w:rsidRDefault="001C19D0" w:rsidP="001C19D0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Indicate the degree of freedom to exercise initiative or act independently in making day- to-day decisions.  Provide a relevant work example that is typical of roles and responsibilities of the job (i.e. not an occasional duty).</w:t>
      </w:r>
    </w:p>
    <w:p w:rsidR="00413EEE" w:rsidRDefault="00413EEE" w:rsidP="001C19D0">
      <w:pPr>
        <w:rPr>
          <w:rFonts w:asciiTheme="minorHAnsi" w:hAnsiTheme="minorHAnsi" w:cstheme="minorHAnsi"/>
          <w:i/>
          <w:sz w:val="20"/>
          <w:szCs w:val="20"/>
        </w:rPr>
      </w:pPr>
    </w:p>
    <w:p w:rsidR="00413EEE" w:rsidRPr="00C079D7" w:rsidRDefault="00413EEE" w:rsidP="001C19D0">
      <w:pPr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First response (runner) role requires many field decisions are made independently.</w:t>
      </w:r>
    </w:p>
    <w:p w:rsidR="00413EEE" w:rsidRPr="00C079D7" w:rsidRDefault="00413EEE" w:rsidP="001C19D0">
      <w:pPr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 xml:space="preserve">Chemical additive concentrations, organizing sequence of work orders to optimize efficiency, purchase of proper parts (lamps, size, colour, wattage). Determine safest way to perform work. </w:t>
      </w:r>
      <w:r w:rsidRPr="00C079D7">
        <w:rPr>
          <w:rFonts w:asciiTheme="minorHAnsi" w:hAnsiTheme="minorHAnsi" w:cstheme="minorHAnsi"/>
          <w:sz w:val="22"/>
          <w:szCs w:val="22"/>
        </w:rPr>
        <w:lastRenderedPageBreak/>
        <w:t>Ensure equipment appears to be serviced at appropriate intervals and report back to Team Lead.</w:t>
      </w:r>
    </w:p>
    <w:p w:rsidR="001C19D0" w:rsidRPr="005C417C" w:rsidRDefault="001C19D0" w:rsidP="001C19D0">
      <w:pPr>
        <w:rPr>
          <w:rFonts w:asciiTheme="minorHAnsi" w:hAnsiTheme="minorHAnsi" w:cstheme="minorHAnsi"/>
        </w:rPr>
      </w:pPr>
    </w:p>
    <w:p w:rsidR="001C19D0" w:rsidRPr="005C417C" w:rsidRDefault="001C19D0" w:rsidP="001C19D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Impact</w:t>
      </w:r>
    </w:p>
    <w:p w:rsidR="000E7C18" w:rsidRDefault="001C19D0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Indicate the impact or consequence to the department or University of typical actions or decisions taken by the job incumbent.  Provide a relevant work example that is typical of roles and responsibilities of the job (i.e. not an occasional duty).</w:t>
      </w:r>
    </w:p>
    <w:p w:rsidR="00413EEE" w:rsidRDefault="00413EEE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413EEE" w:rsidRPr="00C079D7" w:rsidRDefault="00E7323F" w:rsidP="000E7C18">
      <w:pPr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Impact of incorrectly maintained, non-operational HVAC Systems</w:t>
      </w:r>
    </w:p>
    <w:p w:rsidR="00E7323F" w:rsidRPr="00C079D7" w:rsidRDefault="00E7323F" w:rsidP="000E7C18">
      <w:pPr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Incorrect chemical concentrations can lead to severe/costly damage that may result in discomfort and/or business interruption.</w:t>
      </w:r>
    </w:p>
    <w:p w:rsidR="00E7323F" w:rsidRPr="00C079D7" w:rsidRDefault="00E7323F" w:rsidP="000E7C18">
      <w:pPr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Work performed must be completed safely at all times given risks associated with pressure, electrical, moving equipment.</w:t>
      </w:r>
    </w:p>
    <w:p w:rsidR="00E7323F" w:rsidRPr="00C079D7" w:rsidRDefault="00E7323F" w:rsidP="000E7C18">
      <w:pPr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It is critical to maintain systems correctly to avoid serious premature failures. Failures are expensive and, at times, dangerous. Poor maintenance can result in major incidents being uninsurable.</w:t>
      </w: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51730B" w:rsidRDefault="0051730B" w:rsidP="0051730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1730B">
        <w:rPr>
          <w:rFonts w:asciiTheme="minorHAnsi" w:hAnsiTheme="minorHAnsi" w:cstheme="minorHAnsi"/>
          <w:sz w:val="22"/>
          <w:szCs w:val="22"/>
          <w:lang w:val="en-GB"/>
        </w:rPr>
        <w:t>Secondary School</w:t>
      </w:r>
      <w:r w:rsidR="00165E4D">
        <w:rPr>
          <w:rFonts w:asciiTheme="minorHAnsi" w:hAnsiTheme="minorHAnsi" w:cstheme="minorHAnsi"/>
          <w:sz w:val="22"/>
          <w:szCs w:val="22"/>
          <w:lang w:val="en-GB"/>
        </w:rPr>
        <w:t xml:space="preserve"> Diploma</w:t>
      </w:r>
      <w:r w:rsidRPr="0051730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1416C7" w:rsidRDefault="001416C7" w:rsidP="0051730B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General knowledge of electrical, mechanical, plumbing and pneumatic systems.</w:t>
      </w:r>
    </w:p>
    <w:p w:rsidR="00BA2691" w:rsidRPr="0051730B" w:rsidRDefault="00BA2691" w:rsidP="0051730B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Building Maintenance Course preferred. </w:t>
      </w: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51730B" w:rsidRPr="00C079D7" w:rsidRDefault="0051730B" w:rsidP="00C079D7">
      <w:pPr>
        <w:tabs>
          <w:tab w:val="left" w:pos="360"/>
          <w:tab w:val="left" w:pos="3000"/>
          <w:tab w:val="left" w:pos="3240"/>
        </w:tabs>
        <w:suppressAutoHyphens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:rsidR="00E7323F" w:rsidRPr="00C079D7" w:rsidRDefault="00E7323F" w:rsidP="00C079D7">
      <w:pPr>
        <w:pStyle w:val="ListParagraph"/>
        <w:numPr>
          <w:ilvl w:val="0"/>
          <w:numId w:val="23"/>
        </w:numPr>
        <w:tabs>
          <w:tab w:val="left" w:pos="360"/>
          <w:tab w:val="left" w:pos="3000"/>
          <w:tab w:val="left" w:pos="324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C079D7">
        <w:rPr>
          <w:rFonts w:asciiTheme="minorHAnsi" w:hAnsiTheme="minorHAnsi" w:cstheme="minorHAnsi"/>
          <w:sz w:val="22"/>
          <w:szCs w:val="22"/>
          <w:lang w:val="en-GB"/>
        </w:rPr>
        <w:t>Four years of directly-related experience</w:t>
      </w:r>
    </w:p>
    <w:p w:rsidR="0051730B" w:rsidRPr="00C079D7" w:rsidRDefault="0051730B" w:rsidP="00C079D7">
      <w:pPr>
        <w:pStyle w:val="ListParagraph"/>
        <w:widowControl w:val="0"/>
        <w:numPr>
          <w:ilvl w:val="0"/>
          <w:numId w:val="23"/>
        </w:numPr>
        <w:tabs>
          <w:tab w:val="left" w:pos="36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C079D7">
        <w:rPr>
          <w:rFonts w:asciiTheme="minorHAnsi" w:hAnsiTheme="minorHAnsi" w:cstheme="minorHAnsi"/>
          <w:sz w:val="22"/>
          <w:szCs w:val="22"/>
          <w:lang w:val="en-GB"/>
        </w:rPr>
        <w:t>Trade-related tools to be provided by the employee.</w:t>
      </w:r>
    </w:p>
    <w:p w:rsidR="0051730B" w:rsidRPr="00C079D7" w:rsidRDefault="0051730B" w:rsidP="00C079D7">
      <w:pPr>
        <w:pStyle w:val="ListParagraph"/>
        <w:widowControl w:val="0"/>
        <w:numPr>
          <w:ilvl w:val="0"/>
          <w:numId w:val="23"/>
        </w:numPr>
        <w:tabs>
          <w:tab w:val="left" w:pos="360"/>
          <w:tab w:val="left" w:pos="3000"/>
          <w:tab w:val="left" w:pos="3240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val="en-GB"/>
        </w:rPr>
      </w:pPr>
      <w:r w:rsidRPr="00C079D7">
        <w:rPr>
          <w:rFonts w:asciiTheme="minorHAnsi" w:hAnsiTheme="minorHAnsi" w:cstheme="minorHAnsi"/>
          <w:sz w:val="22"/>
          <w:szCs w:val="22"/>
          <w:lang w:val="en-GB"/>
        </w:rPr>
        <w:t>Must have and maintain at all times an Ontario Drivers Licence.</w:t>
      </w:r>
    </w:p>
    <w:p w:rsidR="0051730B" w:rsidRDefault="0051730B" w:rsidP="00296763">
      <w:pPr>
        <w:rPr>
          <w:rFonts w:asciiTheme="minorHAnsi" w:hAnsiTheme="minorHAnsi" w:cstheme="minorHAnsi"/>
          <w:b/>
          <w:u w:val="single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51730B" w:rsidRPr="0051730B" w:rsidRDefault="0051730B" w:rsidP="0051730B">
      <w:pPr>
        <w:tabs>
          <w:tab w:val="left" w:pos="0"/>
          <w:tab w:val="left" w:pos="1065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1730B">
        <w:rPr>
          <w:rFonts w:asciiTheme="minorHAnsi" w:hAnsiTheme="minorHAnsi" w:cstheme="minorHAnsi"/>
          <w:sz w:val="22"/>
          <w:szCs w:val="22"/>
          <w:u w:val="single"/>
        </w:rPr>
        <w:t xml:space="preserve">Indirect Responsibility for the Work of Others: </w:t>
      </w:r>
    </w:p>
    <w:p w:rsidR="0051730B" w:rsidRPr="00C079D7" w:rsidRDefault="0051730B" w:rsidP="00C079D7">
      <w:pPr>
        <w:pStyle w:val="ListParagraph"/>
        <w:numPr>
          <w:ilvl w:val="0"/>
          <w:numId w:val="24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 xml:space="preserve">Full-time - teach/train/supervise new employees on a continuing basis </w:t>
      </w:r>
    </w:p>
    <w:p w:rsidR="0051730B" w:rsidRPr="00C079D7" w:rsidRDefault="0051730B" w:rsidP="00C079D7">
      <w:pPr>
        <w:pStyle w:val="ListParagraph"/>
        <w:numPr>
          <w:ilvl w:val="0"/>
          <w:numId w:val="24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Outside Contractors - establish a safe working environment and monitor to ensure the same is maintained</w:t>
      </w:r>
    </w:p>
    <w:p w:rsidR="00F43CE4" w:rsidRPr="0051730B" w:rsidRDefault="00F43CE4" w:rsidP="00296763">
      <w:pPr>
        <w:rPr>
          <w:rFonts w:asciiTheme="minorHAnsi" w:hAnsiTheme="minorHAnsi" w:cstheme="minorHAnsi"/>
          <w:sz w:val="22"/>
          <w:szCs w:val="22"/>
        </w:rPr>
      </w:pPr>
    </w:p>
    <w:p w:rsidR="00296763" w:rsidRPr="0051730B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51730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51730B" w:rsidRPr="00C079D7" w:rsidRDefault="0051730B" w:rsidP="00C079D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Lead Hand – to receive daily instructions</w:t>
      </w:r>
    </w:p>
    <w:p w:rsidR="000A335C" w:rsidRPr="00C079D7" w:rsidRDefault="000A335C" w:rsidP="00C079D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First-response may require immediate communications with impacted students, staff, employees.</w:t>
      </w:r>
    </w:p>
    <w:p w:rsidR="000A335C" w:rsidRPr="00C079D7" w:rsidRDefault="000A335C" w:rsidP="00C079D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Ensuring that any shut-down/start-up of equipment through the Building Automation System is thoroughly communicated to avoid injury or damage.</w:t>
      </w:r>
    </w:p>
    <w:p w:rsidR="000A335C" w:rsidRPr="00C079D7" w:rsidRDefault="000A335C" w:rsidP="00C079D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 xml:space="preserve">Frequent dispatch from </w:t>
      </w:r>
      <w:proofErr w:type="spellStart"/>
      <w:r w:rsidRPr="00C079D7">
        <w:rPr>
          <w:rFonts w:asciiTheme="minorHAnsi" w:hAnsiTheme="minorHAnsi" w:cstheme="minorHAnsi"/>
          <w:sz w:val="22"/>
          <w:szCs w:val="22"/>
        </w:rPr>
        <w:t>fixit</w:t>
      </w:r>
      <w:proofErr w:type="spellEnd"/>
      <w:r w:rsidRPr="00C079D7">
        <w:rPr>
          <w:rFonts w:asciiTheme="minorHAnsi" w:hAnsiTheme="minorHAnsi" w:cstheme="minorHAnsi"/>
          <w:sz w:val="22"/>
          <w:szCs w:val="22"/>
        </w:rPr>
        <w:t xml:space="preserve"> desk throughout the day.</w:t>
      </w:r>
    </w:p>
    <w:p w:rsidR="0051730B" w:rsidRPr="00C079D7" w:rsidRDefault="0051730B" w:rsidP="00C079D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Security - matters pertaining to security</w:t>
      </w:r>
    </w:p>
    <w:p w:rsidR="0051730B" w:rsidRPr="00C079D7" w:rsidRDefault="0051730B" w:rsidP="00C079D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Physical Resources scheduler</w:t>
      </w:r>
    </w:p>
    <w:p w:rsidR="0051730B" w:rsidRPr="00C079D7" w:rsidRDefault="0051730B" w:rsidP="00C079D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Preventative Maintenance scheduler</w:t>
      </w:r>
    </w:p>
    <w:p w:rsidR="0051730B" w:rsidRPr="00C079D7" w:rsidRDefault="0051730B" w:rsidP="00C079D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Custodial Coordinator - supplies</w:t>
      </w:r>
    </w:p>
    <w:p w:rsidR="0051730B" w:rsidRPr="00C079D7" w:rsidRDefault="0051730B" w:rsidP="00C079D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Physical Resources Staff</w:t>
      </w:r>
      <w:bookmarkStart w:id="0" w:name="_GoBack"/>
      <w:bookmarkEnd w:id="0"/>
    </w:p>
    <w:p w:rsidR="0051730B" w:rsidRPr="00C079D7" w:rsidRDefault="0051730B" w:rsidP="00C079D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lastRenderedPageBreak/>
        <w:t>Assist staff and students with concerns, directions, etc.</w:t>
      </w:r>
    </w:p>
    <w:p w:rsidR="0051730B" w:rsidRPr="00C079D7" w:rsidRDefault="0051730B" w:rsidP="00C079D7">
      <w:pPr>
        <w:pStyle w:val="ListParagraph"/>
        <w:numPr>
          <w:ilvl w:val="0"/>
          <w:numId w:val="26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External contractors – provide guidance and assistance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DC032E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51730B">
        <w:rPr>
          <w:rFonts w:asciiTheme="minorHAnsi" w:hAnsiTheme="minorHAnsi" w:cstheme="minorHAnsi"/>
          <w:sz w:val="22"/>
          <w:szCs w:val="22"/>
        </w:rPr>
        <w:t>:</w:t>
      </w:r>
    </w:p>
    <w:p w:rsidR="0051730B" w:rsidRPr="00C079D7" w:rsidRDefault="0051730B" w:rsidP="00C079D7">
      <w:pPr>
        <w:pStyle w:val="ListParagraph"/>
        <w:numPr>
          <w:ilvl w:val="0"/>
          <w:numId w:val="27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Students/General Public - guided tours and general information</w:t>
      </w:r>
    </w:p>
    <w:p w:rsidR="0051730B" w:rsidRPr="00C079D7" w:rsidRDefault="0051730B" w:rsidP="00C079D7">
      <w:pPr>
        <w:pStyle w:val="ListParagraph"/>
        <w:numPr>
          <w:ilvl w:val="0"/>
          <w:numId w:val="27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External parts &amp; safety equipment suppliers</w:t>
      </w:r>
    </w:p>
    <w:p w:rsidR="000A335C" w:rsidRPr="00C079D7" w:rsidRDefault="000A335C" w:rsidP="00C079D7">
      <w:pPr>
        <w:pStyle w:val="ListParagraph"/>
        <w:numPr>
          <w:ilvl w:val="0"/>
          <w:numId w:val="27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Gaining access to building spaces while employees/students/faculty are on-site</w:t>
      </w: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51730B" w:rsidRPr="00C079D7" w:rsidRDefault="0051730B" w:rsidP="00C079D7">
      <w:pPr>
        <w:pStyle w:val="ListParagraph"/>
        <w:numPr>
          <w:ilvl w:val="0"/>
          <w:numId w:val="28"/>
        </w:numPr>
        <w:tabs>
          <w:tab w:val="left" w:pos="0"/>
          <w:tab w:val="left" w:pos="114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Fine motor skills – operate hand &amp; power tools</w:t>
      </w:r>
    </w:p>
    <w:p w:rsidR="0051730B" w:rsidRPr="00C079D7" w:rsidRDefault="0051730B" w:rsidP="00C079D7">
      <w:pPr>
        <w:pStyle w:val="ListParagraph"/>
        <w:numPr>
          <w:ilvl w:val="0"/>
          <w:numId w:val="28"/>
        </w:numPr>
        <w:tabs>
          <w:tab w:val="left" w:pos="0"/>
          <w:tab w:val="left" w:pos="114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Gross motor skills – driving Trent vehicles</w:t>
      </w:r>
    </w:p>
    <w:p w:rsidR="0051730B" w:rsidRPr="00C079D7" w:rsidRDefault="0051730B" w:rsidP="00C079D7">
      <w:pPr>
        <w:pStyle w:val="ListParagraph"/>
        <w:numPr>
          <w:ilvl w:val="0"/>
          <w:numId w:val="28"/>
        </w:numPr>
        <w:tabs>
          <w:tab w:val="left" w:pos="0"/>
          <w:tab w:val="left" w:pos="114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Equilibrium – dexterity to climb ladders</w:t>
      </w:r>
    </w:p>
    <w:p w:rsidR="0051730B" w:rsidRPr="00C079D7" w:rsidRDefault="0051730B" w:rsidP="00C079D7">
      <w:pPr>
        <w:pStyle w:val="ListParagraph"/>
        <w:numPr>
          <w:ilvl w:val="0"/>
          <w:numId w:val="28"/>
        </w:numPr>
        <w:tabs>
          <w:tab w:val="left" w:pos="0"/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 xml:space="preserve">Hearing - To detect unusual sounds under normal operating conditions, use telephone to consult with internal and external contacts </w:t>
      </w:r>
    </w:p>
    <w:p w:rsidR="0051730B" w:rsidRPr="00C079D7" w:rsidRDefault="0051730B" w:rsidP="00C079D7">
      <w:pPr>
        <w:pStyle w:val="ListParagraph"/>
        <w:numPr>
          <w:ilvl w:val="0"/>
          <w:numId w:val="28"/>
        </w:numPr>
        <w:tabs>
          <w:tab w:val="left" w:pos="0"/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Smell - Detect overheating of equipment</w:t>
      </w:r>
    </w:p>
    <w:p w:rsidR="0051730B" w:rsidRPr="00C079D7" w:rsidRDefault="0051730B" w:rsidP="00C079D7">
      <w:pPr>
        <w:pStyle w:val="ListParagraph"/>
        <w:numPr>
          <w:ilvl w:val="0"/>
          <w:numId w:val="28"/>
        </w:numPr>
        <w:tabs>
          <w:tab w:val="left" w:pos="0"/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Touch - Part of inspection demands feeling bearing for overheating &amp; unusual mechanical vibrations</w:t>
      </w:r>
    </w:p>
    <w:p w:rsidR="000A335C" w:rsidRPr="00C079D7" w:rsidRDefault="000A335C" w:rsidP="00C079D7">
      <w:pPr>
        <w:pStyle w:val="ListParagraph"/>
        <w:numPr>
          <w:ilvl w:val="0"/>
          <w:numId w:val="28"/>
        </w:numPr>
        <w:tabs>
          <w:tab w:val="left" w:pos="0"/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Visual assessment of equipment.</w:t>
      </w: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51730B" w:rsidRDefault="0051730B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</w:t>
      </w:r>
      <w:r w:rsidR="001E6CF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51730B" w:rsidRPr="00C079D7" w:rsidRDefault="0051730B" w:rsidP="00C079D7">
      <w:pPr>
        <w:pStyle w:val="ListParagraph"/>
        <w:numPr>
          <w:ilvl w:val="0"/>
          <w:numId w:val="29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Sustained Attention</w:t>
      </w:r>
      <w:r w:rsidR="001E6CF5" w:rsidRPr="00C079D7">
        <w:rPr>
          <w:rFonts w:asciiTheme="minorHAnsi" w:hAnsiTheme="minorHAnsi" w:cstheme="minorHAnsi"/>
          <w:sz w:val="22"/>
          <w:szCs w:val="22"/>
        </w:rPr>
        <w:t xml:space="preserve"> - </w:t>
      </w:r>
      <w:r w:rsidRPr="00C079D7">
        <w:rPr>
          <w:rFonts w:asciiTheme="minorHAnsi" w:hAnsiTheme="minorHAnsi" w:cstheme="minorHAnsi"/>
          <w:sz w:val="22"/>
          <w:szCs w:val="22"/>
        </w:rPr>
        <w:t>Must be constantly aware of sound, smell, etc., to detect trouble</w:t>
      </w:r>
    </w:p>
    <w:p w:rsidR="0051730B" w:rsidRPr="00C079D7" w:rsidRDefault="0051730B" w:rsidP="00C079D7">
      <w:pPr>
        <w:pStyle w:val="ListParagraph"/>
        <w:numPr>
          <w:ilvl w:val="0"/>
          <w:numId w:val="29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Stress</w:t>
      </w:r>
      <w:r w:rsidR="001E6CF5" w:rsidRPr="00C079D7">
        <w:rPr>
          <w:rFonts w:asciiTheme="minorHAnsi" w:hAnsiTheme="minorHAnsi" w:cstheme="minorHAnsi"/>
          <w:sz w:val="22"/>
          <w:szCs w:val="22"/>
        </w:rPr>
        <w:t xml:space="preserve"> - </w:t>
      </w:r>
      <w:r w:rsidRPr="00C079D7">
        <w:rPr>
          <w:rFonts w:asciiTheme="minorHAnsi" w:hAnsiTheme="minorHAnsi" w:cstheme="minorHAnsi"/>
          <w:sz w:val="22"/>
          <w:szCs w:val="22"/>
        </w:rPr>
        <w:t>Working with aging equipment that may or may not work as it is supposed to</w:t>
      </w:r>
    </w:p>
    <w:p w:rsidR="0051730B" w:rsidRPr="00C079D7" w:rsidRDefault="001E6CF5" w:rsidP="00C079D7">
      <w:pPr>
        <w:pStyle w:val="ListParagraph"/>
        <w:numPr>
          <w:ilvl w:val="0"/>
          <w:numId w:val="29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 xml:space="preserve">Listening - </w:t>
      </w:r>
      <w:r w:rsidR="0051730B" w:rsidRPr="00C079D7">
        <w:rPr>
          <w:rFonts w:asciiTheme="minorHAnsi" w:hAnsiTheme="minorHAnsi" w:cstheme="minorHAnsi"/>
          <w:sz w:val="22"/>
          <w:szCs w:val="22"/>
        </w:rPr>
        <w:t>Process information on a particular job</w:t>
      </w:r>
    </w:p>
    <w:p w:rsidR="000A335C" w:rsidRPr="00C079D7" w:rsidRDefault="000A335C" w:rsidP="00C079D7">
      <w:pPr>
        <w:pStyle w:val="ListParagraph"/>
        <w:numPr>
          <w:ilvl w:val="0"/>
          <w:numId w:val="29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Developing procedures, while on-site, to ensure work is performed safely.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1E6CF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1E6CF5" w:rsidRPr="00C079D7" w:rsidRDefault="001E6CF5" w:rsidP="00C079D7">
      <w:pPr>
        <w:pStyle w:val="ListParagraph"/>
        <w:numPr>
          <w:ilvl w:val="0"/>
          <w:numId w:val="30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Heavy Lifting - Removing ice and debris, shoveling snow from roofs, paths and driveway, etc., when performing maintenance on equipment, carrying oil, repairing belts, changing filters</w:t>
      </w:r>
    </w:p>
    <w:p w:rsidR="001E6CF5" w:rsidRPr="00C079D7" w:rsidRDefault="001E6CF5" w:rsidP="00C079D7">
      <w:pPr>
        <w:pStyle w:val="ListParagraph"/>
        <w:numPr>
          <w:ilvl w:val="0"/>
          <w:numId w:val="30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Extended reaching - Awkward positioning to check bearings and grease fittings and cleaning racks</w:t>
      </w:r>
    </w:p>
    <w:p w:rsidR="001E6CF5" w:rsidRPr="00C079D7" w:rsidRDefault="001E6CF5" w:rsidP="00C079D7">
      <w:pPr>
        <w:pStyle w:val="ListParagraph"/>
        <w:numPr>
          <w:ilvl w:val="0"/>
          <w:numId w:val="30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Walking/Stairs - Accessing individual job sites</w:t>
      </w:r>
    </w:p>
    <w:p w:rsidR="001E6CF5" w:rsidRPr="00C079D7" w:rsidRDefault="001E6CF5" w:rsidP="00C079D7">
      <w:pPr>
        <w:pStyle w:val="ListParagraph"/>
        <w:numPr>
          <w:ilvl w:val="0"/>
          <w:numId w:val="30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Lifting - Electric motors, pipes, shop tools, chemical pails &amp; drums</w:t>
      </w:r>
    </w:p>
    <w:p w:rsidR="001E6CF5" w:rsidRPr="00C079D7" w:rsidRDefault="001E6CF5" w:rsidP="00C079D7">
      <w:pPr>
        <w:pStyle w:val="ListParagraph"/>
        <w:numPr>
          <w:ilvl w:val="0"/>
          <w:numId w:val="30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Fall protection equipment - Being tied off working close to ledges</w:t>
      </w:r>
    </w:p>
    <w:p w:rsidR="000A335C" w:rsidRPr="00C079D7" w:rsidRDefault="000A335C" w:rsidP="00C079D7">
      <w:pPr>
        <w:pStyle w:val="ListParagraph"/>
        <w:numPr>
          <w:ilvl w:val="0"/>
          <w:numId w:val="30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Risk of electrocution (Arc Flash)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1E6CF5" w:rsidRDefault="00901A1A" w:rsidP="001E6CF5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1E6CF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1E6CF5" w:rsidRPr="00C079D7" w:rsidRDefault="001E6CF5" w:rsidP="00C079D7">
      <w:pPr>
        <w:pStyle w:val="ListParagraph"/>
        <w:numPr>
          <w:ilvl w:val="0"/>
          <w:numId w:val="33"/>
        </w:numPr>
        <w:tabs>
          <w:tab w:val="left" w:pos="0"/>
          <w:tab w:val="left" w:pos="114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Danger - Working on the roof to clear snow in the winter and on the catwalk exposed to slippery and dangerous conditions.  Potential consequences are personal injury or death.</w:t>
      </w:r>
    </w:p>
    <w:p w:rsidR="001E6CF5" w:rsidRPr="00C079D7" w:rsidRDefault="001E6CF5" w:rsidP="00C079D7">
      <w:pPr>
        <w:pStyle w:val="ListParagraph"/>
        <w:numPr>
          <w:ilvl w:val="0"/>
          <w:numId w:val="33"/>
        </w:numPr>
        <w:tabs>
          <w:tab w:val="left" w:pos="0"/>
          <w:tab w:val="left" w:pos="114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HVAC &amp; associated machinery - Dirty, dusty, greasy environment</w:t>
      </w:r>
    </w:p>
    <w:p w:rsidR="001E6CF5" w:rsidRPr="00C079D7" w:rsidRDefault="001E6CF5" w:rsidP="00C079D7">
      <w:pPr>
        <w:pStyle w:val="ListParagraph"/>
        <w:numPr>
          <w:ilvl w:val="0"/>
          <w:numId w:val="33"/>
        </w:numPr>
        <w:tabs>
          <w:tab w:val="left" w:pos="0"/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Weather - Exposure to severe winter weather conditions and extreme heat in summer</w:t>
      </w:r>
    </w:p>
    <w:p w:rsidR="001E6CF5" w:rsidRPr="001E6CF5" w:rsidRDefault="001E6CF5" w:rsidP="00C079D7">
      <w:pPr>
        <w:pStyle w:val="ListParagraph"/>
        <w:numPr>
          <w:ilvl w:val="0"/>
          <w:numId w:val="33"/>
        </w:numPr>
        <w:tabs>
          <w:tab w:val="left" w:pos="0"/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1E6CF5">
        <w:rPr>
          <w:rFonts w:asciiTheme="minorHAnsi" w:hAnsiTheme="minorHAnsi" w:cstheme="minorHAnsi"/>
          <w:sz w:val="22"/>
          <w:szCs w:val="22"/>
        </w:rPr>
        <w:t>Confined space - Working in underground tunnels, mechanical rooms, inside air handlers</w:t>
      </w:r>
    </w:p>
    <w:p w:rsidR="001E6CF5" w:rsidRPr="001E6CF5" w:rsidRDefault="001E6CF5" w:rsidP="00C079D7">
      <w:pPr>
        <w:pStyle w:val="ListParagraph"/>
        <w:numPr>
          <w:ilvl w:val="0"/>
          <w:numId w:val="33"/>
        </w:numPr>
        <w:tabs>
          <w:tab w:val="left" w:pos="0"/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1E6CF5">
        <w:rPr>
          <w:rFonts w:asciiTheme="minorHAnsi" w:hAnsiTheme="minorHAnsi" w:cstheme="minorHAnsi"/>
          <w:sz w:val="22"/>
          <w:szCs w:val="22"/>
        </w:rPr>
        <w:lastRenderedPageBreak/>
        <w:t>Noise - Working in close proximity to loud machinery and tools</w:t>
      </w:r>
    </w:p>
    <w:p w:rsidR="001E6CF5" w:rsidRPr="001E6CF5" w:rsidRDefault="001E6CF5" w:rsidP="00C079D7">
      <w:pPr>
        <w:pStyle w:val="ListParagraph"/>
        <w:numPr>
          <w:ilvl w:val="0"/>
          <w:numId w:val="33"/>
        </w:numPr>
        <w:tabs>
          <w:tab w:val="left" w:pos="0"/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1E6CF5">
        <w:rPr>
          <w:rFonts w:asciiTheme="minorHAnsi" w:hAnsiTheme="minorHAnsi" w:cstheme="minorHAnsi"/>
          <w:sz w:val="22"/>
          <w:szCs w:val="22"/>
        </w:rPr>
        <w:t>Danger - Working around and testing high pressure steam boilers, handling of toxic chemicals</w:t>
      </w:r>
    </w:p>
    <w:p w:rsidR="001E6CF5" w:rsidRDefault="001E6CF5" w:rsidP="00C079D7">
      <w:pPr>
        <w:pStyle w:val="ListParagraph"/>
        <w:numPr>
          <w:ilvl w:val="0"/>
          <w:numId w:val="33"/>
        </w:numPr>
        <w:tabs>
          <w:tab w:val="left" w:pos="0"/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1E6CF5">
        <w:rPr>
          <w:rFonts w:asciiTheme="minorHAnsi" w:hAnsiTheme="minorHAnsi" w:cstheme="minorHAnsi"/>
          <w:sz w:val="22"/>
          <w:szCs w:val="22"/>
        </w:rPr>
        <w:t>Insect &amp; animal exposure - Bees, wasps, hornets, spiders &amp; snakes</w:t>
      </w:r>
    </w:p>
    <w:p w:rsidR="000A335C" w:rsidRPr="001E6CF5" w:rsidRDefault="000A335C" w:rsidP="00C079D7">
      <w:pPr>
        <w:pStyle w:val="ListParagraph"/>
        <w:numPr>
          <w:ilvl w:val="0"/>
          <w:numId w:val="33"/>
        </w:numPr>
        <w:tabs>
          <w:tab w:val="left" w:pos="0"/>
          <w:tab w:val="left" w:pos="1080"/>
          <w:tab w:val="left" w:pos="120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Potential Arc-Flash</w:t>
      </w: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1E6CF5">
        <w:rPr>
          <w:rFonts w:asciiTheme="minorHAnsi" w:hAnsiTheme="minorHAnsi" w:cstheme="minorHAnsi"/>
          <w:sz w:val="22"/>
          <w:szCs w:val="22"/>
        </w:rPr>
        <w:t>:</w:t>
      </w:r>
    </w:p>
    <w:p w:rsidR="001E6CF5" w:rsidRPr="00C079D7" w:rsidRDefault="001E6CF5" w:rsidP="00C079D7">
      <w:pPr>
        <w:pStyle w:val="ListParagraph"/>
        <w:numPr>
          <w:ilvl w:val="0"/>
          <w:numId w:val="34"/>
        </w:numPr>
        <w:tabs>
          <w:tab w:val="left" w:pos="0"/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Supplies - Lack of tools</w:t>
      </w:r>
    </w:p>
    <w:p w:rsidR="001E6CF5" w:rsidRPr="00C079D7" w:rsidRDefault="001E6CF5" w:rsidP="00C079D7">
      <w:pPr>
        <w:pStyle w:val="ListParagraph"/>
        <w:numPr>
          <w:ilvl w:val="0"/>
          <w:numId w:val="34"/>
        </w:numPr>
        <w:tabs>
          <w:tab w:val="left" w:pos="0"/>
          <w:tab w:val="left" w:pos="114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Deadlines, time pressure - Taking responsibility to ensure deadlines are met</w:t>
      </w:r>
    </w:p>
    <w:p w:rsidR="000A335C" w:rsidRPr="00C079D7" w:rsidRDefault="000A335C" w:rsidP="00C079D7">
      <w:pPr>
        <w:pStyle w:val="ListParagraph"/>
        <w:numPr>
          <w:ilvl w:val="0"/>
          <w:numId w:val="34"/>
        </w:numPr>
        <w:tabs>
          <w:tab w:val="left" w:pos="0"/>
          <w:tab w:val="left" w:pos="114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C079D7">
        <w:rPr>
          <w:rFonts w:asciiTheme="minorHAnsi" w:hAnsiTheme="minorHAnsi" w:cstheme="minorHAnsi"/>
          <w:sz w:val="22"/>
          <w:szCs w:val="22"/>
        </w:rPr>
        <w:t>Quick decision making required when first responding.</w:t>
      </w:r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D7" w:rsidRPr="001E109B" w:rsidRDefault="00C079D7" w:rsidP="00C079D7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 SB-079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A2691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A2691">
      <w:rPr>
        <w:rFonts w:asciiTheme="minorHAnsi" w:hAnsiTheme="minorHAnsi" w:cstheme="minorHAnsi"/>
        <w:i/>
        <w:noProof/>
        <w:sz w:val="20"/>
        <w:szCs w:val="20"/>
      </w:rPr>
      <w:t>5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B24E99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BA2691">
      <w:rPr>
        <w:rFonts w:asciiTheme="minorHAnsi" w:hAnsiTheme="minorHAnsi" w:cstheme="minorHAnsi"/>
        <w:i/>
        <w:sz w:val="20"/>
        <w:szCs w:val="20"/>
      </w:rPr>
      <w:t>June 11, 2018</w:t>
    </w:r>
  </w:p>
  <w:p w:rsidR="00C079D7" w:rsidRDefault="00C07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960"/>
    <w:multiLevelType w:val="hybridMultilevel"/>
    <w:tmpl w:val="3286A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B2959"/>
    <w:multiLevelType w:val="hybridMultilevel"/>
    <w:tmpl w:val="110E889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67A"/>
    <w:multiLevelType w:val="hybridMultilevel"/>
    <w:tmpl w:val="FD623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46A4F"/>
    <w:multiLevelType w:val="hybridMultilevel"/>
    <w:tmpl w:val="D41A6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158A7"/>
    <w:multiLevelType w:val="hybridMultilevel"/>
    <w:tmpl w:val="74AE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A0AEC"/>
    <w:multiLevelType w:val="hybridMultilevel"/>
    <w:tmpl w:val="5C8E4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93576"/>
    <w:multiLevelType w:val="hybridMultilevel"/>
    <w:tmpl w:val="3A566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D6CCF"/>
    <w:multiLevelType w:val="hybridMultilevel"/>
    <w:tmpl w:val="0B2AB1AE"/>
    <w:lvl w:ilvl="0" w:tplc="DED4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0CA0"/>
    <w:multiLevelType w:val="hybridMultilevel"/>
    <w:tmpl w:val="26526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07AAC"/>
    <w:multiLevelType w:val="hybridMultilevel"/>
    <w:tmpl w:val="F2BCD55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3A8C"/>
    <w:multiLevelType w:val="hybridMultilevel"/>
    <w:tmpl w:val="83A25584"/>
    <w:lvl w:ilvl="0" w:tplc="1009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361F7"/>
    <w:multiLevelType w:val="hybridMultilevel"/>
    <w:tmpl w:val="175A230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733CB"/>
    <w:multiLevelType w:val="hybridMultilevel"/>
    <w:tmpl w:val="66E4C434"/>
    <w:lvl w:ilvl="0" w:tplc="5D36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56C75"/>
    <w:multiLevelType w:val="hybridMultilevel"/>
    <w:tmpl w:val="3C0AA09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48C2"/>
    <w:multiLevelType w:val="hybridMultilevel"/>
    <w:tmpl w:val="1C86B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0241D"/>
    <w:multiLevelType w:val="hybridMultilevel"/>
    <w:tmpl w:val="2CA8B0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BB7FB9"/>
    <w:multiLevelType w:val="hybridMultilevel"/>
    <w:tmpl w:val="60DA0F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0170F"/>
    <w:multiLevelType w:val="hybridMultilevel"/>
    <w:tmpl w:val="874E1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20346"/>
    <w:multiLevelType w:val="hybridMultilevel"/>
    <w:tmpl w:val="AD5ACD2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E17A4C"/>
    <w:multiLevelType w:val="hybridMultilevel"/>
    <w:tmpl w:val="F46EE0C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C2578A"/>
    <w:multiLevelType w:val="hybridMultilevel"/>
    <w:tmpl w:val="293E8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B550F7"/>
    <w:multiLevelType w:val="hybridMultilevel"/>
    <w:tmpl w:val="B434D69C"/>
    <w:lvl w:ilvl="0" w:tplc="5D36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6423B2"/>
    <w:multiLevelType w:val="hybridMultilevel"/>
    <w:tmpl w:val="1BF8754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23153"/>
    <w:multiLevelType w:val="hybridMultilevel"/>
    <w:tmpl w:val="F994580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20001"/>
    <w:multiLevelType w:val="hybridMultilevel"/>
    <w:tmpl w:val="86DAD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A66F5B"/>
    <w:multiLevelType w:val="hybridMultilevel"/>
    <w:tmpl w:val="9CA4D43E"/>
    <w:lvl w:ilvl="0" w:tplc="5D36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5793D"/>
    <w:multiLevelType w:val="hybridMultilevel"/>
    <w:tmpl w:val="C2A8370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B6317"/>
    <w:multiLevelType w:val="hybridMultilevel"/>
    <w:tmpl w:val="6FD6BF5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3"/>
  </w:num>
  <w:num w:numId="5">
    <w:abstractNumId w:val="3"/>
  </w:num>
  <w:num w:numId="6">
    <w:abstractNumId w:val="31"/>
  </w:num>
  <w:num w:numId="7">
    <w:abstractNumId w:val="14"/>
  </w:num>
  <w:num w:numId="8">
    <w:abstractNumId w:val="9"/>
  </w:num>
  <w:num w:numId="9">
    <w:abstractNumId w:val="27"/>
  </w:num>
  <w:num w:numId="10">
    <w:abstractNumId w:val="32"/>
  </w:num>
  <w:num w:numId="11">
    <w:abstractNumId w:val="7"/>
  </w:num>
  <w:num w:numId="12">
    <w:abstractNumId w:val="26"/>
  </w:num>
  <w:num w:numId="13">
    <w:abstractNumId w:val="19"/>
  </w:num>
  <w:num w:numId="14">
    <w:abstractNumId w:val="25"/>
  </w:num>
  <w:num w:numId="15">
    <w:abstractNumId w:val="20"/>
  </w:num>
  <w:num w:numId="16">
    <w:abstractNumId w:val="16"/>
  </w:num>
  <w:num w:numId="17">
    <w:abstractNumId w:val="30"/>
  </w:num>
  <w:num w:numId="18">
    <w:abstractNumId w:val="13"/>
  </w:num>
  <w:num w:numId="19">
    <w:abstractNumId w:val="1"/>
  </w:num>
  <w:num w:numId="20">
    <w:abstractNumId w:val="15"/>
  </w:num>
  <w:num w:numId="21">
    <w:abstractNumId w:val="17"/>
  </w:num>
  <w:num w:numId="22">
    <w:abstractNumId w:val="2"/>
  </w:num>
  <w:num w:numId="23">
    <w:abstractNumId w:val="0"/>
  </w:num>
  <w:num w:numId="24">
    <w:abstractNumId w:val="21"/>
  </w:num>
  <w:num w:numId="25">
    <w:abstractNumId w:val="29"/>
  </w:num>
  <w:num w:numId="26">
    <w:abstractNumId w:val="4"/>
  </w:num>
  <w:num w:numId="27">
    <w:abstractNumId w:val="28"/>
  </w:num>
  <w:num w:numId="28">
    <w:abstractNumId w:val="24"/>
  </w:num>
  <w:num w:numId="29">
    <w:abstractNumId w:val="5"/>
  </w:num>
  <w:num w:numId="30">
    <w:abstractNumId w:val="6"/>
  </w:num>
  <w:num w:numId="31">
    <w:abstractNumId w:val="23"/>
  </w:num>
  <w:num w:numId="32">
    <w:abstractNumId w:val="22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441E1"/>
    <w:rsid w:val="00064F0E"/>
    <w:rsid w:val="000710CD"/>
    <w:rsid w:val="000A335C"/>
    <w:rsid w:val="000C339F"/>
    <w:rsid w:val="000D366F"/>
    <w:rsid w:val="000E107D"/>
    <w:rsid w:val="000E7C18"/>
    <w:rsid w:val="001001D5"/>
    <w:rsid w:val="00117253"/>
    <w:rsid w:val="00125053"/>
    <w:rsid w:val="001264E7"/>
    <w:rsid w:val="001416C7"/>
    <w:rsid w:val="001460B9"/>
    <w:rsid w:val="00165CAB"/>
    <w:rsid w:val="00165E4D"/>
    <w:rsid w:val="00196B6E"/>
    <w:rsid w:val="001C19D0"/>
    <w:rsid w:val="001E109B"/>
    <w:rsid w:val="001E6CF5"/>
    <w:rsid w:val="00213F59"/>
    <w:rsid w:val="0027457D"/>
    <w:rsid w:val="00296763"/>
    <w:rsid w:val="0034611D"/>
    <w:rsid w:val="0035053C"/>
    <w:rsid w:val="00352653"/>
    <w:rsid w:val="0038631C"/>
    <w:rsid w:val="00413EEE"/>
    <w:rsid w:val="004C0797"/>
    <w:rsid w:val="0051730B"/>
    <w:rsid w:val="005664EA"/>
    <w:rsid w:val="00596375"/>
    <w:rsid w:val="005B3EF4"/>
    <w:rsid w:val="005C417C"/>
    <w:rsid w:val="005E2BBB"/>
    <w:rsid w:val="00674DC5"/>
    <w:rsid w:val="0068032B"/>
    <w:rsid w:val="006B5406"/>
    <w:rsid w:val="006D390F"/>
    <w:rsid w:val="00710544"/>
    <w:rsid w:val="00731BDE"/>
    <w:rsid w:val="00741A45"/>
    <w:rsid w:val="0075596C"/>
    <w:rsid w:val="007853BA"/>
    <w:rsid w:val="007C2992"/>
    <w:rsid w:val="0080303F"/>
    <w:rsid w:val="00830598"/>
    <w:rsid w:val="00843072"/>
    <w:rsid w:val="00861DA4"/>
    <w:rsid w:val="008926EF"/>
    <w:rsid w:val="008A4B7D"/>
    <w:rsid w:val="00901A1A"/>
    <w:rsid w:val="009145CA"/>
    <w:rsid w:val="00963335"/>
    <w:rsid w:val="009752CB"/>
    <w:rsid w:val="009753CA"/>
    <w:rsid w:val="009D0BD1"/>
    <w:rsid w:val="009E06F4"/>
    <w:rsid w:val="00A511B9"/>
    <w:rsid w:val="00A82910"/>
    <w:rsid w:val="00AD0D1F"/>
    <w:rsid w:val="00AE6B1A"/>
    <w:rsid w:val="00AF0C07"/>
    <w:rsid w:val="00B041FD"/>
    <w:rsid w:val="00B10A7D"/>
    <w:rsid w:val="00B24E99"/>
    <w:rsid w:val="00B66937"/>
    <w:rsid w:val="00BA2691"/>
    <w:rsid w:val="00BB7722"/>
    <w:rsid w:val="00BC36A5"/>
    <w:rsid w:val="00BD17FC"/>
    <w:rsid w:val="00BE598A"/>
    <w:rsid w:val="00BF4635"/>
    <w:rsid w:val="00C079D7"/>
    <w:rsid w:val="00C17154"/>
    <w:rsid w:val="00C5206D"/>
    <w:rsid w:val="00C54C9D"/>
    <w:rsid w:val="00C80937"/>
    <w:rsid w:val="00C92E3D"/>
    <w:rsid w:val="00C97387"/>
    <w:rsid w:val="00CD0824"/>
    <w:rsid w:val="00CE560E"/>
    <w:rsid w:val="00CF1A63"/>
    <w:rsid w:val="00D010B3"/>
    <w:rsid w:val="00D43CF4"/>
    <w:rsid w:val="00D46EF0"/>
    <w:rsid w:val="00D52B3F"/>
    <w:rsid w:val="00DA1E82"/>
    <w:rsid w:val="00DC032E"/>
    <w:rsid w:val="00E4739B"/>
    <w:rsid w:val="00E52C22"/>
    <w:rsid w:val="00E7323F"/>
    <w:rsid w:val="00EB535A"/>
    <w:rsid w:val="00EC6D45"/>
    <w:rsid w:val="00F04155"/>
    <w:rsid w:val="00F31D46"/>
    <w:rsid w:val="00F34B51"/>
    <w:rsid w:val="00F41836"/>
    <w:rsid w:val="00F43CE4"/>
    <w:rsid w:val="00F70398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A0222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1730B"/>
    <w:pPr>
      <w:spacing w:after="120" w:line="480" w:lineRule="auto"/>
      <w:ind w:left="283"/>
    </w:pPr>
    <w:rPr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1730B"/>
    <w:rPr>
      <w:lang w:val="en-US" w:eastAsia="en-US"/>
    </w:rPr>
  </w:style>
  <w:style w:type="paragraph" w:styleId="BodyTextIndent3">
    <w:name w:val="Body Text Indent 3"/>
    <w:basedOn w:val="Normal"/>
    <w:link w:val="BodyTextIndent3Char"/>
    <w:rsid w:val="0051730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1730B"/>
    <w:rPr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7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1329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McKeen</cp:lastModifiedBy>
  <cp:revision>7</cp:revision>
  <cp:lastPrinted>2016-02-22T17:20:00Z</cp:lastPrinted>
  <dcterms:created xsi:type="dcterms:W3CDTF">2016-03-11T20:51:00Z</dcterms:created>
  <dcterms:modified xsi:type="dcterms:W3CDTF">2018-06-11T19:04:00Z</dcterms:modified>
</cp:coreProperties>
</file>