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831B2F" w14:textId="1037F9B6" w:rsidR="00A133B8" w:rsidRPr="00052B69" w:rsidRDefault="00B52436" w:rsidP="004E235F">
      <w:pPr>
        <w:pStyle w:val="Heading4"/>
        <w:rPr>
          <w:rStyle w:val="Heading4Char"/>
          <w:rFonts w:ascii="Arial" w:hAnsi="Arial" w:cs="Arial"/>
          <w:spacing w:val="20"/>
        </w:rPr>
      </w:pPr>
      <w:r w:rsidRPr="00052B69">
        <w:rPr>
          <w:rStyle w:val="Heading4Char"/>
          <w:rFonts w:ascii="Arial" w:hAnsi="Arial" w:cs="Arial"/>
          <w:noProof/>
          <w:spacing w:val="20"/>
        </w:rPr>
        <w:drawing>
          <wp:anchor distT="0" distB="0" distL="114300" distR="114300" simplePos="0" relativeHeight="251663360" behindDoc="0" locked="0" layoutInCell="1" allowOverlap="1" wp14:anchorId="192275E4" wp14:editId="542F5E62">
            <wp:simplePos x="0" y="0"/>
            <wp:positionH relativeFrom="column">
              <wp:posOffset>4086225</wp:posOffset>
            </wp:positionH>
            <wp:positionV relativeFrom="paragraph">
              <wp:posOffset>-323850</wp:posOffset>
            </wp:positionV>
            <wp:extent cx="2143125" cy="902970"/>
            <wp:effectExtent l="0" t="0" r="9525" b="0"/>
            <wp:wrapNone/>
            <wp:docPr id="4" name="Picture 4" descr="Trent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rent University Logo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90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3A80">
        <w:rPr>
          <w:rStyle w:val="Heading4Char"/>
          <w:rFonts w:ascii="Arial" w:hAnsi="Arial" w:cs="Arial"/>
          <w:spacing w:val="20"/>
        </w:rPr>
        <w:t>OPSEU</w:t>
      </w:r>
      <w:r w:rsidR="00446E13" w:rsidRPr="00052B69">
        <w:rPr>
          <w:rStyle w:val="Heading4Char"/>
          <w:rFonts w:ascii="Arial" w:hAnsi="Arial" w:cs="Arial"/>
          <w:spacing w:val="20"/>
        </w:rPr>
        <w:t xml:space="preserve"> JOB DESCRIPTION</w:t>
      </w:r>
    </w:p>
    <w:p w14:paraId="2DB4FB7B" w14:textId="77777777" w:rsidR="00AE314D" w:rsidRDefault="00AE314D" w:rsidP="00AE314D">
      <w:pPr>
        <w:tabs>
          <w:tab w:val="left" w:pos="1980"/>
        </w:tabs>
        <w:rPr>
          <w:rStyle w:val="Heading2Char"/>
        </w:rPr>
      </w:pPr>
    </w:p>
    <w:p w14:paraId="609FDEE1" w14:textId="406321D3" w:rsidR="00C76967" w:rsidRDefault="00C76967" w:rsidP="00AE314D">
      <w:pPr>
        <w:tabs>
          <w:tab w:val="left" w:pos="1980"/>
        </w:tabs>
        <w:ind w:left="2160" w:hanging="2160"/>
        <w:rPr>
          <w:rStyle w:val="Heading2Char"/>
          <w:b/>
          <w:bCs w:val="0"/>
          <w:color w:val="000000" w:themeColor="text1"/>
          <w:sz w:val="26"/>
          <w:szCs w:val="26"/>
        </w:rPr>
      </w:pPr>
    </w:p>
    <w:p w14:paraId="6B77B501" w14:textId="042A51CA" w:rsidR="00C76967" w:rsidRDefault="007A73FD" w:rsidP="00AE314D">
      <w:pPr>
        <w:tabs>
          <w:tab w:val="left" w:pos="1980"/>
        </w:tabs>
        <w:ind w:left="2160" w:hanging="2160"/>
        <w:rPr>
          <w:rStyle w:val="Heading2Char"/>
          <w:b/>
          <w:bCs w:val="0"/>
          <w:color w:val="000000" w:themeColor="text1"/>
          <w:sz w:val="26"/>
          <w:szCs w:val="26"/>
        </w:rPr>
      </w:pPr>
      <w:r>
        <w:rPr>
          <w:rFonts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EA0A50" wp14:editId="3844BC1B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5924550" cy="9525"/>
                <wp:effectExtent l="0" t="0" r="19050" b="28575"/>
                <wp:wrapNone/>
                <wp:docPr id="2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15473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A7B1647" id="Straight Connector 2" o:spid="_x0000_s1026" alt="&quot;&quot;" style="position:absolute;flip:y;z-index:25166233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15.3pt,1.05pt" to="881.8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" strokecolor="#154734" strokeweight=".5pt">
                <v:stroke joinstyle="miter"/>
                <w10:wrap anchorx="margin"/>
              </v:line>
            </w:pict>
          </mc:Fallback>
        </mc:AlternateContent>
      </w:r>
    </w:p>
    <w:p w14:paraId="77B7F6C9" w14:textId="7C8DC9AD" w:rsidR="00AE314D" w:rsidRPr="00052B69" w:rsidRDefault="00A133B8" w:rsidP="00FF6B5F">
      <w:pPr>
        <w:tabs>
          <w:tab w:val="left" w:pos="1980"/>
        </w:tabs>
        <w:ind w:left="2880" w:hanging="2880"/>
        <w:rPr>
          <w:rFonts w:cs="Arial"/>
          <w:bCs/>
          <w:color w:val="000000" w:themeColor="text1"/>
          <w:sz w:val="26"/>
          <w:szCs w:val="26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Job Title:</w:t>
      </w:r>
      <w:r w:rsidRPr="00052B69">
        <w:rPr>
          <w:rFonts w:cs="Arial"/>
          <w:bCs/>
          <w:color w:val="000000" w:themeColor="text1"/>
          <w:sz w:val="26"/>
          <w:szCs w:val="26"/>
        </w:rPr>
        <w:t xml:space="preserve"> </w:t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="00872CFF">
        <w:rPr>
          <w:rFonts w:cs="Arial"/>
          <w:bCs/>
          <w:color w:val="000000" w:themeColor="text1"/>
          <w:sz w:val="26"/>
          <w:szCs w:val="26"/>
        </w:rPr>
        <w:t>Client Support/Copyright Association</w:t>
      </w:r>
    </w:p>
    <w:p w14:paraId="54B0CDFE" w14:textId="4C183B00" w:rsidR="00A133B8" w:rsidRPr="00052B69" w:rsidRDefault="00A133B8" w:rsidP="00AE314D">
      <w:pPr>
        <w:tabs>
          <w:tab w:val="left" w:pos="1980"/>
        </w:tabs>
        <w:ind w:left="2160" w:hanging="2160"/>
        <w:rPr>
          <w:rFonts w:cs="Arial"/>
          <w:bCs/>
          <w:color w:val="000000" w:themeColor="text1"/>
          <w:sz w:val="26"/>
          <w:szCs w:val="26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Job Number:</w:t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="00872CFF">
        <w:rPr>
          <w:rFonts w:cs="Arial"/>
          <w:bCs/>
          <w:color w:val="000000" w:themeColor="text1"/>
          <w:sz w:val="26"/>
          <w:szCs w:val="26"/>
        </w:rPr>
        <w:t>L-090</w:t>
      </w:r>
      <w:r w:rsidR="008E5EBB" w:rsidRPr="00FF6B5F">
        <w:rPr>
          <w:rFonts w:cs="Arial"/>
          <w:bCs/>
          <w:color w:val="000000" w:themeColor="text1"/>
          <w:sz w:val="26"/>
          <w:szCs w:val="26"/>
        </w:rPr>
        <w:t xml:space="preserve"> | VIP</w:t>
      </w:r>
      <w:r w:rsidR="00104589">
        <w:rPr>
          <w:rFonts w:cs="Arial"/>
          <w:bCs/>
          <w:color w:val="000000" w:themeColor="text1"/>
          <w:sz w:val="26"/>
          <w:szCs w:val="26"/>
        </w:rPr>
        <w:t>-</w:t>
      </w:r>
      <w:r w:rsidR="00872CFF">
        <w:rPr>
          <w:rFonts w:cs="Arial"/>
          <w:bCs/>
          <w:color w:val="000000" w:themeColor="text1"/>
          <w:sz w:val="26"/>
          <w:szCs w:val="26"/>
        </w:rPr>
        <w:t>1290</w:t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</w:p>
    <w:p w14:paraId="1DDB6955" w14:textId="52095B71" w:rsidR="00A133B8" w:rsidRPr="00052B69" w:rsidRDefault="00A133B8" w:rsidP="007A73FD">
      <w:pPr>
        <w:tabs>
          <w:tab w:val="left" w:pos="1980"/>
        </w:tabs>
        <w:ind w:left="2160" w:hanging="2160"/>
        <w:rPr>
          <w:rStyle w:val="Heading2Char"/>
          <w:b/>
          <w:bCs w:val="0"/>
          <w:color w:val="000000" w:themeColor="text1"/>
          <w:sz w:val="26"/>
          <w:szCs w:val="26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Band:</w:t>
      </w: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ab/>
      </w: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ab/>
      </w:r>
      <w:r w:rsidR="006F3014">
        <w:rPr>
          <w:rStyle w:val="Heading2Char"/>
          <w:b/>
          <w:bCs w:val="0"/>
          <w:color w:val="000000" w:themeColor="text1"/>
          <w:sz w:val="26"/>
          <w:szCs w:val="26"/>
        </w:rPr>
        <w:tab/>
      </w:r>
      <w:r w:rsidR="00D268F1" w:rsidRPr="00FF6B5F">
        <w:rPr>
          <w:rFonts w:cs="Arial"/>
          <w:bCs/>
          <w:color w:val="000000" w:themeColor="text1"/>
          <w:sz w:val="26"/>
          <w:szCs w:val="26"/>
        </w:rPr>
        <w:t>OPSEU-</w:t>
      </w:r>
      <w:r w:rsidR="00872CFF">
        <w:rPr>
          <w:rFonts w:cs="Arial"/>
          <w:bCs/>
          <w:color w:val="000000" w:themeColor="text1"/>
          <w:sz w:val="26"/>
          <w:szCs w:val="26"/>
        </w:rPr>
        <w:t>6</w:t>
      </w:r>
      <w:r w:rsidR="006F3014">
        <w:rPr>
          <w:rFonts w:asciiTheme="minorHAnsi" w:hAnsiTheme="minorHAnsi" w:cstheme="minorHAnsi"/>
        </w:rPr>
        <w:tab/>
      </w:r>
    </w:p>
    <w:p w14:paraId="0564B67A" w14:textId="1BA37979" w:rsidR="00A133B8" w:rsidRPr="00052B69" w:rsidRDefault="00A133B8" w:rsidP="00A133B8">
      <w:pPr>
        <w:tabs>
          <w:tab w:val="left" w:pos="1980"/>
        </w:tabs>
        <w:rPr>
          <w:rFonts w:cs="Arial"/>
          <w:bCs/>
          <w:color w:val="000000" w:themeColor="text1"/>
          <w:sz w:val="26"/>
          <w:szCs w:val="26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NOC:</w:t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="00AE314D" w:rsidRPr="00052B69">
        <w:rPr>
          <w:rFonts w:cs="Arial"/>
          <w:bCs/>
          <w:color w:val="000000" w:themeColor="text1"/>
          <w:sz w:val="26"/>
          <w:szCs w:val="26"/>
        </w:rPr>
        <w:tab/>
      </w:r>
      <w:r w:rsidR="00872CFF">
        <w:rPr>
          <w:rFonts w:cs="Arial"/>
          <w:bCs/>
          <w:color w:val="000000" w:themeColor="text1"/>
          <w:sz w:val="26"/>
          <w:szCs w:val="26"/>
        </w:rPr>
        <w:t>5211</w:t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</w:p>
    <w:p w14:paraId="03B91C93" w14:textId="28C867E2" w:rsidR="00A133B8" w:rsidRPr="00052B69" w:rsidRDefault="00A133B8" w:rsidP="00A133B8">
      <w:pPr>
        <w:tabs>
          <w:tab w:val="left" w:pos="1980"/>
        </w:tabs>
        <w:ind w:left="2160" w:hanging="2160"/>
        <w:rPr>
          <w:rFonts w:cs="Arial"/>
          <w:bCs/>
          <w:color w:val="000000" w:themeColor="text1"/>
          <w:sz w:val="26"/>
          <w:szCs w:val="26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Department:</w:t>
      </w:r>
      <w:r w:rsidRPr="00052B69">
        <w:rPr>
          <w:rFonts w:cs="Arial"/>
          <w:bCs/>
          <w:color w:val="000000" w:themeColor="text1"/>
          <w:sz w:val="26"/>
          <w:szCs w:val="26"/>
        </w:rPr>
        <w:t xml:space="preserve"> </w:t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="00AE314D" w:rsidRPr="00052B69">
        <w:rPr>
          <w:rFonts w:cs="Arial"/>
          <w:bCs/>
          <w:color w:val="000000" w:themeColor="text1"/>
          <w:sz w:val="26"/>
          <w:szCs w:val="26"/>
        </w:rPr>
        <w:tab/>
      </w:r>
      <w:r w:rsidR="00872CFF">
        <w:rPr>
          <w:rFonts w:cs="Arial"/>
          <w:bCs/>
          <w:color w:val="000000" w:themeColor="text1"/>
          <w:sz w:val="26"/>
          <w:szCs w:val="26"/>
        </w:rPr>
        <w:t>Durham Campus Library &amp; Learning Centre</w:t>
      </w:r>
    </w:p>
    <w:p w14:paraId="65D10A2A" w14:textId="760C52F0" w:rsidR="008F7F83" w:rsidRDefault="00A133B8" w:rsidP="00FF6B5F">
      <w:pPr>
        <w:tabs>
          <w:tab w:val="left" w:pos="1980"/>
        </w:tabs>
        <w:ind w:left="2880" w:hanging="2880"/>
        <w:rPr>
          <w:rStyle w:val="Heading2Char"/>
          <w:b/>
          <w:bCs w:val="0"/>
          <w:color w:val="000000" w:themeColor="text1"/>
          <w:sz w:val="26"/>
          <w:szCs w:val="26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Supervisor Title:</w:t>
      </w:r>
      <w:r w:rsidR="00872CFF">
        <w:rPr>
          <w:rStyle w:val="Heading2Char"/>
          <w:b/>
          <w:color w:val="000000" w:themeColor="text1"/>
          <w:sz w:val="26"/>
          <w:szCs w:val="26"/>
        </w:rPr>
        <w:t xml:space="preserve"> </w:t>
      </w:r>
      <w:r w:rsidR="00872CFF">
        <w:rPr>
          <w:rStyle w:val="Heading2Char"/>
          <w:b/>
          <w:color w:val="000000" w:themeColor="text1"/>
          <w:sz w:val="26"/>
          <w:szCs w:val="26"/>
        </w:rPr>
        <w:tab/>
      </w:r>
      <w:r w:rsidR="00872CFF" w:rsidRPr="00872CFF">
        <w:rPr>
          <w:rStyle w:val="Heading2Char"/>
          <w:color w:val="000000" w:themeColor="text1"/>
          <w:sz w:val="26"/>
          <w:szCs w:val="26"/>
        </w:rPr>
        <w:t>Manager,</w:t>
      </w:r>
      <w:r w:rsidR="00872CFF">
        <w:rPr>
          <w:rStyle w:val="Heading2Char"/>
          <w:b/>
          <w:color w:val="000000" w:themeColor="text1"/>
          <w:sz w:val="26"/>
          <w:szCs w:val="26"/>
        </w:rPr>
        <w:t xml:space="preserve"> </w:t>
      </w:r>
      <w:r w:rsidR="00872CFF">
        <w:rPr>
          <w:rFonts w:cs="Arial"/>
          <w:bCs/>
          <w:color w:val="000000" w:themeColor="text1"/>
          <w:sz w:val="26"/>
          <w:szCs w:val="26"/>
        </w:rPr>
        <w:t>Durham Campus Library &amp; Learning Centre</w:t>
      </w:r>
    </w:p>
    <w:p w14:paraId="6321F5BD" w14:textId="15B2528B" w:rsidR="00AE314D" w:rsidRPr="00052B69" w:rsidRDefault="00A133B8" w:rsidP="008F7F83">
      <w:pPr>
        <w:tabs>
          <w:tab w:val="left" w:pos="1980"/>
        </w:tabs>
        <w:ind w:left="2160" w:hanging="2160"/>
        <w:rPr>
          <w:rFonts w:cs="Arial"/>
          <w:sz w:val="26"/>
          <w:szCs w:val="26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Last Reviewed:</w:t>
      </w: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ab/>
      </w:r>
      <w:r w:rsidRPr="00052B69">
        <w:rPr>
          <w:rFonts w:cs="Arial"/>
          <w:sz w:val="26"/>
          <w:szCs w:val="26"/>
        </w:rPr>
        <w:tab/>
      </w:r>
      <w:r w:rsidR="00B52436" w:rsidRPr="00052B69">
        <w:rPr>
          <w:rFonts w:cs="Arial"/>
          <w:sz w:val="26"/>
          <w:szCs w:val="26"/>
        </w:rPr>
        <w:tab/>
      </w:r>
      <w:r w:rsidR="00872CFF">
        <w:rPr>
          <w:rFonts w:cs="Arial"/>
          <w:sz w:val="26"/>
          <w:szCs w:val="26"/>
        </w:rPr>
        <w:t>September 26</w:t>
      </w:r>
      <w:r w:rsidR="00F111CF" w:rsidRPr="00F111CF">
        <w:rPr>
          <w:rFonts w:cs="Arial"/>
          <w:sz w:val="26"/>
          <w:szCs w:val="26"/>
        </w:rPr>
        <w:t>, 2017</w:t>
      </w:r>
    </w:p>
    <w:p w14:paraId="491BAE2E" w14:textId="6875A43B" w:rsidR="00AE314D" w:rsidRDefault="00AE314D" w:rsidP="00AE314D">
      <w:pPr>
        <w:tabs>
          <w:tab w:val="left" w:pos="1980"/>
        </w:tabs>
        <w:rPr>
          <w:rFonts w:cs="Arial"/>
          <w:sz w:val="26"/>
          <w:szCs w:val="26"/>
        </w:rPr>
      </w:pPr>
      <w:r>
        <w:rPr>
          <w:rFonts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9C7691" wp14:editId="3FF11DDE">
                <wp:simplePos x="0" y="0"/>
                <wp:positionH relativeFrom="margin">
                  <wp:align>right</wp:align>
                </wp:positionH>
                <wp:positionV relativeFrom="paragraph">
                  <wp:posOffset>98424</wp:posOffset>
                </wp:positionV>
                <wp:extent cx="5943600" cy="0"/>
                <wp:effectExtent l="0" t="0" r="0" b="0"/>
                <wp:wrapNone/>
                <wp:docPr id="3" name="Straight Connector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15473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D14721E" id="Straight Connector 3" o:spid="_x0000_s1026" alt="&quot;&quot;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6.8pt,7.75pt" to="884.8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" strokecolor="#154734" strokeweight=".5pt">
                <v:stroke joinstyle="miter"/>
                <w10:wrap anchorx="margin"/>
              </v:line>
            </w:pict>
          </mc:Fallback>
        </mc:AlternateContent>
      </w:r>
    </w:p>
    <w:p w14:paraId="4BD014F5" w14:textId="069285D4" w:rsidR="00F111CF" w:rsidRPr="00943084" w:rsidRDefault="00872CFF" w:rsidP="00943084">
      <w:pPr>
        <w:rPr>
          <w:lang w:val="en-CA"/>
        </w:rPr>
      </w:pPr>
      <w:r>
        <w:rPr>
          <w:lang w:val="en-CA"/>
        </w:rPr>
        <w:br/>
      </w:r>
      <w:r w:rsidR="00F111CF">
        <w:rPr>
          <w:rStyle w:val="Heading4Char"/>
          <w:rFonts w:ascii="Arial" w:hAnsi="Arial" w:cs="Arial"/>
        </w:rPr>
        <w:t>Key Activities</w:t>
      </w:r>
      <w:r w:rsidR="00F111CF" w:rsidRPr="003B48E3">
        <w:rPr>
          <w:rStyle w:val="Heading4Char"/>
          <w:rFonts w:ascii="Arial" w:hAnsi="Arial" w:cs="Arial"/>
        </w:rPr>
        <w:t>:</w:t>
      </w:r>
    </w:p>
    <w:p w14:paraId="564CF1C4" w14:textId="77777777" w:rsidR="00872CFF" w:rsidRDefault="00872CFF" w:rsidP="00872CFF">
      <w:pPr>
        <w:rPr>
          <w:b/>
        </w:rPr>
      </w:pPr>
      <w:r>
        <w:rPr>
          <w:b/>
        </w:rPr>
        <w:t>Client Support</w:t>
      </w:r>
    </w:p>
    <w:p w14:paraId="25915CB4" w14:textId="77777777" w:rsidR="00872CFF" w:rsidRPr="003C579F" w:rsidRDefault="00872CFF" w:rsidP="00872CFF">
      <w:pPr>
        <w:pStyle w:val="ListParagraph"/>
        <w:numPr>
          <w:ilvl w:val="0"/>
          <w:numId w:val="2"/>
        </w:numPr>
        <w:spacing w:after="200" w:line="240" w:lineRule="auto"/>
        <w:rPr>
          <w:rFonts w:cstheme="minorHAnsi"/>
        </w:rPr>
      </w:pPr>
      <w:r w:rsidRPr="003C579F">
        <w:rPr>
          <w:rFonts w:cstheme="minorHAnsi"/>
        </w:rPr>
        <w:t xml:space="preserve">Supports the effective and efficient operation of all aspects the </w:t>
      </w:r>
      <w:r>
        <w:rPr>
          <w:rFonts w:cstheme="minorHAnsi"/>
        </w:rPr>
        <w:t>Durham Campus Library &amp; Learning Centre (DCLLC)</w:t>
      </w:r>
      <w:r w:rsidRPr="003C579F">
        <w:rPr>
          <w:rFonts w:cstheme="minorHAnsi"/>
        </w:rPr>
        <w:t xml:space="preserve"> with an emphasis on customer service.  </w:t>
      </w:r>
    </w:p>
    <w:p w14:paraId="549E20CF" w14:textId="77777777" w:rsidR="00872CFF" w:rsidRPr="003C579F" w:rsidRDefault="00872CFF" w:rsidP="00872CFF">
      <w:pPr>
        <w:pStyle w:val="ListParagraph"/>
        <w:numPr>
          <w:ilvl w:val="0"/>
          <w:numId w:val="2"/>
        </w:numPr>
        <w:spacing w:after="200" w:line="240" w:lineRule="auto"/>
        <w:rPr>
          <w:rFonts w:cstheme="minorHAnsi"/>
        </w:rPr>
      </w:pPr>
      <w:r w:rsidRPr="003C579F">
        <w:rPr>
          <w:rFonts w:cstheme="minorHAnsi"/>
        </w:rPr>
        <w:t>Contributes to the daily operation of User Support by responding in a professional and timely manner to inquiries or complaints in person, via telephone or electronically.</w:t>
      </w:r>
    </w:p>
    <w:p w14:paraId="515D809C" w14:textId="77777777" w:rsidR="00872CFF" w:rsidRPr="003C579F" w:rsidRDefault="00872CFF" w:rsidP="00872CFF">
      <w:pPr>
        <w:pStyle w:val="ListParagraph"/>
        <w:numPr>
          <w:ilvl w:val="0"/>
          <w:numId w:val="2"/>
        </w:numPr>
        <w:spacing w:after="200" w:line="240" w:lineRule="auto"/>
        <w:rPr>
          <w:rFonts w:cstheme="minorHAnsi"/>
        </w:rPr>
      </w:pPr>
      <w:r w:rsidRPr="003C579F">
        <w:rPr>
          <w:rFonts w:cstheme="minorHAnsi"/>
        </w:rPr>
        <w:t>Performs all circulation duties using the integrated library system (ILS) including loans, returns, fines, recalls, holds, transit items, etc.</w:t>
      </w:r>
    </w:p>
    <w:p w14:paraId="0B1BD198" w14:textId="77777777" w:rsidR="00872CFF" w:rsidRPr="003C579F" w:rsidRDefault="00872CFF" w:rsidP="00872CFF">
      <w:pPr>
        <w:pStyle w:val="ListParagraph"/>
        <w:numPr>
          <w:ilvl w:val="0"/>
          <w:numId w:val="2"/>
        </w:numPr>
        <w:spacing w:after="200" w:line="240" w:lineRule="auto"/>
        <w:rPr>
          <w:rFonts w:cstheme="minorHAnsi"/>
        </w:rPr>
      </w:pPr>
      <w:r w:rsidRPr="003C579F">
        <w:rPr>
          <w:rFonts w:cstheme="minorHAnsi"/>
        </w:rPr>
        <w:t xml:space="preserve">Investigates and solves problems related to the Circulation module of the ILS.  </w:t>
      </w:r>
    </w:p>
    <w:p w14:paraId="45445D6E" w14:textId="77777777" w:rsidR="00872CFF" w:rsidRPr="003C579F" w:rsidRDefault="00872CFF" w:rsidP="00872CFF">
      <w:pPr>
        <w:pStyle w:val="ListParagraph"/>
        <w:numPr>
          <w:ilvl w:val="0"/>
          <w:numId w:val="2"/>
        </w:numPr>
        <w:spacing w:after="200" w:line="240" w:lineRule="auto"/>
        <w:rPr>
          <w:rFonts w:cstheme="minorHAnsi"/>
        </w:rPr>
      </w:pPr>
      <w:r w:rsidRPr="003C579F">
        <w:rPr>
          <w:rFonts w:cstheme="minorHAnsi"/>
        </w:rPr>
        <w:t xml:space="preserve">Communicates with other </w:t>
      </w:r>
      <w:r>
        <w:rPr>
          <w:rFonts w:cstheme="minorHAnsi"/>
        </w:rPr>
        <w:t>DCLLC</w:t>
      </w:r>
      <w:r w:rsidRPr="003C579F">
        <w:rPr>
          <w:rFonts w:cstheme="minorHAnsi"/>
        </w:rPr>
        <w:t xml:space="preserve"> staff and Bata Library staff in a proactive manner to share information that brings about the successful delivery of services.</w:t>
      </w:r>
    </w:p>
    <w:p w14:paraId="6AC11B0D" w14:textId="77777777" w:rsidR="00872CFF" w:rsidRPr="003C579F" w:rsidRDefault="00872CFF" w:rsidP="00872CFF">
      <w:pPr>
        <w:pStyle w:val="ListParagraph"/>
        <w:numPr>
          <w:ilvl w:val="0"/>
          <w:numId w:val="2"/>
        </w:numPr>
        <w:spacing w:after="200" w:line="240" w:lineRule="auto"/>
        <w:rPr>
          <w:rFonts w:cstheme="minorHAnsi"/>
        </w:rPr>
      </w:pPr>
      <w:r w:rsidRPr="003C579F">
        <w:rPr>
          <w:rFonts w:cstheme="minorHAnsi"/>
        </w:rPr>
        <w:t>Understands and applies Library policies and procedures as they apply to User Support.</w:t>
      </w:r>
    </w:p>
    <w:p w14:paraId="0D37B69D" w14:textId="77777777" w:rsidR="00872CFF" w:rsidRPr="003C579F" w:rsidRDefault="00872CFF" w:rsidP="00872CFF">
      <w:pPr>
        <w:pStyle w:val="ListParagraph"/>
        <w:numPr>
          <w:ilvl w:val="0"/>
          <w:numId w:val="2"/>
        </w:numPr>
        <w:spacing w:after="200" w:line="240" w:lineRule="auto"/>
        <w:rPr>
          <w:rFonts w:cstheme="minorHAnsi"/>
        </w:rPr>
      </w:pPr>
      <w:r w:rsidRPr="003C579F">
        <w:rPr>
          <w:rFonts w:cstheme="minorHAnsi"/>
        </w:rPr>
        <w:t>Processes Library cards for all patron-types, including External Borrowers.</w:t>
      </w:r>
    </w:p>
    <w:p w14:paraId="2D65664D" w14:textId="77777777" w:rsidR="00872CFF" w:rsidRPr="003C579F" w:rsidRDefault="00872CFF" w:rsidP="00872CFF">
      <w:pPr>
        <w:pStyle w:val="ListParagraph"/>
        <w:numPr>
          <w:ilvl w:val="0"/>
          <w:numId w:val="2"/>
        </w:numPr>
        <w:spacing w:after="200" w:line="240" w:lineRule="auto"/>
        <w:rPr>
          <w:rFonts w:cstheme="minorHAnsi"/>
        </w:rPr>
      </w:pPr>
      <w:r w:rsidRPr="003C579F">
        <w:rPr>
          <w:rFonts w:cstheme="minorHAnsi"/>
        </w:rPr>
        <w:t>Responsible for the booking, tracking, retrieval and transit of media for faculty, staff and students.</w:t>
      </w:r>
      <w:bookmarkStart w:id="0" w:name="_GoBack"/>
      <w:bookmarkEnd w:id="0"/>
    </w:p>
    <w:p w14:paraId="26125378" w14:textId="77777777" w:rsidR="00872CFF" w:rsidRPr="003C579F" w:rsidRDefault="00872CFF" w:rsidP="00872CFF">
      <w:pPr>
        <w:pStyle w:val="ListParagraph"/>
        <w:numPr>
          <w:ilvl w:val="0"/>
          <w:numId w:val="2"/>
        </w:numPr>
        <w:spacing w:after="200" w:line="240" w:lineRule="auto"/>
        <w:rPr>
          <w:rFonts w:cstheme="minorHAnsi"/>
        </w:rPr>
      </w:pPr>
      <w:r w:rsidRPr="003C579F">
        <w:rPr>
          <w:rFonts w:cstheme="minorHAnsi"/>
        </w:rPr>
        <w:t xml:space="preserve">Responsible for opening the </w:t>
      </w:r>
      <w:r>
        <w:rPr>
          <w:rFonts w:cstheme="minorHAnsi"/>
        </w:rPr>
        <w:t>DCLLC</w:t>
      </w:r>
      <w:r w:rsidRPr="003C579F">
        <w:rPr>
          <w:rFonts w:cstheme="minorHAnsi"/>
        </w:rPr>
        <w:t xml:space="preserve">, maintaining an atmosphere conducive to learning, general </w:t>
      </w:r>
      <w:r>
        <w:rPr>
          <w:rFonts w:cstheme="minorHAnsi"/>
        </w:rPr>
        <w:t>DCLLC</w:t>
      </w:r>
      <w:r w:rsidRPr="003C579F">
        <w:rPr>
          <w:rFonts w:cstheme="minorHAnsi"/>
        </w:rPr>
        <w:t xml:space="preserve"> security and lock-up on evening and weekend shifts.</w:t>
      </w:r>
    </w:p>
    <w:p w14:paraId="2818DE9D" w14:textId="77777777" w:rsidR="00872CFF" w:rsidRPr="003C579F" w:rsidRDefault="00872CFF" w:rsidP="00872CFF">
      <w:pPr>
        <w:pStyle w:val="ListParagraph"/>
        <w:numPr>
          <w:ilvl w:val="0"/>
          <w:numId w:val="2"/>
        </w:numPr>
        <w:spacing w:after="200" w:line="240" w:lineRule="auto"/>
        <w:rPr>
          <w:rFonts w:cstheme="minorHAnsi"/>
        </w:rPr>
      </w:pPr>
      <w:r w:rsidRPr="003C579F">
        <w:rPr>
          <w:rFonts w:cstheme="minorHAnsi"/>
        </w:rPr>
        <w:t>In the event of system failure, documents system errors and contacts Systems staff for immediate follow-up.</w:t>
      </w:r>
    </w:p>
    <w:p w14:paraId="5D20F377" w14:textId="77777777" w:rsidR="00872CFF" w:rsidRPr="003C579F" w:rsidRDefault="00872CFF" w:rsidP="00872CFF">
      <w:pPr>
        <w:pStyle w:val="ListParagraph"/>
        <w:numPr>
          <w:ilvl w:val="0"/>
          <w:numId w:val="2"/>
        </w:numPr>
        <w:spacing w:after="200" w:line="240" w:lineRule="auto"/>
        <w:rPr>
          <w:rFonts w:cstheme="minorHAnsi"/>
        </w:rPr>
      </w:pPr>
      <w:r w:rsidRPr="003C579F">
        <w:rPr>
          <w:rFonts w:cstheme="minorHAnsi"/>
        </w:rPr>
        <w:lastRenderedPageBreak/>
        <w:t>Facilitates provision of services to students of Post-Secondary Partnership Programs, anticipating problems and adapting procedures.</w:t>
      </w:r>
    </w:p>
    <w:p w14:paraId="18D9AE69" w14:textId="77777777" w:rsidR="00F111CF" w:rsidRPr="00F111CF" w:rsidRDefault="00F111CF" w:rsidP="00F111CF">
      <w:pPr>
        <w:pStyle w:val="ListParagraph"/>
        <w:ind w:left="360"/>
        <w:rPr>
          <w:b/>
        </w:rPr>
      </w:pPr>
    </w:p>
    <w:p w14:paraId="00A9B78D" w14:textId="77777777" w:rsidR="00872CFF" w:rsidRDefault="00872CFF" w:rsidP="00872CFF">
      <w:pPr>
        <w:rPr>
          <w:b/>
        </w:rPr>
      </w:pPr>
      <w:r>
        <w:rPr>
          <w:b/>
        </w:rPr>
        <w:t>Human Resources Management</w:t>
      </w:r>
    </w:p>
    <w:p w14:paraId="1E13ECA1" w14:textId="77777777" w:rsidR="00872CFF" w:rsidRPr="003C579F" w:rsidRDefault="00872CFF" w:rsidP="00872CFF">
      <w:pPr>
        <w:pStyle w:val="ListParagraph"/>
        <w:numPr>
          <w:ilvl w:val="0"/>
          <w:numId w:val="3"/>
        </w:numPr>
        <w:suppressAutoHyphens/>
        <w:spacing w:after="0" w:line="240" w:lineRule="auto"/>
      </w:pPr>
      <w:r w:rsidRPr="003C579F">
        <w:rPr>
          <w:rFonts w:cstheme="minorHAnsi"/>
          <w:bCs/>
        </w:rPr>
        <w:t>Responsible for briefing, directing and supervising student assistants, developing student</w:t>
      </w:r>
      <w:r w:rsidRPr="003C579F">
        <w:t xml:space="preserve"> task list and workflow, assigning extra duties as applicable.</w:t>
      </w:r>
    </w:p>
    <w:p w14:paraId="7D69A46B" w14:textId="77777777" w:rsidR="00872CFF" w:rsidRPr="003C579F" w:rsidRDefault="00872CFF" w:rsidP="00872CFF">
      <w:pPr>
        <w:pStyle w:val="ListParagraph"/>
        <w:numPr>
          <w:ilvl w:val="0"/>
          <w:numId w:val="3"/>
        </w:numPr>
        <w:spacing w:after="200" w:line="240" w:lineRule="auto"/>
      </w:pPr>
      <w:r w:rsidRPr="003C579F">
        <w:t xml:space="preserve">Shares responsibility for hiring, training and assessing student assistants, recommends potential remedial action(s) where applicable.  </w:t>
      </w:r>
    </w:p>
    <w:p w14:paraId="58D58518" w14:textId="77777777" w:rsidR="00872CFF" w:rsidRPr="003C579F" w:rsidRDefault="00872CFF" w:rsidP="00872CFF">
      <w:pPr>
        <w:pStyle w:val="ListParagraph"/>
        <w:numPr>
          <w:ilvl w:val="0"/>
          <w:numId w:val="3"/>
        </w:numPr>
        <w:spacing w:after="200" w:line="240" w:lineRule="auto"/>
      </w:pPr>
      <w:r w:rsidRPr="003C579F">
        <w:t>Develops, builds and uses a team approach by collaborating and mentoring co-workers.</w:t>
      </w:r>
    </w:p>
    <w:p w14:paraId="119A278C" w14:textId="216B505B" w:rsidR="00872CFF" w:rsidRPr="00872CFF" w:rsidRDefault="00872CFF" w:rsidP="00872CFF">
      <w:pPr>
        <w:pStyle w:val="ListParagraph"/>
        <w:numPr>
          <w:ilvl w:val="0"/>
          <w:numId w:val="3"/>
        </w:numPr>
        <w:spacing w:after="200" w:line="240" w:lineRule="auto"/>
      </w:pPr>
      <w:r w:rsidRPr="003C579F">
        <w:t>Shares responsibility for mentoring and supervising Library Technician Co-op Students from Durham College.</w:t>
      </w:r>
    </w:p>
    <w:p w14:paraId="30C72698" w14:textId="77777777" w:rsidR="00872CFF" w:rsidRDefault="00F111CF" w:rsidP="00872CFF">
      <w:pPr>
        <w:rPr>
          <w:b/>
        </w:rPr>
      </w:pPr>
      <w:r w:rsidRPr="00F111CF">
        <w:rPr>
          <w:b/>
        </w:rPr>
        <w:t>Ad</w:t>
      </w:r>
      <w:r w:rsidR="00872CFF">
        <w:rPr>
          <w:b/>
        </w:rPr>
        <w:t>ministration &amp; ILS Maintenance</w:t>
      </w:r>
    </w:p>
    <w:p w14:paraId="04E35692" w14:textId="77777777" w:rsidR="00872CFF" w:rsidRPr="003C579F" w:rsidRDefault="00872CFF" w:rsidP="00872CFF">
      <w:pPr>
        <w:pStyle w:val="ListParagraph"/>
        <w:numPr>
          <w:ilvl w:val="0"/>
          <w:numId w:val="4"/>
        </w:numPr>
        <w:suppressAutoHyphens/>
        <w:spacing w:after="0" w:line="240" w:lineRule="auto"/>
        <w:rPr>
          <w:rFonts w:cstheme="minorHAnsi"/>
        </w:rPr>
      </w:pPr>
      <w:r w:rsidRPr="003C579F">
        <w:rPr>
          <w:rFonts w:cstheme="minorHAnsi"/>
        </w:rPr>
        <w:t>Creates or edits records in ILS as required (</w:t>
      </w:r>
      <w:proofErr w:type="spellStart"/>
      <w:r w:rsidRPr="003C579F">
        <w:rPr>
          <w:rFonts w:cstheme="minorHAnsi"/>
        </w:rPr>
        <w:t>eg</w:t>
      </w:r>
      <w:proofErr w:type="spellEnd"/>
      <w:r w:rsidRPr="003C579F">
        <w:rPr>
          <w:rFonts w:cstheme="minorHAnsi"/>
        </w:rPr>
        <w:t>. Patron, bibliographic, item).</w:t>
      </w:r>
    </w:p>
    <w:p w14:paraId="207CD7E9" w14:textId="77777777" w:rsidR="00872CFF" w:rsidRPr="003C579F" w:rsidRDefault="00872CFF" w:rsidP="00872CFF">
      <w:pPr>
        <w:pStyle w:val="ListParagraph"/>
        <w:numPr>
          <w:ilvl w:val="0"/>
          <w:numId w:val="4"/>
        </w:numPr>
        <w:spacing w:after="200" w:line="240" w:lineRule="auto"/>
        <w:rPr>
          <w:rFonts w:cstheme="minorHAnsi"/>
        </w:rPr>
      </w:pPr>
      <w:r w:rsidRPr="003C579F">
        <w:rPr>
          <w:rFonts w:cstheme="minorHAnsi"/>
        </w:rPr>
        <w:t>Using the ILS and Z39.50 client, performs derived and original cataloguing according to AACR2, LCSH and local standards, with acute attention to detail and consistency.</w:t>
      </w:r>
    </w:p>
    <w:p w14:paraId="7073DA50" w14:textId="77777777" w:rsidR="00872CFF" w:rsidRPr="003C579F" w:rsidRDefault="00872CFF" w:rsidP="00872CFF">
      <w:pPr>
        <w:pStyle w:val="ListParagraph"/>
        <w:numPr>
          <w:ilvl w:val="0"/>
          <w:numId w:val="4"/>
        </w:numPr>
        <w:spacing w:after="200" w:line="240" w:lineRule="auto"/>
        <w:rPr>
          <w:rFonts w:cstheme="minorHAnsi"/>
        </w:rPr>
      </w:pPr>
      <w:r w:rsidRPr="003C579F">
        <w:rPr>
          <w:rFonts w:cstheme="minorHAnsi"/>
        </w:rPr>
        <w:t>Uses and runs ILS reports as required and as requested.</w:t>
      </w:r>
    </w:p>
    <w:p w14:paraId="278B12A5" w14:textId="77777777" w:rsidR="00872CFF" w:rsidRPr="003C579F" w:rsidRDefault="00872CFF" w:rsidP="00872CFF">
      <w:pPr>
        <w:pStyle w:val="ListParagraph"/>
        <w:numPr>
          <w:ilvl w:val="0"/>
          <w:numId w:val="4"/>
        </w:numPr>
        <w:spacing w:after="200" w:line="240" w:lineRule="auto"/>
        <w:rPr>
          <w:rFonts w:cstheme="minorHAnsi"/>
        </w:rPr>
      </w:pPr>
      <w:r w:rsidRPr="003C579F">
        <w:rPr>
          <w:rFonts w:cstheme="minorHAnsi"/>
        </w:rPr>
        <w:t xml:space="preserve">Maintains awareness of procedural and policy changes at Bata and designs adaptations that reflect Durham environment.  Writes procedures specific to </w:t>
      </w:r>
      <w:r>
        <w:rPr>
          <w:rFonts w:cstheme="minorHAnsi"/>
        </w:rPr>
        <w:t>DCLLC</w:t>
      </w:r>
      <w:r w:rsidRPr="003C579F">
        <w:rPr>
          <w:rFonts w:cstheme="minorHAnsi"/>
        </w:rPr>
        <w:t xml:space="preserve"> for staff and student workers.</w:t>
      </w:r>
    </w:p>
    <w:p w14:paraId="1D5706DB" w14:textId="77777777" w:rsidR="00872CFF" w:rsidRPr="003C579F" w:rsidRDefault="00872CFF" w:rsidP="00872CFF">
      <w:pPr>
        <w:pStyle w:val="ListParagraph"/>
        <w:numPr>
          <w:ilvl w:val="0"/>
          <w:numId w:val="4"/>
        </w:numPr>
        <w:spacing w:after="200" w:line="240" w:lineRule="auto"/>
        <w:rPr>
          <w:rFonts w:cstheme="minorHAnsi"/>
        </w:rPr>
      </w:pPr>
      <w:r w:rsidRPr="003C579F">
        <w:rPr>
          <w:rFonts w:cstheme="minorHAnsi"/>
        </w:rPr>
        <w:t xml:space="preserve"> Creates and maintains online documentation related to unit policies and procedures in all aspects of </w:t>
      </w:r>
      <w:r>
        <w:rPr>
          <w:rFonts w:cstheme="minorHAnsi"/>
        </w:rPr>
        <w:t>DCLLC</w:t>
      </w:r>
      <w:r w:rsidRPr="003C579F">
        <w:rPr>
          <w:rFonts w:cstheme="minorHAnsi"/>
        </w:rPr>
        <w:t xml:space="preserve"> Services.</w:t>
      </w:r>
    </w:p>
    <w:p w14:paraId="2EAEBAE7" w14:textId="77777777" w:rsidR="00872CFF" w:rsidRPr="003C579F" w:rsidRDefault="00872CFF" w:rsidP="00872CFF">
      <w:pPr>
        <w:pStyle w:val="ListParagraph"/>
        <w:numPr>
          <w:ilvl w:val="0"/>
          <w:numId w:val="4"/>
        </w:numPr>
        <w:spacing w:after="200" w:line="240" w:lineRule="auto"/>
        <w:rPr>
          <w:rFonts w:cstheme="minorHAnsi"/>
        </w:rPr>
      </w:pPr>
      <w:r w:rsidRPr="003C579F">
        <w:rPr>
          <w:rFonts w:cstheme="minorHAnsi"/>
        </w:rPr>
        <w:t xml:space="preserve">Processes cash and </w:t>
      </w:r>
      <w:proofErr w:type="spellStart"/>
      <w:r w:rsidRPr="003C579F">
        <w:rPr>
          <w:rFonts w:cstheme="minorHAnsi"/>
        </w:rPr>
        <w:t>TrentU</w:t>
      </w:r>
      <w:proofErr w:type="spellEnd"/>
      <w:r w:rsidRPr="003C579F">
        <w:rPr>
          <w:rFonts w:cstheme="minorHAnsi"/>
        </w:rPr>
        <w:t xml:space="preserve"> Card transactions; maintains accurate records and cash float.</w:t>
      </w:r>
    </w:p>
    <w:p w14:paraId="0045045E" w14:textId="77777777" w:rsidR="00872CFF" w:rsidRPr="003C579F" w:rsidRDefault="00872CFF" w:rsidP="00872CFF">
      <w:pPr>
        <w:pStyle w:val="ListParagraph"/>
        <w:numPr>
          <w:ilvl w:val="0"/>
          <w:numId w:val="4"/>
        </w:numPr>
        <w:spacing w:after="200" w:line="240" w:lineRule="auto"/>
        <w:rPr>
          <w:rFonts w:cstheme="minorHAnsi"/>
        </w:rPr>
      </w:pPr>
      <w:r w:rsidRPr="003C579F">
        <w:rPr>
          <w:rFonts w:cstheme="minorHAnsi"/>
        </w:rPr>
        <w:t xml:space="preserve">Shares responsibility for all Durham Campus </w:t>
      </w:r>
      <w:proofErr w:type="spellStart"/>
      <w:r w:rsidRPr="003C579F">
        <w:rPr>
          <w:rFonts w:cstheme="minorHAnsi"/>
        </w:rPr>
        <w:t>TrentU</w:t>
      </w:r>
      <w:proofErr w:type="spellEnd"/>
      <w:r w:rsidRPr="003C579F">
        <w:rPr>
          <w:rFonts w:cstheme="minorHAnsi"/>
        </w:rPr>
        <w:t xml:space="preserve"> Card account inquiries &amp; adjustments using ITC WebMatrix and cash transactions to add funds to the new </w:t>
      </w:r>
      <w:proofErr w:type="spellStart"/>
      <w:r w:rsidRPr="003C579F">
        <w:rPr>
          <w:rFonts w:cstheme="minorHAnsi"/>
        </w:rPr>
        <w:t>TrentU</w:t>
      </w:r>
      <w:proofErr w:type="spellEnd"/>
      <w:r w:rsidRPr="003C579F">
        <w:rPr>
          <w:rFonts w:cstheme="minorHAnsi"/>
        </w:rPr>
        <w:t xml:space="preserve"> Card.  Liaises with Card Office as required.</w:t>
      </w:r>
    </w:p>
    <w:p w14:paraId="72C53275" w14:textId="77777777" w:rsidR="00872CFF" w:rsidRPr="003C579F" w:rsidRDefault="00872CFF" w:rsidP="00872CFF">
      <w:pPr>
        <w:pStyle w:val="ListParagraph"/>
        <w:numPr>
          <w:ilvl w:val="0"/>
          <w:numId w:val="4"/>
        </w:numPr>
        <w:spacing w:after="200" w:line="240" w:lineRule="auto"/>
        <w:rPr>
          <w:rFonts w:cstheme="minorHAnsi"/>
        </w:rPr>
      </w:pPr>
      <w:r w:rsidRPr="003C579F">
        <w:rPr>
          <w:rFonts w:cstheme="minorHAnsi"/>
        </w:rPr>
        <w:t xml:space="preserve">Operates proactively with respect to improving </w:t>
      </w:r>
      <w:r>
        <w:rPr>
          <w:rFonts w:cstheme="minorHAnsi"/>
        </w:rPr>
        <w:t>DCLLC</w:t>
      </w:r>
      <w:r w:rsidRPr="003C579F">
        <w:rPr>
          <w:rFonts w:cstheme="minorHAnsi"/>
        </w:rPr>
        <w:t xml:space="preserve"> Services by anticipating problems and proposing adjustments and resolutions to the Manager or Librarian.</w:t>
      </w:r>
    </w:p>
    <w:p w14:paraId="122DA812" w14:textId="77777777" w:rsidR="00872CFF" w:rsidRPr="003C579F" w:rsidRDefault="00872CFF" w:rsidP="00872CFF">
      <w:pPr>
        <w:pStyle w:val="ListParagraph"/>
        <w:numPr>
          <w:ilvl w:val="0"/>
          <w:numId w:val="4"/>
        </w:numPr>
        <w:spacing w:after="200" w:line="240" w:lineRule="auto"/>
        <w:rPr>
          <w:rFonts w:cstheme="minorHAnsi"/>
        </w:rPr>
      </w:pPr>
      <w:r w:rsidRPr="003C579F">
        <w:rPr>
          <w:rFonts w:cstheme="minorHAnsi"/>
        </w:rPr>
        <w:t xml:space="preserve">Communicates with appropriate colleagues (Campus Administration, Student Affairs, Career Centre, Academic Skills, Bookstore) and student groups (TDSA, Student Clubs &amp; Event Planners) to find solutions, streamline processes and improve clients’ experience at the </w:t>
      </w:r>
      <w:r>
        <w:rPr>
          <w:rFonts w:cstheme="minorHAnsi"/>
        </w:rPr>
        <w:t>DCLLC</w:t>
      </w:r>
      <w:r w:rsidRPr="003C579F">
        <w:rPr>
          <w:rFonts w:cstheme="minorHAnsi"/>
        </w:rPr>
        <w:t xml:space="preserve"> in particular and the Durham Campus in general.</w:t>
      </w:r>
    </w:p>
    <w:p w14:paraId="7C957C3F" w14:textId="77777777" w:rsidR="00872CFF" w:rsidRPr="003C579F" w:rsidRDefault="00872CFF" w:rsidP="00872CFF">
      <w:pPr>
        <w:pStyle w:val="ListParagraph"/>
        <w:numPr>
          <w:ilvl w:val="0"/>
          <w:numId w:val="4"/>
        </w:numPr>
        <w:spacing w:after="200" w:line="240" w:lineRule="auto"/>
        <w:rPr>
          <w:rFonts w:cstheme="minorHAnsi"/>
        </w:rPr>
      </w:pPr>
      <w:r w:rsidRPr="003C579F">
        <w:rPr>
          <w:rFonts w:cstheme="minorHAnsi"/>
        </w:rPr>
        <w:t xml:space="preserve">By using the academic calendar and corporate website, identifies events and issues that may have an impact on services offered by the </w:t>
      </w:r>
      <w:r>
        <w:rPr>
          <w:rFonts w:cstheme="minorHAnsi"/>
        </w:rPr>
        <w:t>DCLLC</w:t>
      </w:r>
      <w:r w:rsidRPr="003C579F">
        <w:rPr>
          <w:rFonts w:cstheme="minorHAnsi"/>
        </w:rPr>
        <w:t xml:space="preserve"> and proactively plans to meet user needs associated with these.  </w:t>
      </w:r>
    </w:p>
    <w:p w14:paraId="0DCC888E" w14:textId="77777777" w:rsidR="00872CFF" w:rsidRPr="003C579F" w:rsidRDefault="00872CFF" w:rsidP="00872CFF">
      <w:pPr>
        <w:pStyle w:val="ListParagraph"/>
        <w:numPr>
          <w:ilvl w:val="0"/>
          <w:numId w:val="4"/>
        </w:numPr>
        <w:spacing w:after="200" w:line="240" w:lineRule="auto"/>
        <w:rPr>
          <w:rFonts w:cstheme="minorHAnsi"/>
        </w:rPr>
      </w:pPr>
      <w:r w:rsidRPr="003C579F">
        <w:rPr>
          <w:rFonts w:cstheme="minorHAnsi"/>
        </w:rPr>
        <w:t>Supervises collation of Information Desk statistics and reports these to the Manager.</w:t>
      </w:r>
    </w:p>
    <w:p w14:paraId="1B60407D" w14:textId="77777777" w:rsidR="00872CFF" w:rsidRDefault="00872CFF" w:rsidP="00872CFF">
      <w:pPr>
        <w:rPr>
          <w:b/>
        </w:rPr>
      </w:pPr>
      <w:r>
        <w:rPr>
          <w:b/>
        </w:rPr>
        <w:t>Information Services</w:t>
      </w:r>
    </w:p>
    <w:p w14:paraId="6D932103" w14:textId="77777777" w:rsidR="00872CFF" w:rsidRPr="003C579F" w:rsidRDefault="00872CFF" w:rsidP="00872CFF">
      <w:pPr>
        <w:pStyle w:val="ListParagraph"/>
        <w:numPr>
          <w:ilvl w:val="0"/>
          <w:numId w:val="5"/>
        </w:numPr>
        <w:spacing w:after="200" w:line="240" w:lineRule="auto"/>
        <w:rPr>
          <w:rFonts w:cstheme="minorHAnsi"/>
        </w:rPr>
      </w:pPr>
      <w:r w:rsidRPr="003C579F">
        <w:rPr>
          <w:rFonts w:cstheme="minorHAnsi"/>
        </w:rPr>
        <w:lastRenderedPageBreak/>
        <w:t>Staffs the Information Desk, answers all types of reference queries and provides in-depth research help to students.</w:t>
      </w:r>
    </w:p>
    <w:p w14:paraId="40665445" w14:textId="77777777" w:rsidR="00872CFF" w:rsidRPr="003C579F" w:rsidRDefault="00872CFF" w:rsidP="00872CFF">
      <w:pPr>
        <w:pStyle w:val="ListParagraph"/>
        <w:numPr>
          <w:ilvl w:val="0"/>
          <w:numId w:val="5"/>
        </w:numPr>
        <w:spacing w:after="200" w:line="240" w:lineRule="auto"/>
        <w:rPr>
          <w:rFonts w:cstheme="minorHAnsi"/>
        </w:rPr>
      </w:pPr>
      <w:r w:rsidRPr="003C579F">
        <w:rPr>
          <w:rFonts w:cstheme="minorHAnsi"/>
        </w:rPr>
        <w:t>Instructs patrons in the use of Library catalogue, databases and other electronic tools.</w:t>
      </w:r>
    </w:p>
    <w:p w14:paraId="30BBAF5D" w14:textId="77777777" w:rsidR="00872CFF" w:rsidRPr="003C579F" w:rsidRDefault="00872CFF" w:rsidP="00872CFF">
      <w:pPr>
        <w:pStyle w:val="ListParagraph"/>
        <w:numPr>
          <w:ilvl w:val="0"/>
          <w:numId w:val="5"/>
        </w:numPr>
        <w:spacing w:after="200" w:line="240" w:lineRule="auto"/>
        <w:rPr>
          <w:rFonts w:cstheme="minorHAnsi"/>
        </w:rPr>
      </w:pPr>
      <w:r w:rsidRPr="003C579F">
        <w:rPr>
          <w:rFonts w:cstheme="minorHAnsi"/>
        </w:rPr>
        <w:t xml:space="preserve">Organizes, promotes, designs and conducts Library Skills workshops. </w:t>
      </w:r>
    </w:p>
    <w:p w14:paraId="2B434386" w14:textId="77777777" w:rsidR="00872CFF" w:rsidRPr="003C579F" w:rsidRDefault="00872CFF" w:rsidP="00872CFF">
      <w:pPr>
        <w:pStyle w:val="ListParagraph"/>
        <w:numPr>
          <w:ilvl w:val="0"/>
          <w:numId w:val="5"/>
        </w:numPr>
        <w:spacing w:after="200" w:line="240" w:lineRule="auto"/>
        <w:rPr>
          <w:rFonts w:cstheme="minorHAnsi"/>
        </w:rPr>
      </w:pPr>
      <w:r w:rsidRPr="003C579F">
        <w:rPr>
          <w:rFonts w:cstheme="minorHAnsi"/>
        </w:rPr>
        <w:t>Supports Manager and Librarian by researching, designing and conducting in-class workshops on Library tools and databases as requested by faculty.</w:t>
      </w:r>
    </w:p>
    <w:p w14:paraId="4E82431F" w14:textId="77777777" w:rsidR="00872CFF" w:rsidRPr="003C579F" w:rsidRDefault="00872CFF" w:rsidP="00872CFF">
      <w:pPr>
        <w:pStyle w:val="ListParagraph"/>
        <w:numPr>
          <w:ilvl w:val="0"/>
          <w:numId w:val="5"/>
        </w:numPr>
        <w:spacing w:after="200" w:line="240" w:lineRule="auto"/>
        <w:rPr>
          <w:rFonts w:cstheme="minorHAnsi"/>
        </w:rPr>
      </w:pPr>
      <w:r w:rsidRPr="003C579F">
        <w:rPr>
          <w:rFonts w:cstheme="minorHAnsi"/>
        </w:rPr>
        <w:t>Assists students in basic usage of MS Office applications, internet searching and basic computer usage in Mac and Windows platforms.</w:t>
      </w:r>
    </w:p>
    <w:p w14:paraId="7655D520" w14:textId="77777777" w:rsidR="00872CFF" w:rsidRPr="003C579F" w:rsidRDefault="00872CFF" w:rsidP="00872CFF">
      <w:pPr>
        <w:pStyle w:val="ListParagraph"/>
        <w:numPr>
          <w:ilvl w:val="0"/>
          <w:numId w:val="5"/>
        </w:numPr>
        <w:spacing w:after="200" w:line="240" w:lineRule="auto"/>
        <w:rPr>
          <w:rFonts w:cstheme="minorHAnsi"/>
        </w:rPr>
      </w:pPr>
      <w:r w:rsidRPr="003C579F">
        <w:rPr>
          <w:rFonts w:cstheme="minorHAnsi"/>
        </w:rPr>
        <w:t xml:space="preserve">As sole Trent staff member on site evenings and weekends, provides basic Administration support to students, answers questions about the Durham Campus and Trent University.   </w:t>
      </w:r>
    </w:p>
    <w:p w14:paraId="55DE16CC" w14:textId="77777777" w:rsidR="00872CFF" w:rsidRPr="003C579F" w:rsidRDefault="00872CFF" w:rsidP="00872CFF">
      <w:pPr>
        <w:pStyle w:val="ListParagraph"/>
        <w:numPr>
          <w:ilvl w:val="0"/>
          <w:numId w:val="5"/>
        </w:numPr>
        <w:spacing w:after="200" w:line="240" w:lineRule="auto"/>
        <w:rPr>
          <w:rFonts w:cstheme="minorHAnsi"/>
        </w:rPr>
      </w:pPr>
      <w:r w:rsidRPr="003C579F">
        <w:rPr>
          <w:rFonts w:cstheme="minorHAnsi"/>
        </w:rPr>
        <w:t xml:space="preserve">Conducts group and one-on-one tours of the </w:t>
      </w:r>
      <w:r>
        <w:rPr>
          <w:rFonts w:cstheme="minorHAnsi"/>
        </w:rPr>
        <w:t>DCLLC</w:t>
      </w:r>
      <w:r w:rsidRPr="003C579F">
        <w:rPr>
          <w:rFonts w:cstheme="minorHAnsi"/>
        </w:rPr>
        <w:t xml:space="preserve">, highlighting services and facilities to new and prospective students and parents. </w:t>
      </w:r>
    </w:p>
    <w:p w14:paraId="0BBF667F" w14:textId="77777777" w:rsidR="00872CFF" w:rsidRDefault="00872CFF" w:rsidP="00872CFF">
      <w:pPr>
        <w:rPr>
          <w:b/>
        </w:rPr>
      </w:pPr>
      <w:r>
        <w:rPr>
          <w:b/>
        </w:rPr>
        <w:t>A/V and IT Support</w:t>
      </w:r>
    </w:p>
    <w:p w14:paraId="02F8A793" w14:textId="77777777" w:rsidR="00872CFF" w:rsidRPr="003C579F" w:rsidRDefault="00872CFF" w:rsidP="00872CFF">
      <w:pPr>
        <w:pStyle w:val="ListParagraph"/>
        <w:numPr>
          <w:ilvl w:val="0"/>
          <w:numId w:val="6"/>
        </w:numPr>
        <w:spacing w:after="200" w:line="240" w:lineRule="auto"/>
        <w:rPr>
          <w:rFonts w:cstheme="minorHAnsi"/>
        </w:rPr>
      </w:pPr>
      <w:r w:rsidRPr="003C579F">
        <w:rPr>
          <w:rFonts w:cstheme="minorHAnsi"/>
        </w:rPr>
        <w:t>Maintains booking schedule for A/V equipment for faculty and campus departments.</w:t>
      </w:r>
    </w:p>
    <w:p w14:paraId="1841619C" w14:textId="77777777" w:rsidR="00872CFF" w:rsidRPr="00AD004A" w:rsidRDefault="00872CFF" w:rsidP="00872CFF">
      <w:pPr>
        <w:pStyle w:val="ListParagraph"/>
        <w:numPr>
          <w:ilvl w:val="0"/>
          <w:numId w:val="6"/>
        </w:numPr>
        <w:spacing w:after="200" w:line="240" w:lineRule="auto"/>
        <w:rPr>
          <w:rFonts w:cstheme="minorHAnsi"/>
        </w:rPr>
      </w:pPr>
      <w:r w:rsidRPr="003C579F">
        <w:rPr>
          <w:rFonts w:cstheme="minorHAnsi"/>
        </w:rPr>
        <w:t>Responds to classroom emergencies, trouble</w:t>
      </w:r>
      <w:r w:rsidRPr="00AD004A">
        <w:rPr>
          <w:rFonts w:cstheme="minorHAnsi"/>
        </w:rPr>
        <w:t>-shoots computers, A/V equipment, classroom lecterns, Smartboards etc. in the absence of IT staff. Determines when to call IT Helpdesk and works with IT department to solve problems.</w:t>
      </w:r>
    </w:p>
    <w:p w14:paraId="1F4A61C9" w14:textId="77777777" w:rsidR="00872CFF" w:rsidRPr="00AD004A" w:rsidRDefault="00872CFF" w:rsidP="00872CFF">
      <w:pPr>
        <w:pStyle w:val="ListParagraph"/>
        <w:numPr>
          <w:ilvl w:val="0"/>
          <w:numId w:val="6"/>
        </w:numPr>
        <w:spacing w:after="200" w:line="240" w:lineRule="auto"/>
        <w:rPr>
          <w:rFonts w:cstheme="minorHAnsi"/>
        </w:rPr>
      </w:pPr>
      <w:r w:rsidRPr="00AD004A">
        <w:rPr>
          <w:rFonts w:cstheme="minorHAnsi"/>
        </w:rPr>
        <w:t xml:space="preserve">Assists students with computers, </w:t>
      </w:r>
      <w:proofErr w:type="spellStart"/>
      <w:r w:rsidRPr="00AD004A">
        <w:rPr>
          <w:rFonts w:cstheme="minorHAnsi"/>
        </w:rPr>
        <w:t>AirTrent</w:t>
      </w:r>
      <w:proofErr w:type="spellEnd"/>
      <w:r w:rsidRPr="00AD004A">
        <w:rPr>
          <w:rFonts w:cstheme="minorHAnsi"/>
        </w:rPr>
        <w:t>, Blackboard and student webmail in the absence of IT staff.  Determines when to call IT Helpdesk and works with IT department to solve problems.</w:t>
      </w:r>
    </w:p>
    <w:p w14:paraId="03962AC6" w14:textId="77777777" w:rsidR="00872CFF" w:rsidRPr="00AD004A" w:rsidRDefault="00872CFF" w:rsidP="00872CFF">
      <w:pPr>
        <w:pStyle w:val="ListParagraph"/>
        <w:numPr>
          <w:ilvl w:val="0"/>
          <w:numId w:val="6"/>
        </w:numPr>
        <w:spacing w:after="200" w:line="240" w:lineRule="auto"/>
        <w:rPr>
          <w:rFonts w:cstheme="minorHAnsi"/>
        </w:rPr>
      </w:pPr>
      <w:r w:rsidRPr="00AD004A">
        <w:rPr>
          <w:rFonts w:cstheme="minorHAnsi"/>
        </w:rPr>
        <w:t>Maintains and troubleshoots printers and photocopiers, making service calls as appropriate.</w:t>
      </w:r>
    </w:p>
    <w:p w14:paraId="32F39DBC" w14:textId="3067FE77" w:rsidR="00872CFF" w:rsidRDefault="00872CFF" w:rsidP="00872CFF">
      <w:pPr>
        <w:pStyle w:val="ListParagraph"/>
        <w:numPr>
          <w:ilvl w:val="0"/>
          <w:numId w:val="6"/>
        </w:numPr>
        <w:spacing w:after="200" w:line="240" w:lineRule="auto"/>
        <w:rPr>
          <w:rFonts w:cstheme="minorHAnsi"/>
        </w:rPr>
      </w:pPr>
      <w:r w:rsidRPr="00AD004A">
        <w:rPr>
          <w:rFonts w:cstheme="minorHAnsi"/>
        </w:rPr>
        <w:t>Supports faculty, staff and student groups in instruction and set-up of A/V equipment in classrooms and public areas.</w:t>
      </w:r>
    </w:p>
    <w:p w14:paraId="4F08DDAB" w14:textId="3838AC98" w:rsidR="00872CFF" w:rsidRDefault="00872CFF" w:rsidP="00872CFF">
      <w:pPr>
        <w:rPr>
          <w:b/>
        </w:rPr>
      </w:pPr>
      <w:r>
        <w:rPr>
          <w:b/>
        </w:rPr>
        <w:t>Reserves Collection</w:t>
      </w:r>
    </w:p>
    <w:p w14:paraId="36A97A60" w14:textId="77777777" w:rsidR="00872CFF" w:rsidRPr="00AD004A" w:rsidRDefault="00872CFF" w:rsidP="00872CFF">
      <w:pPr>
        <w:pStyle w:val="ListParagraph"/>
        <w:numPr>
          <w:ilvl w:val="0"/>
          <w:numId w:val="7"/>
        </w:numPr>
        <w:spacing w:after="200" w:line="240" w:lineRule="auto"/>
        <w:rPr>
          <w:rFonts w:cstheme="minorHAnsi"/>
        </w:rPr>
      </w:pPr>
      <w:r w:rsidRPr="00AD004A">
        <w:rPr>
          <w:rFonts w:cstheme="minorHAnsi"/>
        </w:rPr>
        <w:t>Performs cataloguing of Reserves according to the standards used by the Library.</w:t>
      </w:r>
    </w:p>
    <w:p w14:paraId="1EC888B9" w14:textId="77777777" w:rsidR="00872CFF" w:rsidRPr="00AD004A" w:rsidRDefault="00872CFF" w:rsidP="00872CFF">
      <w:pPr>
        <w:pStyle w:val="ListParagraph"/>
        <w:numPr>
          <w:ilvl w:val="0"/>
          <w:numId w:val="7"/>
        </w:numPr>
        <w:spacing w:after="200" w:line="240" w:lineRule="auto"/>
        <w:rPr>
          <w:rFonts w:cstheme="minorHAnsi"/>
        </w:rPr>
      </w:pPr>
      <w:r w:rsidRPr="00AD004A">
        <w:rPr>
          <w:rFonts w:cstheme="minorHAnsi"/>
        </w:rPr>
        <w:t>Using the ILS, catalogues material for Reserves in the Reserves module by creating and editing bibliographic records using the prescribed format (Machine Readable (MARC) format).</w:t>
      </w:r>
    </w:p>
    <w:p w14:paraId="0E31DE80" w14:textId="77777777" w:rsidR="00872CFF" w:rsidRPr="00AD004A" w:rsidRDefault="00872CFF" w:rsidP="00872CFF">
      <w:pPr>
        <w:pStyle w:val="ListParagraph"/>
        <w:numPr>
          <w:ilvl w:val="0"/>
          <w:numId w:val="7"/>
        </w:numPr>
        <w:spacing w:after="200" w:line="240" w:lineRule="auto"/>
        <w:rPr>
          <w:rFonts w:cstheme="minorHAnsi"/>
        </w:rPr>
      </w:pPr>
      <w:r w:rsidRPr="00AD004A">
        <w:rPr>
          <w:rFonts w:cstheme="minorHAnsi"/>
        </w:rPr>
        <w:t>Ensures that assigned call numbers fit within the various classification schemes used in the Reserves Collections</w:t>
      </w:r>
    </w:p>
    <w:p w14:paraId="2A319E4E" w14:textId="77777777" w:rsidR="00872CFF" w:rsidRPr="00AD004A" w:rsidRDefault="00872CFF" w:rsidP="00872CFF">
      <w:pPr>
        <w:pStyle w:val="ListParagraph"/>
        <w:numPr>
          <w:ilvl w:val="0"/>
          <w:numId w:val="7"/>
        </w:numPr>
        <w:spacing w:after="200" w:line="240" w:lineRule="auto"/>
        <w:rPr>
          <w:rFonts w:cstheme="minorHAnsi"/>
        </w:rPr>
      </w:pPr>
      <w:r w:rsidRPr="00AD004A">
        <w:rPr>
          <w:rFonts w:cstheme="minorHAnsi"/>
        </w:rPr>
        <w:t>Processes materials by assigning item IDs and applies appropriate labels.</w:t>
      </w:r>
    </w:p>
    <w:p w14:paraId="4C92ECF4" w14:textId="77777777" w:rsidR="00872CFF" w:rsidRPr="00AD004A" w:rsidRDefault="00872CFF" w:rsidP="00872CFF">
      <w:pPr>
        <w:pStyle w:val="ListParagraph"/>
        <w:numPr>
          <w:ilvl w:val="0"/>
          <w:numId w:val="7"/>
        </w:numPr>
        <w:spacing w:after="200" w:line="240" w:lineRule="auto"/>
        <w:rPr>
          <w:rFonts w:cstheme="minorHAnsi"/>
        </w:rPr>
      </w:pPr>
      <w:r w:rsidRPr="00AD004A">
        <w:rPr>
          <w:rFonts w:cstheme="minorHAnsi"/>
        </w:rPr>
        <w:t>Ensures records for material taken from the Library’s collection and placed on Reserve appear in the Reserves module and display correctly in public interface (TOPCAT).</w:t>
      </w:r>
    </w:p>
    <w:p w14:paraId="3B992595" w14:textId="77777777" w:rsidR="00872CFF" w:rsidRPr="00AD004A" w:rsidRDefault="00872CFF" w:rsidP="00872CFF">
      <w:pPr>
        <w:pStyle w:val="ListParagraph"/>
        <w:numPr>
          <w:ilvl w:val="0"/>
          <w:numId w:val="7"/>
        </w:numPr>
        <w:spacing w:after="200" w:line="240" w:lineRule="auto"/>
        <w:rPr>
          <w:rFonts w:cstheme="minorHAnsi"/>
        </w:rPr>
      </w:pPr>
      <w:r w:rsidRPr="00AD004A">
        <w:rPr>
          <w:rFonts w:cstheme="minorHAnsi"/>
        </w:rPr>
        <w:t>Attaches course code, instructor and loan period links to Reserve material.</w:t>
      </w:r>
    </w:p>
    <w:p w14:paraId="7D438FE7" w14:textId="77777777" w:rsidR="00872CFF" w:rsidRPr="00AD004A" w:rsidRDefault="00872CFF" w:rsidP="00872CFF">
      <w:pPr>
        <w:pStyle w:val="ListParagraph"/>
        <w:numPr>
          <w:ilvl w:val="0"/>
          <w:numId w:val="7"/>
        </w:numPr>
        <w:spacing w:after="200" w:line="240" w:lineRule="auto"/>
        <w:rPr>
          <w:rFonts w:cstheme="minorHAnsi"/>
        </w:rPr>
      </w:pPr>
      <w:r w:rsidRPr="00AD004A">
        <w:rPr>
          <w:rFonts w:cstheme="minorHAnsi"/>
        </w:rPr>
        <w:t>Shares responsibility for accurately identifying and procuring items for the Reserves collection based on request received from faculty, staff and librarians. Obtains clarification of requests when necessary.</w:t>
      </w:r>
    </w:p>
    <w:p w14:paraId="23F49BC3" w14:textId="77777777" w:rsidR="00872CFF" w:rsidRPr="00AD004A" w:rsidRDefault="00872CFF" w:rsidP="00872CFF">
      <w:pPr>
        <w:pStyle w:val="ListParagraph"/>
        <w:numPr>
          <w:ilvl w:val="0"/>
          <w:numId w:val="7"/>
        </w:numPr>
        <w:spacing w:after="200" w:line="240" w:lineRule="auto"/>
        <w:rPr>
          <w:rFonts w:cstheme="minorHAnsi"/>
        </w:rPr>
      </w:pPr>
      <w:r w:rsidRPr="00AD004A">
        <w:rPr>
          <w:rFonts w:cstheme="minorHAnsi"/>
        </w:rPr>
        <w:lastRenderedPageBreak/>
        <w:t>Maintains awareness of current Trent University Copyright practices as it relates to materials placed on reserves.  Contacts instructors regarding problematic material and returns material that does not comply.</w:t>
      </w:r>
    </w:p>
    <w:p w14:paraId="7A0851A4" w14:textId="77777777" w:rsidR="00872CFF" w:rsidRPr="00AD004A" w:rsidRDefault="00872CFF" w:rsidP="00872CFF">
      <w:pPr>
        <w:pStyle w:val="ListParagraph"/>
        <w:numPr>
          <w:ilvl w:val="0"/>
          <w:numId w:val="7"/>
        </w:numPr>
        <w:spacing w:after="200" w:line="240" w:lineRule="auto"/>
        <w:rPr>
          <w:rFonts w:cstheme="minorHAnsi"/>
        </w:rPr>
      </w:pPr>
      <w:r w:rsidRPr="00AD004A">
        <w:rPr>
          <w:rFonts w:cstheme="minorHAnsi"/>
        </w:rPr>
        <w:t>Ensures the general maintenance of the Reserves collection, including repairs, inventories, and weeding. Arranges for the replacement of lost or damaged Library material.</w:t>
      </w:r>
    </w:p>
    <w:p w14:paraId="2C30FD8F" w14:textId="77777777" w:rsidR="00872CFF" w:rsidRPr="00AD004A" w:rsidRDefault="00872CFF" w:rsidP="00872CFF">
      <w:pPr>
        <w:pStyle w:val="ListParagraph"/>
        <w:numPr>
          <w:ilvl w:val="0"/>
          <w:numId w:val="7"/>
        </w:numPr>
        <w:spacing w:after="200" w:line="240" w:lineRule="auto"/>
        <w:rPr>
          <w:rFonts w:cstheme="minorHAnsi"/>
        </w:rPr>
      </w:pPr>
      <w:r w:rsidRPr="00AD004A">
        <w:rPr>
          <w:rFonts w:cstheme="minorHAnsi"/>
        </w:rPr>
        <w:t>Returns material no longer needed on Reserves to library collection, faculty, staff or librarians.</w:t>
      </w:r>
    </w:p>
    <w:p w14:paraId="6E7C2FE3" w14:textId="77777777" w:rsidR="00872CFF" w:rsidRPr="00AD004A" w:rsidRDefault="00872CFF" w:rsidP="00872CFF">
      <w:pPr>
        <w:pStyle w:val="ListParagraph"/>
        <w:numPr>
          <w:ilvl w:val="0"/>
          <w:numId w:val="7"/>
        </w:numPr>
        <w:spacing w:after="200" w:line="240" w:lineRule="auto"/>
        <w:rPr>
          <w:rFonts w:cstheme="minorHAnsi"/>
        </w:rPr>
      </w:pPr>
      <w:r w:rsidRPr="00AD004A">
        <w:rPr>
          <w:rFonts w:cstheme="minorHAnsi"/>
        </w:rPr>
        <w:t>Maintains lists of university courses, course codes and teaching faculty so that accurate information is used in the Reserves module.</w:t>
      </w:r>
    </w:p>
    <w:p w14:paraId="2D46089C" w14:textId="77777777" w:rsidR="00872CFF" w:rsidRPr="00AD004A" w:rsidRDefault="00872CFF" w:rsidP="00872CFF">
      <w:pPr>
        <w:pStyle w:val="ListParagraph"/>
        <w:numPr>
          <w:ilvl w:val="0"/>
          <w:numId w:val="7"/>
        </w:numPr>
        <w:spacing w:after="200" w:line="240" w:lineRule="auto"/>
        <w:rPr>
          <w:rFonts w:cstheme="minorHAnsi"/>
        </w:rPr>
      </w:pPr>
      <w:r w:rsidRPr="00AD004A">
        <w:rPr>
          <w:rFonts w:cstheme="minorHAnsi"/>
        </w:rPr>
        <w:t>Keeps statistics of materials placed on reserve and materials removed from Reserve.</w:t>
      </w:r>
    </w:p>
    <w:p w14:paraId="16BBCA30" w14:textId="16C77062" w:rsidR="00872CFF" w:rsidRDefault="00872CFF" w:rsidP="00872CFF">
      <w:pPr>
        <w:rPr>
          <w:b/>
        </w:rPr>
      </w:pPr>
      <w:r>
        <w:rPr>
          <w:b/>
        </w:rPr>
        <w:t>Copyright</w:t>
      </w:r>
    </w:p>
    <w:p w14:paraId="1B6BC80D" w14:textId="77777777" w:rsidR="00872CFF" w:rsidRDefault="00872CFF" w:rsidP="00872CFF">
      <w:pPr>
        <w:pStyle w:val="ListParagraph"/>
        <w:numPr>
          <w:ilvl w:val="0"/>
          <w:numId w:val="8"/>
        </w:numPr>
        <w:spacing w:after="200" w:line="240" w:lineRule="auto"/>
        <w:rPr>
          <w:rFonts w:cstheme="minorHAnsi"/>
        </w:rPr>
      </w:pPr>
      <w:r>
        <w:rPr>
          <w:rFonts w:cstheme="minorHAnsi"/>
        </w:rPr>
        <w:t>Processes</w:t>
      </w:r>
      <w:r w:rsidRPr="00AD004A">
        <w:rPr>
          <w:rFonts w:cstheme="minorHAnsi"/>
        </w:rPr>
        <w:t xml:space="preserve"> requests regarding course materials and copyright by</w:t>
      </w:r>
      <w:r>
        <w:rPr>
          <w:rFonts w:cstheme="minorHAnsi"/>
        </w:rPr>
        <w:t>, among other things,</w:t>
      </w:r>
      <w:r w:rsidRPr="00AD004A">
        <w:rPr>
          <w:rFonts w:cstheme="minorHAnsi"/>
        </w:rPr>
        <w:t xml:space="preserve"> consulting copyright guidelines, scanning works, or creating persistent links in Blackboard.</w:t>
      </w:r>
    </w:p>
    <w:p w14:paraId="10E66C9F" w14:textId="77777777" w:rsidR="00872CFF" w:rsidRPr="007837E3" w:rsidRDefault="00872CFF" w:rsidP="00872CFF">
      <w:pPr>
        <w:pStyle w:val="ListParagraph"/>
        <w:widowControl w:val="0"/>
        <w:numPr>
          <w:ilvl w:val="0"/>
          <w:numId w:val="8"/>
        </w:numPr>
        <w:suppressAutoHyphens/>
        <w:spacing w:after="0" w:line="240" w:lineRule="auto"/>
        <w:rPr>
          <w:rFonts w:cstheme="minorHAnsi"/>
        </w:rPr>
      </w:pPr>
      <w:r w:rsidRPr="007837E3">
        <w:rPr>
          <w:rFonts w:cstheme="minorHAnsi"/>
        </w:rPr>
        <w:t>Responds to copyright information requests from faculty and staff.</w:t>
      </w:r>
    </w:p>
    <w:p w14:paraId="72E1D7B1" w14:textId="77777777" w:rsidR="00872CFF" w:rsidRPr="007837E3" w:rsidRDefault="00872CFF" w:rsidP="00872CFF">
      <w:pPr>
        <w:pStyle w:val="ListParagraph"/>
        <w:widowControl w:val="0"/>
        <w:numPr>
          <w:ilvl w:val="0"/>
          <w:numId w:val="8"/>
        </w:numPr>
        <w:suppressAutoHyphens/>
        <w:spacing w:after="0" w:line="240" w:lineRule="auto"/>
        <w:rPr>
          <w:rFonts w:cstheme="minorHAnsi"/>
        </w:rPr>
      </w:pPr>
      <w:r w:rsidRPr="007837E3">
        <w:rPr>
          <w:rFonts w:cstheme="minorHAnsi"/>
        </w:rPr>
        <w:t>Under the direction of the Manager develops educational materials for faculty, staff and students outlining the rights, responsibilities and restrictions found in the Copyright Act.</w:t>
      </w:r>
    </w:p>
    <w:p w14:paraId="5D1C8986" w14:textId="77777777" w:rsidR="00872CFF" w:rsidRPr="007837E3" w:rsidRDefault="00872CFF" w:rsidP="00872CFF">
      <w:pPr>
        <w:pStyle w:val="ListParagraph"/>
        <w:widowControl w:val="0"/>
        <w:numPr>
          <w:ilvl w:val="0"/>
          <w:numId w:val="8"/>
        </w:numPr>
        <w:suppressAutoHyphens/>
        <w:spacing w:after="0" w:line="240" w:lineRule="auto"/>
        <w:rPr>
          <w:rFonts w:cstheme="minorHAnsi"/>
        </w:rPr>
      </w:pPr>
      <w:r w:rsidRPr="007837E3">
        <w:rPr>
          <w:rFonts w:cstheme="minorHAnsi"/>
        </w:rPr>
        <w:t>Design and deliver instructions sessions for faculty and staff on the provisions in the Copyright Act and their application at the University.</w:t>
      </w:r>
    </w:p>
    <w:p w14:paraId="2AD4CCFF" w14:textId="77777777" w:rsidR="00872CFF" w:rsidRPr="007837E3" w:rsidRDefault="00872CFF" w:rsidP="00872CFF">
      <w:pPr>
        <w:pStyle w:val="ListParagraph"/>
        <w:widowControl w:val="0"/>
        <w:numPr>
          <w:ilvl w:val="0"/>
          <w:numId w:val="8"/>
        </w:numPr>
        <w:suppressAutoHyphens/>
        <w:spacing w:after="0" w:line="240" w:lineRule="auto"/>
        <w:rPr>
          <w:rFonts w:cstheme="minorHAnsi"/>
        </w:rPr>
      </w:pPr>
      <w:r w:rsidRPr="007837E3">
        <w:rPr>
          <w:rFonts w:cstheme="minorHAnsi"/>
        </w:rPr>
        <w:t>Develop and maintain Copyright webpages on the Library website.</w:t>
      </w:r>
    </w:p>
    <w:p w14:paraId="40C91B05" w14:textId="77777777" w:rsidR="00872CFF" w:rsidRPr="007837E3" w:rsidRDefault="00872CFF" w:rsidP="00872CFF">
      <w:pPr>
        <w:pStyle w:val="ListParagraph"/>
        <w:widowControl w:val="0"/>
        <w:numPr>
          <w:ilvl w:val="0"/>
          <w:numId w:val="8"/>
        </w:numPr>
        <w:suppressAutoHyphens/>
        <w:spacing w:after="0" w:line="240" w:lineRule="auto"/>
        <w:rPr>
          <w:rFonts w:cstheme="minorHAnsi"/>
        </w:rPr>
      </w:pPr>
      <w:r w:rsidRPr="007837E3">
        <w:rPr>
          <w:rFonts w:cstheme="minorHAnsi"/>
        </w:rPr>
        <w:t>Prepare information materials on copyright for distribution or posting on the library/university web site.</w:t>
      </w:r>
    </w:p>
    <w:p w14:paraId="7E1E541F" w14:textId="77777777" w:rsidR="00872CFF" w:rsidRPr="007837E3" w:rsidRDefault="00872CFF" w:rsidP="00872CFF">
      <w:pPr>
        <w:pStyle w:val="ListParagraph"/>
        <w:widowControl w:val="0"/>
        <w:numPr>
          <w:ilvl w:val="0"/>
          <w:numId w:val="8"/>
        </w:numPr>
        <w:suppressAutoHyphens/>
        <w:spacing w:after="0" w:line="240" w:lineRule="auto"/>
        <w:rPr>
          <w:rFonts w:cstheme="minorHAnsi"/>
        </w:rPr>
      </w:pPr>
      <w:r w:rsidRPr="007837E3">
        <w:rPr>
          <w:rFonts w:cstheme="minorHAnsi"/>
        </w:rPr>
        <w:t>Ensure that all use of copyrighted materials at the University is in compliance with the law.</w:t>
      </w:r>
    </w:p>
    <w:p w14:paraId="6C8E2A23" w14:textId="77777777" w:rsidR="00872CFF" w:rsidRPr="007837E3" w:rsidRDefault="00872CFF" w:rsidP="00872CFF">
      <w:pPr>
        <w:pStyle w:val="ListParagraph"/>
        <w:widowControl w:val="0"/>
        <w:numPr>
          <w:ilvl w:val="0"/>
          <w:numId w:val="8"/>
        </w:numPr>
        <w:suppressAutoHyphens/>
        <w:spacing w:after="0" w:line="240" w:lineRule="auto"/>
        <w:rPr>
          <w:rFonts w:cstheme="minorHAnsi"/>
        </w:rPr>
      </w:pPr>
      <w:r w:rsidRPr="007837E3">
        <w:rPr>
          <w:rFonts w:cstheme="minorHAnsi"/>
        </w:rPr>
        <w:t>Manage copyright licenses in the context of a variety of formats including reprography, digital copying and public performance rights; including seeking direct permissions and appropriately exercising rights provided through other contracts and legislation.</w:t>
      </w:r>
    </w:p>
    <w:p w14:paraId="24F36ABE" w14:textId="77777777" w:rsidR="00872CFF" w:rsidRPr="007837E3" w:rsidRDefault="00872CFF" w:rsidP="00872CFF">
      <w:pPr>
        <w:pStyle w:val="ListParagraph"/>
        <w:widowControl w:val="0"/>
        <w:numPr>
          <w:ilvl w:val="0"/>
          <w:numId w:val="8"/>
        </w:numPr>
        <w:suppressAutoHyphens/>
        <w:spacing w:after="0" w:line="240" w:lineRule="auto"/>
        <w:rPr>
          <w:rFonts w:cstheme="minorHAnsi"/>
        </w:rPr>
      </w:pPr>
      <w:r w:rsidRPr="007837E3">
        <w:rPr>
          <w:rFonts w:cstheme="minorHAnsi"/>
        </w:rPr>
        <w:t>Liaise with faculty and departmental copyright contacts.</w:t>
      </w:r>
    </w:p>
    <w:p w14:paraId="2952AF66" w14:textId="77777777" w:rsidR="00872CFF" w:rsidRDefault="00872CFF" w:rsidP="00872CFF">
      <w:pPr>
        <w:pStyle w:val="ListParagraph"/>
        <w:numPr>
          <w:ilvl w:val="0"/>
          <w:numId w:val="8"/>
        </w:numPr>
        <w:spacing w:after="200" w:line="240" w:lineRule="auto"/>
        <w:rPr>
          <w:rFonts w:cstheme="minorHAnsi"/>
        </w:rPr>
      </w:pPr>
      <w:r w:rsidRPr="00AD004A">
        <w:rPr>
          <w:rFonts w:cstheme="minorHAnsi"/>
        </w:rPr>
        <w:t>Stays abreast of copyright policies and guidelines as they apply to specific course content requests and evaluates the appropriate procedure to follow on a case-by-case basis.</w:t>
      </w:r>
    </w:p>
    <w:p w14:paraId="641FB49E" w14:textId="77777777" w:rsidR="00872CFF" w:rsidRPr="00AD004A" w:rsidRDefault="00872CFF" w:rsidP="00872CFF">
      <w:pPr>
        <w:pStyle w:val="ListParagraph"/>
        <w:numPr>
          <w:ilvl w:val="0"/>
          <w:numId w:val="8"/>
        </w:numPr>
        <w:spacing w:after="200" w:line="240" w:lineRule="auto"/>
        <w:rPr>
          <w:rFonts w:cstheme="minorHAnsi"/>
        </w:rPr>
      </w:pPr>
      <w:r w:rsidRPr="007837E3">
        <w:rPr>
          <w:rFonts w:cstheme="minorHAnsi"/>
        </w:rPr>
        <w:t>Assists with the Development of an institutional copyright policy.</w:t>
      </w:r>
    </w:p>
    <w:p w14:paraId="2F610610" w14:textId="77777777" w:rsidR="00872CFF" w:rsidRPr="007C2803" w:rsidRDefault="00872CFF" w:rsidP="00872CFF">
      <w:pPr>
        <w:pStyle w:val="ListParagraph"/>
        <w:numPr>
          <w:ilvl w:val="0"/>
          <w:numId w:val="8"/>
        </w:numPr>
        <w:spacing w:after="200" w:line="240" w:lineRule="auto"/>
        <w:rPr>
          <w:rFonts w:cstheme="minorHAnsi"/>
        </w:rPr>
      </w:pPr>
      <w:r w:rsidRPr="00AD004A">
        <w:rPr>
          <w:rFonts w:cstheme="minorHAnsi"/>
        </w:rPr>
        <w:t>Possesses a comprehensive knowledge of Canadian Copyright Law and Fair Dealing guidelines as related to educational institutions.</w:t>
      </w:r>
    </w:p>
    <w:p w14:paraId="1B34DE72" w14:textId="574ACA71" w:rsidR="00872CFF" w:rsidRDefault="00872CFF" w:rsidP="00872CFF">
      <w:pPr>
        <w:rPr>
          <w:b/>
        </w:rPr>
      </w:pPr>
      <w:r>
        <w:rPr>
          <w:b/>
        </w:rPr>
        <w:t>Communications</w:t>
      </w:r>
    </w:p>
    <w:p w14:paraId="48FD5EE6" w14:textId="77777777" w:rsidR="00872CFF" w:rsidRPr="00AD004A" w:rsidRDefault="00872CFF" w:rsidP="00872CFF">
      <w:pPr>
        <w:pStyle w:val="ListParagraph"/>
        <w:numPr>
          <w:ilvl w:val="0"/>
          <w:numId w:val="9"/>
        </w:numPr>
        <w:spacing w:after="200" w:line="240" w:lineRule="auto"/>
        <w:rPr>
          <w:rFonts w:cstheme="minorHAnsi"/>
        </w:rPr>
      </w:pPr>
      <w:r>
        <w:rPr>
          <w:rFonts w:cstheme="minorHAnsi"/>
        </w:rPr>
        <w:t>Maintains</w:t>
      </w:r>
      <w:r w:rsidRPr="00AD004A">
        <w:rPr>
          <w:rFonts w:cstheme="minorHAnsi"/>
        </w:rPr>
        <w:t xml:space="preserve"> </w:t>
      </w:r>
      <w:r>
        <w:rPr>
          <w:rFonts w:cstheme="minorHAnsi"/>
        </w:rPr>
        <w:t>DCLLC</w:t>
      </w:r>
      <w:r w:rsidRPr="00AD004A">
        <w:rPr>
          <w:rFonts w:cstheme="minorHAnsi"/>
        </w:rPr>
        <w:t xml:space="preserve"> webpages:  collects, writes and formats content, ensuring accuracy and timeliness.  </w:t>
      </w:r>
    </w:p>
    <w:p w14:paraId="3B2E67F6" w14:textId="77777777" w:rsidR="00872CFF" w:rsidRPr="00AD004A" w:rsidRDefault="00872CFF" w:rsidP="00872CFF">
      <w:pPr>
        <w:pStyle w:val="ListParagraph"/>
        <w:numPr>
          <w:ilvl w:val="0"/>
          <w:numId w:val="9"/>
        </w:numPr>
        <w:spacing w:after="200" w:line="240" w:lineRule="auto"/>
        <w:rPr>
          <w:rFonts w:cstheme="minorHAnsi"/>
        </w:rPr>
      </w:pPr>
      <w:r w:rsidRPr="00AD004A">
        <w:rPr>
          <w:rFonts w:cstheme="minorHAnsi"/>
        </w:rPr>
        <w:t xml:space="preserve">Monitors Durham Campus web links to the </w:t>
      </w:r>
      <w:r>
        <w:rPr>
          <w:rFonts w:cstheme="minorHAnsi"/>
        </w:rPr>
        <w:t>DCLLC</w:t>
      </w:r>
      <w:r w:rsidRPr="00AD004A">
        <w:rPr>
          <w:rFonts w:cstheme="minorHAnsi"/>
        </w:rPr>
        <w:t xml:space="preserve"> and information about the </w:t>
      </w:r>
      <w:r>
        <w:rPr>
          <w:rFonts w:cstheme="minorHAnsi"/>
        </w:rPr>
        <w:t>DCLLC</w:t>
      </w:r>
      <w:r w:rsidRPr="00AD004A">
        <w:rPr>
          <w:rFonts w:cstheme="minorHAnsi"/>
        </w:rPr>
        <w:t xml:space="preserve"> to ensure accuracy.  Ensures relevant </w:t>
      </w:r>
      <w:r>
        <w:rPr>
          <w:rFonts w:cstheme="minorHAnsi"/>
        </w:rPr>
        <w:t>DCLLC</w:t>
      </w:r>
      <w:r w:rsidRPr="00AD004A">
        <w:rPr>
          <w:rFonts w:cstheme="minorHAnsi"/>
        </w:rPr>
        <w:t xml:space="preserve"> information is posted to Trent Portal in timely manner.</w:t>
      </w:r>
    </w:p>
    <w:p w14:paraId="7E570A00" w14:textId="77777777" w:rsidR="00872CFF" w:rsidRPr="00AD004A" w:rsidRDefault="00872CFF" w:rsidP="00872CFF">
      <w:pPr>
        <w:pStyle w:val="ListParagraph"/>
        <w:numPr>
          <w:ilvl w:val="0"/>
          <w:numId w:val="9"/>
        </w:numPr>
        <w:spacing w:after="200" w:line="240" w:lineRule="auto"/>
        <w:rPr>
          <w:rFonts w:cstheme="minorHAnsi"/>
        </w:rPr>
      </w:pPr>
      <w:r>
        <w:rPr>
          <w:rFonts w:cstheme="minorHAnsi"/>
        </w:rPr>
        <w:lastRenderedPageBreak/>
        <w:t>Responsible</w:t>
      </w:r>
      <w:r w:rsidRPr="00AD004A">
        <w:rPr>
          <w:rFonts w:cstheme="minorHAnsi"/>
        </w:rPr>
        <w:t xml:space="preserve"> for all </w:t>
      </w:r>
      <w:r>
        <w:rPr>
          <w:rFonts w:cstheme="minorHAnsi"/>
        </w:rPr>
        <w:t>DCLLC</w:t>
      </w:r>
      <w:r w:rsidRPr="00AD004A">
        <w:rPr>
          <w:rFonts w:cstheme="minorHAnsi"/>
        </w:rPr>
        <w:t xml:space="preserve"> signage and bulletin board, ensuring uniform professional standards, accuracy and timeliness.</w:t>
      </w:r>
    </w:p>
    <w:p w14:paraId="6C27A6B2" w14:textId="77777777" w:rsidR="00872CFF" w:rsidRPr="00AD004A" w:rsidRDefault="00872CFF" w:rsidP="00872CFF">
      <w:pPr>
        <w:pStyle w:val="ListParagraph"/>
        <w:numPr>
          <w:ilvl w:val="0"/>
          <w:numId w:val="9"/>
        </w:numPr>
        <w:spacing w:after="200" w:line="240" w:lineRule="auto"/>
        <w:rPr>
          <w:rFonts w:cstheme="minorHAnsi"/>
        </w:rPr>
      </w:pPr>
      <w:r>
        <w:rPr>
          <w:rFonts w:cstheme="minorHAnsi"/>
        </w:rPr>
        <w:t>Maintains</w:t>
      </w:r>
      <w:r w:rsidRPr="00AD004A">
        <w:rPr>
          <w:rFonts w:cstheme="minorHAnsi"/>
        </w:rPr>
        <w:t xml:space="preserve"> </w:t>
      </w:r>
      <w:r>
        <w:rPr>
          <w:rFonts w:cstheme="minorHAnsi"/>
        </w:rPr>
        <w:t>DCLLC</w:t>
      </w:r>
      <w:r w:rsidRPr="00AD004A">
        <w:rPr>
          <w:rFonts w:cstheme="minorHAnsi"/>
        </w:rPr>
        <w:t xml:space="preserve"> presence in social media sites (Facebook, Twitter).  Maintains awareness of social media trends.</w:t>
      </w:r>
    </w:p>
    <w:p w14:paraId="4832EEE1" w14:textId="77777777" w:rsidR="00872CFF" w:rsidRPr="00AD004A" w:rsidRDefault="00872CFF" w:rsidP="00872CFF">
      <w:pPr>
        <w:pStyle w:val="ListParagraph"/>
        <w:numPr>
          <w:ilvl w:val="0"/>
          <w:numId w:val="9"/>
        </w:numPr>
        <w:spacing w:after="200" w:line="240" w:lineRule="auto"/>
        <w:rPr>
          <w:rFonts w:cstheme="minorHAnsi"/>
        </w:rPr>
      </w:pPr>
      <w:r w:rsidRPr="00AD004A">
        <w:rPr>
          <w:rFonts w:cstheme="minorHAnsi"/>
        </w:rPr>
        <w:t>Creates instructional guides and information bulletins in print and electronic formats for instructors and students at Durham Campus.</w:t>
      </w:r>
    </w:p>
    <w:p w14:paraId="6502FD16" w14:textId="77777777" w:rsidR="00872CFF" w:rsidRPr="00AD004A" w:rsidRDefault="00872CFF" w:rsidP="00872CFF">
      <w:pPr>
        <w:pStyle w:val="ListParagraph"/>
        <w:numPr>
          <w:ilvl w:val="0"/>
          <w:numId w:val="9"/>
        </w:numPr>
        <w:spacing w:after="200" w:line="240" w:lineRule="auto"/>
        <w:rPr>
          <w:rFonts w:cstheme="minorHAnsi"/>
        </w:rPr>
      </w:pPr>
      <w:r w:rsidRPr="00AD004A">
        <w:rPr>
          <w:rFonts w:cstheme="minorHAnsi"/>
        </w:rPr>
        <w:t>Designs and creates promotional materials such as posters and brochures for the Library, its resources and its programs.</w:t>
      </w:r>
    </w:p>
    <w:p w14:paraId="3EB41C8B" w14:textId="77777777" w:rsidR="00872CFF" w:rsidRPr="00AD004A" w:rsidRDefault="00872CFF" w:rsidP="00872CFF">
      <w:pPr>
        <w:pStyle w:val="ListParagraph"/>
        <w:numPr>
          <w:ilvl w:val="0"/>
          <w:numId w:val="9"/>
        </w:numPr>
        <w:spacing w:after="200" w:line="240" w:lineRule="auto"/>
        <w:rPr>
          <w:rFonts w:cstheme="minorHAnsi"/>
        </w:rPr>
      </w:pPr>
      <w:r w:rsidRPr="00AD004A">
        <w:rPr>
          <w:rFonts w:cstheme="minorHAnsi"/>
        </w:rPr>
        <w:t xml:space="preserve">Shares responsibility for presentation of </w:t>
      </w:r>
      <w:r>
        <w:rPr>
          <w:rFonts w:cstheme="minorHAnsi"/>
        </w:rPr>
        <w:t>DCLLC</w:t>
      </w:r>
      <w:r w:rsidRPr="00AD004A">
        <w:rPr>
          <w:rFonts w:cstheme="minorHAnsi"/>
        </w:rPr>
        <w:t xml:space="preserve"> Display Case in the Campus Main Atrium. Designs and implements large-scale displays on a monthly basis, using knowledge of campus, community and curricular events to select themes.</w:t>
      </w:r>
    </w:p>
    <w:p w14:paraId="2099E8C9" w14:textId="0C9B8471" w:rsidR="00872CFF" w:rsidRPr="00872CFF" w:rsidRDefault="00872CFF" w:rsidP="00872CFF">
      <w:pPr>
        <w:pStyle w:val="ListParagraph"/>
        <w:numPr>
          <w:ilvl w:val="0"/>
          <w:numId w:val="9"/>
        </w:numPr>
        <w:spacing w:after="200" w:line="240" w:lineRule="auto"/>
        <w:rPr>
          <w:rFonts w:cstheme="minorHAnsi"/>
        </w:rPr>
      </w:pPr>
      <w:r>
        <w:rPr>
          <w:rFonts w:cstheme="minorHAnsi"/>
        </w:rPr>
        <w:t>Maintains</w:t>
      </w:r>
      <w:r w:rsidRPr="00AD004A">
        <w:rPr>
          <w:rFonts w:cstheme="minorHAnsi"/>
        </w:rPr>
        <w:t xml:space="preserve"> two small collection-based display cases.</w:t>
      </w:r>
    </w:p>
    <w:p w14:paraId="5463AEF7" w14:textId="77777777" w:rsidR="00E947D4" w:rsidRPr="00E947D4" w:rsidRDefault="00E947D4" w:rsidP="00E947D4">
      <w:pPr>
        <w:pStyle w:val="ListParagraph"/>
        <w:spacing w:after="0" w:line="240" w:lineRule="auto"/>
        <w:ind w:left="360"/>
        <w:rPr>
          <w:rFonts w:cs="Arial"/>
          <w:szCs w:val="24"/>
        </w:rPr>
      </w:pPr>
    </w:p>
    <w:p w14:paraId="588D4E3A" w14:textId="03C979FB" w:rsidR="00AA03B3" w:rsidRPr="003B48E3" w:rsidRDefault="00AA03B3" w:rsidP="004E235F">
      <w:pPr>
        <w:pStyle w:val="Heading4"/>
        <w:rPr>
          <w:rFonts w:ascii="Arial" w:hAnsi="Arial" w:cs="Arial"/>
        </w:rPr>
      </w:pPr>
      <w:r w:rsidRPr="003B48E3">
        <w:rPr>
          <w:rFonts w:ascii="Arial" w:hAnsi="Arial" w:cs="Arial"/>
        </w:rPr>
        <w:t>Education Required</w:t>
      </w:r>
      <w:r w:rsidR="00DF4C26">
        <w:rPr>
          <w:rFonts w:ascii="Arial" w:hAnsi="Arial" w:cs="Arial"/>
        </w:rPr>
        <w:t>:</w:t>
      </w:r>
    </w:p>
    <w:p w14:paraId="20341EC4" w14:textId="77777777" w:rsidR="00872CFF" w:rsidRPr="004216C2" w:rsidRDefault="00872CFF" w:rsidP="00872CFF">
      <w:pPr>
        <w:spacing w:after="200"/>
        <w:contextualSpacing/>
        <w:rPr>
          <w:rFonts w:cstheme="minorHAnsi"/>
        </w:rPr>
      </w:pPr>
      <w:r w:rsidRPr="00721704">
        <w:rPr>
          <w:rFonts w:cstheme="minorHAnsi"/>
        </w:rPr>
        <w:t>College Diploma</w:t>
      </w:r>
      <w:r>
        <w:rPr>
          <w:rFonts w:cstheme="minorHAnsi"/>
        </w:rPr>
        <w:t xml:space="preserve"> (2 year)</w:t>
      </w:r>
      <w:r w:rsidRPr="00721704">
        <w:rPr>
          <w:rFonts w:cstheme="minorHAnsi"/>
        </w:rPr>
        <w:t xml:space="preserve"> in Lib</w:t>
      </w:r>
      <w:r>
        <w:rPr>
          <w:rFonts w:cstheme="minorHAnsi"/>
        </w:rPr>
        <w:t xml:space="preserve">rary and Information Technology </w:t>
      </w:r>
      <w:r w:rsidRPr="00111442">
        <w:rPr>
          <w:rFonts w:cstheme="minorHAnsi"/>
        </w:rPr>
        <w:t xml:space="preserve">required; </w:t>
      </w:r>
      <w:r>
        <w:rPr>
          <w:rFonts w:cstheme="minorHAnsi"/>
        </w:rPr>
        <w:t>U</w:t>
      </w:r>
      <w:r w:rsidRPr="00111442">
        <w:rPr>
          <w:rFonts w:cstheme="minorHAnsi"/>
        </w:rPr>
        <w:t xml:space="preserve">ndergraduate University </w:t>
      </w:r>
      <w:r>
        <w:rPr>
          <w:rFonts w:cstheme="minorHAnsi"/>
        </w:rPr>
        <w:t>D</w:t>
      </w:r>
      <w:r w:rsidRPr="00111442">
        <w:rPr>
          <w:rFonts w:cstheme="minorHAnsi"/>
        </w:rPr>
        <w:t>egree preferred.</w:t>
      </w:r>
    </w:p>
    <w:p w14:paraId="2A15BAD7" w14:textId="27FF15A5" w:rsidR="00A133B8" w:rsidRPr="003B48E3" w:rsidRDefault="00A133B8" w:rsidP="00A133B8">
      <w:pPr>
        <w:widowControl w:val="0"/>
        <w:spacing w:after="0" w:line="240" w:lineRule="auto"/>
        <w:rPr>
          <w:rFonts w:cs="Arial"/>
          <w:sz w:val="22"/>
        </w:rPr>
      </w:pPr>
    </w:p>
    <w:p w14:paraId="7FEE2F3B" w14:textId="3D05A847" w:rsidR="00AA03B3" w:rsidRPr="003B48E3" w:rsidRDefault="00AA03B3" w:rsidP="004E235F">
      <w:pPr>
        <w:pStyle w:val="Heading4"/>
        <w:rPr>
          <w:rFonts w:ascii="Arial" w:hAnsi="Arial" w:cs="Arial"/>
        </w:rPr>
      </w:pPr>
      <w:r w:rsidRPr="003B48E3">
        <w:rPr>
          <w:rFonts w:ascii="Arial" w:hAnsi="Arial" w:cs="Arial"/>
        </w:rPr>
        <w:t>Experience</w:t>
      </w:r>
      <w:r w:rsidR="005A56CB">
        <w:rPr>
          <w:rFonts w:ascii="Arial" w:hAnsi="Arial" w:cs="Arial"/>
        </w:rPr>
        <w:t>/Qualifications</w:t>
      </w:r>
      <w:r w:rsidRPr="003B48E3">
        <w:rPr>
          <w:rFonts w:ascii="Arial" w:hAnsi="Arial" w:cs="Arial"/>
        </w:rPr>
        <w:t xml:space="preserve"> Required</w:t>
      </w:r>
      <w:r w:rsidR="00DF4C26">
        <w:rPr>
          <w:rFonts w:ascii="Arial" w:hAnsi="Arial" w:cs="Arial"/>
        </w:rPr>
        <w:t>:</w:t>
      </w:r>
    </w:p>
    <w:p w14:paraId="21D2EA52" w14:textId="77777777" w:rsidR="007736C7" w:rsidRPr="00D423DF" w:rsidRDefault="007736C7" w:rsidP="007736C7">
      <w:pPr>
        <w:pStyle w:val="ListParagraph"/>
        <w:widowControl w:val="0"/>
        <w:numPr>
          <w:ilvl w:val="0"/>
          <w:numId w:val="10"/>
        </w:numPr>
        <w:suppressAutoHyphens/>
        <w:spacing w:after="0" w:line="240" w:lineRule="auto"/>
        <w:rPr>
          <w:rFonts w:cstheme="minorHAnsi"/>
        </w:rPr>
      </w:pPr>
      <w:r w:rsidRPr="00A94D93">
        <w:rPr>
          <w:rFonts w:cstheme="minorHAnsi"/>
        </w:rPr>
        <w:t>Certificate in Canadian Copyright Management and/or additional copyright courses are an asset</w:t>
      </w:r>
      <w:r w:rsidRPr="00D423DF">
        <w:rPr>
          <w:rFonts w:cstheme="minorHAnsi"/>
        </w:rPr>
        <w:t>.</w:t>
      </w:r>
    </w:p>
    <w:p w14:paraId="337407CF" w14:textId="1607D9D7" w:rsidR="007736C7" w:rsidRDefault="007736C7" w:rsidP="007736C7">
      <w:pPr>
        <w:pStyle w:val="ListParagraph"/>
        <w:widowControl w:val="0"/>
        <w:numPr>
          <w:ilvl w:val="0"/>
          <w:numId w:val="10"/>
        </w:numPr>
        <w:suppressAutoHyphens/>
        <w:spacing w:after="0" w:line="240" w:lineRule="auto"/>
        <w:rPr>
          <w:rFonts w:cstheme="minorHAnsi"/>
        </w:rPr>
      </w:pPr>
      <w:r w:rsidRPr="00D423DF">
        <w:rPr>
          <w:rFonts w:cstheme="minorHAnsi"/>
        </w:rPr>
        <w:t>At least two years of Library experience including using an I</w:t>
      </w:r>
      <w:r>
        <w:rPr>
          <w:rFonts w:cstheme="minorHAnsi"/>
        </w:rPr>
        <w:t>LS with supervisory experience</w:t>
      </w:r>
      <w:r w:rsidRPr="00D423DF">
        <w:rPr>
          <w:rFonts w:cstheme="minorHAnsi"/>
        </w:rPr>
        <w:t xml:space="preserve"> and providing reference information service and basic computing support in an academic library setting.</w:t>
      </w:r>
    </w:p>
    <w:p w14:paraId="055C56A3" w14:textId="77777777" w:rsidR="007736C7" w:rsidRPr="00D423DF" w:rsidRDefault="007736C7" w:rsidP="007736C7">
      <w:pPr>
        <w:pStyle w:val="ListParagraph"/>
        <w:widowControl w:val="0"/>
        <w:numPr>
          <w:ilvl w:val="0"/>
          <w:numId w:val="10"/>
        </w:numPr>
        <w:suppressAutoHyphens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Experience </w:t>
      </w:r>
      <w:r w:rsidRPr="00D423DF">
        <w:rPr>
          <w:rFonts w:cstheme="minorHAnsi"/>
        </w:rPr>
        <w:t>working with copyright in an academic environment</w:t>
      </w:r>
      <w:r>
        <w:rPr>
          <w:rFonts w:cstheme="minorHAnsi"/>
        </w:rPr>
        <w:t xml:space="preserve"> is an asset.</w:t>
      </w:r>
    </w:p>
    <w:p w14:paraId="737CE61E" w14:textId="77777777" w:rsidR="00872CFF" w:rsidRPr="00D423DF" w:rsidRDefault="00872CFF" w:rsidP="00872CFF">
      <w:pPr>
        <w:pStyle w:val="ListParagraph"/>
        <w:widowControl w:val="0"/>
        <w:numPr>
          <w:ilvl w:val="0"/>
          <w:numId w:val="10"/>
        </w:numPr>
        <w:suppressAutoHyphens/>
        <w:spacing w:after="0" w:line="240" w:lineRule="auto"/>
        <w:rPr>
          <w:rFonts w:cstheme="minorHAnsi"/>
        </w:rPr>
      </w:pPr>
      <w:r w:rsidRPr="00D423DF">
        <w:rPr>
          <w:rFonts w:cstheme="minorHAnsi"/>
        </w:rPr>
        <w:t>Superior customer service orientation exhibited through excellent communication skills and creative approaches to problem resolution with attention to confidentiality and tact when dealing with sensitive situations.</w:t>
      </w:r>
    </w:p>
    <w:p w14:paraId="19950ED4" w14:textId="77777777" w:rsidR="00872CFF" w:rsidRPr="00D423DF" w:rsidRDefault="00872CFF" w:rsidP="00872CFF">
      <w:pPr>
        <w:pStyle w:val="ListParagraph"/>
        <w:widowControl w:val="0"/>
        <w:numPr>
          <w:ilvl w:val="0"/>
          <w:numId w:val="10"/>
        </w:numPr>
        <w:suppressAutoHyphens/>
        <w:spacing w:after="0" w:line="240" w:lineRule="auto"/>
        <w:rPr>
          <w:rFonts w:cstheme="minorHAnsi"/>
        </w:rPr>
      </w:pPr>
      <w:r w:rsidRPr="00D423DF">
        <w:rPr>
          <w:rFonts w:cstheme="minorHAnsi"/>
        </w:rPr>
        <w:t>Proven ability to take initiative in working cooperatively with colleagues to improve the overall level of service in the Library.</w:t>
      </w:r>
    </w:p>
    <w:p w14:paraId="06668D4C" w14:textId="77777777" w:rsidR="00872CFF" w:rsidRPr="00D423DF" w:rsidRDefault="00872CFF" w:rsidP="00872CFF">
      <w:pPr>
        <w:pStyle w:val="ListParagraph"/>
        <w:widowControl w:val="0"/>
        <w:numPr>
          <w:ilvl w:val="0"/>
          <w:numId w:val="10"/>
        </w:numPr>
        <w:suppressAutoHyphens/>
        <w:spacing w:after="0" w:line="240" w:lineRule="auto"/>
        <w:rPr>
          <w:rFonts w:cstheme="minorHAnsi"/>
        </w:rPr>
      </w:pPr>
      <w:r w:rsidRPr="00D423DF">
        <w:rPr>
          <w:rFonts w:cstheme="minorHAnsi"/>
        </w:rPr>
        <w:t>Evidence of strong leadership and ability to supervise students.</w:t>
      </w:r>
    </w:p>
    <w:p w14:paraId="27474B84" w14:textId="77777777" w:rsidR="00872CFF" w:rsidRPr="00D423DF" w:rsidRDefault="00872CFF" w:rsidP="00872CFF">
      <w:pPr>
        <w:pStyle w:val="ListParagraph"/>
        <w:widowControl w:val="0"/>
        <w:numPr>
          <w:ilvl w:val="0"/>
          <w:numId w:val="10"/>
        </w:numPr>
        <w:suppressAutoHyphens/>
        <w:spacing w:after="0" w:line="240" w:lineRule="auto"/>
        <w:rPr>
          <w:rFonts w:cstheme="minorHAnsi"/>
        </w:rPr>
      </w:pPr>
      <w:r w:rsidRPr="00D423DF">
        <w:rPr>
          <w:rFonts w:cstheme="minorHAnsi"/>
        </w:rPr>
        <w:t>Proven writing and presentation skills as evidenced by having produced manuals, guides, reports, promotional materials and visual displays.</w:t>
      </w:r>
    </w:p>
    <w:p w14:paraId="7528D58D" w14:textId="77777777" w:rsidR="00872CFF" w:rsidRPr="00D423DF" w:rsidRDefault="00872CFF" w:rsidP="00872CFF">
      <w:pPr>
        <w:pStyle w:val="ListParagraph"/>
        <w:widowControl w:val="0"/>
        <w:numPr>
          <w:ilvl w:val="0"/>
          <w:numId w:val="10"/>
        </w:numPr>
        <w:suppressAutoHyphens/>
        <w:spacing w:after="0" w:line="240" w:lineRule="auto"/>
        <w:rPr>
          <w:rFonts w:cstheme="minorHAnsi"/>
        </w:rPr>
      </w:pPr>
      <w:r w:rsidRPr="00D423DF">
        <w:rPr>
          <w:rFonts w:cstheme="minorHAnsi"/>
        </w:rPr>
        <w:t>Proficiency with software applications for word processing, spreadsheets and web publishing. General computer hardware knowledge required.</w:t>
      </w:r>
    </w:p>
    <w:p w14:paraId="3A9570D1" w14:textId="77777777" w:rsidR="00872CFF" w:rsidRPr="00D423DF" w:rsidRDefault="00872CFF" w:rsidP="00872CFF">
      <w:pPr>
        <w:pStyle w:val="ListParagraph"/>
        <w:widowControl w:val="0"/>
        <w:numPr>
          <w:ilvl w:val="0"/>
          <w:numId w:val="10"/>
        </w:numPr>
        <w:suppressAutoHyphens/>
        <w:spacing w:after="0" w:line="240" w:lineRule="auto"/>
        <w:rPr>
          <w:rFonts w:cstheme="minorHAnsi"/>
        </w:rPr>
      </w:pPr>
      <w:r w:rsidRPr="00D423DF">
        <w:rPr>
          <w:rFonts w:cstheme="minorHAnsi"/>
        </w:rPr>
        <w:t>Ability to handle multiple priorities in a changing environment, to organize workload and to multi-task effectively with close attention to detail.</w:t>
      </w:r>
    </w:p>
    <w:p w14:paraId="1215DFAA" w14:textId="77777777" w:rsidR="00872CFF" w:rsidRPr="00D423DF" w:rsidRDefault="00872CFF" w:rsidP="00872CFF">
      <w:pPr>
        <w:pStyle w:val="ListParagraph"/>
        <w:widowControl w:val="0"/>
        <w:numPr>
          <w:ilvl w:val="0"/>
          <w:numId w:val="10"/>
        </w:numPr>
        <w:suppressAutoHyphens/>
        <w:spacing w:after="0" w:line="240" w:lineRule="auto"/>
        <w:rPr>
          <w:rFonts w:cstheme="minorHAnsi"/>
        </w:rPr>
      </w:pPr>
      <w:r w:rsidRPr="00D423DF">
        <w:rPr>
          <w:rFonts w:cstheme="minorHAnsi"/>
        </w:rPr>
        <w:t>Excellent instructional skills and demonstrated experience teaching individuals and groups.</w:t>
      </w:r>
    </w:p>
    <w:p w14:paraId="6C323926" w14:textId="77777777" w:rsidR="00872CFF" w:rsidRPr="00D423DF" w:rsidRDefault="00872CFF" w:rsidP="00872CFF">
      <w:pPr>
        <w:pStyle w:val="ListParagraph"/>
        <w:widowControl w:val="0"/>
        <w:numPr>
          <w:ilvl w:val="0"/>
          <w:numId w:val="10"/>
        </w:numPr>
        <w:suppressAutoHyphens/>
        <w:spacing w:after="0" w:line="240" w:lineRule="auto"/>
        <w:rPr>
          <w:rFonts w:cstheme="minorHAnsi"/>
        </w:rPr>
      </w:pPr>
      <w:r w:rsidRPr="00D423DF">
        <w:rPr>
          <w:rFonts w:cstheme="minorHAnsi"/>
        </w:rPr>
        <w:t>Must be physically able to handle Library materials up to 40 lbs., load and maneuver filled book carts</w:t>
      </w:r>
    </w:p>
    <w:p w14:paraId="5DC75014" w14:textId="77777777" w:rsidR="00872CFF" w:rsidRDefault="00872CFF" w:rsidP="00872CFF">
      <w:pPr>
        <w:pStyle w:val="ListParagraph"/>
        <w:widowControl w:val="0"/>
        <w:numPr>
          <w:ilvl w:val="0"/>
          <w:numId w:val="10"/>
        </w:numPr>
        <w:suppressAutoHyphens/>
        <w:spacing w:after="0" w:line="240" w:lineRule="auto"/>
        <w:rPr>
          <w:rFonts w:cstheme="minorHAnsi"/>
        </w:rPr>
      </w:pPr>
      <w:r w:rsidRPr="00D423DF">
        <w:rPr>
          <w:rFonts w:cstheme="minorHAnsi"/>
        </w:rPr>
        <w:t>Able to commit and be flexible in work schedule, including working daytime, evenings and weekends.</w:t>
      </w:r>
    </w:p>
    <w:p w14:paraId="76895972" w14:textId="77777777" w:rsidR="0003560F" w:rsidRPr="0003560F" w:rsidRDefault="0003560F" w:rsidP="0003560F">
      <w:pPr>
        <w:tabs>
          <w:tab w:val="left" w:pos="540"/>
        </w:tabs>
        <w:rPr>
          <w:rFonts w:asciiTheme="minorHAnsi" w:hAnsiTheme="minorHAnsi" w:cstheme="minorHAnsi"/>
          <w:b/>
          <w:u w:val="single"/>
        </w:rPr>
      </w:pPr>
    </w:p>
    <w:p w14:paraId="1C2BFF63" w14:textId="77777777" w:rsidR="00741DDC" w:rsidRPr="000C2BCD" w:rsidRDefault="00741DDC" w:rsidP="00741DDC">
      <w:pPr>
        <w:jc w:val="center"/>
      </w:pPr>
    </w:p>
    <w:p w14:paraId="1F52CA48" w14:textId="77777777" w:rsidR="004B50A5" w:rsidRPr="004B50A5" w:rsidRDefault="00CA2A5E" w:rsidP="004B50A5">
      <w:pPr>
        <w:rPr>
          <w:rFonts w:cs="Arial"/>
          <w:b/>
          <w:u w:val="single"/>
        </w:rPr>
      </w:pPr>
      <w:r>
        <w:br w:type="page"/>
      </w:r>
      <w:r w:rsidR="004B50A5" w:rsidRPr="004B50A5">
        <w:rPr>
          <w:rFonts w:cs="Arial"/>
          <w:b/>
          <w:u w:val="single"/>
        </w:rPr>
        <w:lastRenderedPageBreak/>
        <w:t>Job Evaluation Factors:</w:t>
      </w:r>
    </w:p>
    <w:p w14:paraId="5BD7FB97" w14:textId="181AB30E" w:rsidR="00F111CF" w:rsidRDefault="00872CFF" w:rsidP="00F111CF">
      <w:pPr>
        <w:rPr>
          <w:rFonts w:cs="Arial"/>
          <w:b/>
          <w:u w:val="single"/>
        </w:rPr>
      </w:pPr>
      <w:r>
        <w:rPr>
          <w:rFonts w:cs="Arial"/>
          <w:b/>
          <w:u w:val="single"/>
        </w:rPr>
        <w:t>Responsibility for the Work Others</w:t>
      </w:r>
    </w:p>
    <w:p w14:paraId="5353E732" w14:textId="1D7384B9" w:rsidR="00872CFF" w:rsidRPr="00872CFF" w:rsidRDefault="00872CFF" w:rsidP="00872CFF">
      <w:pPr>
        <w:pStyle w:val="ListParagraph"/>
        <w:numPr>
          <w:ilvl w:val="0"/>
          <w:numId w:val="11"/>
        </w:numPr>
        <w:rPr>
          <w:rFonts w:cs="Arial"/>
          <w:lang w:val="en-CA"/>
        </w:rPr>
      </w:pPr>
      <w:r>
        <w:rPr>
          <w:rFonts w:cs="Arial"/>
          <w:lang w:val="en-CA"/>
        </w:rPr>
        <w:t>Student Employees (evenings &amp; weekends)</w:t>
      </w:r>
    </w:p>
    <w:p w14:paraId="07DBC772" w14:textId="198443F7" w:rsidR="00F111CF" w:rsidRPr="00872CFF" w:rsidRDefault="00872CFF" w:rsidP="00F111CF">
      <w:pPr>
        <w:rPr>
          <w:rFonts w:cs="Arial"/>
          <w:b/>
          <w:u w:val="single"/>
          <w:lang w:val="en-CA"/>
        </w:rPr>
      </w:pPr>
      <w:r w:rsidRPr="00872CFF">
        <w:rPr>
          <w:rFonts w:cs="Arial"/>
          <w:b/>
          <w:u w:val="single"/>
          <w:lang w:val="en-CA"/>
        </w:rPr>
        <w:t>Effort</w:t>
      </w:r>
    </w:p>
    <w:p w14:paraId="22C7C6FD" w14:textId="77777777" w:rsidR="00872CFF" w:rsidRPr="00872CFF" w:rsidRDefault="00872CFF" w:rsidP="00872CFF">
      <w:pPr>
        <w:rPr>
          <w:rFonts w:cs="Arial"/>
        </w:rPr>
      </w:pPr>
      <w:r w:rsidRPr="00872CFF">
        <w:rPr>
          <w:rFonts w:cs="Arial"/>
        </w:rPr>
        <w:t>Physical:</w:t>
      </w:r>
    </w:p>
    <w:p w14:paraId="6529998C" w14:textId="77777777" w:rsidR="00872CFF" w:rsidRPr="00872CFF" w:rsidRDefault="00872CFF" w:rsidP="00872CFF">
      <w:pPr>
        <w:numPr>
          <w:ilvl w:val="0"/>
          <w:numId w:val="12"/>
        </w:numPr>
        <w:rPr>
          <w:rFonts w:cs="Arial"/>
          <w:lang w:val="en-GB"/>
        </w:rPr>
      </w:pPr>
      <w:r w:rsidRPr="00872CFF">
        <w:rPr>
          <w:rFonts w:cs="Arial"/>
          <w:lang w:val="en-GB"/>
        </w:rPr>
        <w:t>Ability to climb stairs, and lift and carry up to 18 kilograms (40 pounds).</w:t>
      </w:r>
    </w:p>
    <w:p w14:paraId="52B6027F" w14:textId="41F4868F" w:rsidR="00872CFF" w:rsidRPr="00872CFF" w:rsidRDefault="00872CFF" w:rsidP="00872CFF">
      <w:pPr>
        <w:rPr>
          <w:rFonts w:cs="Arial"/>
          <w:b/>
          <w:u w:val="single"/>
          <w:lang w:val="en-CA"/>
        </w:rPr>
      </w:pPr>
      <w:r>
        <w:rPr>
          <w:rFonts w:cs="Arial"/>
          <w:b/>
          <w:u w:val="single"/>
          <w:lang w:val="en-CA"/>
        </w:rPr>
        <w:t>Working conditions</w:t>
      </w:r>
    </w:p>
    <w:p w14:paraId="2C08618C" w14:textId="77777777" w:rsidR="00872CFF" w:rsidRPr="00872CFF" w:rsidRDefault="00872CFF" w:rsidP="00872CFF">
      <w:pPr>
        <w:rPr>
          <w:rFonts w:cs="Arial"/>
        </w:rPr>
      </w:pPr>
      <w:r w:rsidRPr="00872CFF">
        <w:rPr>
          <w:rFonts w:cs="Arial"/>
        </w:rPr>
        <w:t>Physical:</w:t>
      </w:r>
    </w:p>
    <w:p w14:paraId="58930389" w14:textId="77777777" w:rsidR="00872CFF" w:rsidRPr="00872CFF" w:rsidRDefault="00872CFF" w:rsidP="00872CFF">
      <w:pPr>
        <w:numPr>
          <w:ilvl w:val="0"/>
          <w:numId w:val="12"/>
        </w:numPr>
        <w:rPr>
          <w:rFonts w:cs="Arial"/>
          <w:u w:val="single"/>
        </w:rPr>
      </w:pPr>
      <w:r w:rsidRPr="00872CFF">
        <w:rPr>
          <w:rFonts w:cs="Arial"/>
          <w:lang w:val="en-GB"/>
        </w:rPr>
        <w:t>Must be able to work evenings and weekends as required.</w:t>
      </w:r>
    </w:p>
    <w:sectPr w:rsidR="00872CFF" w:rsidRPr="00872CFF" w:rsidSect="005D63A8">
      <w:headerReference w:type="default" r:id="rId9"/>
      <w:footerReference w:type="defaul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2ECFFD" w14:textId="77777777" w:rsidR="0067458B" w:rsidRDefault="0067458B" w:rsidP="00937CA4">
      <w:pPr>
        <w:spacing w:after="0" w:line="240" w:lineRule="auto"/>
      </w:pPr>
      <w:r>
        <w:separator/>
      </w:r>
    </w:p>
  </w:endnote>
  <w:endnote w:type="continuationSeparator" w:id="0">
    <w:p w14:paraId="7BCEF682" w14:textId="77777777" w:rsidR="0067458B" w:rsidRDefault="0067458B" w:rsidP="00937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5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145972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F5799D2" w14:textId="26EE144C" w:rsidR="00FA63D6" w:rsidRPr="005D63A8" w:rsidRDefault="005D63A8" w:rsidP="005D63A8">
            <w:pPr>
              <w:pStyle w:val="Footer"/>
              <w:jc w:val="center"/>
              <w:rPr>
                <w:rFonts w:cs="Arial"/>
                <w:sz w:val="20"/>
                <w:szCs w:val="20"/>
              </w:rPr>
            </w:pP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>Job Number</w:t>
            </w:r>
            <w:r w:rsidR="00336214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: </w:t>
            </w:r>
            <w:r w:rsidR="00872CFF">
              <w:rPr>
                <w:rFonts w:cs="Arial"/>
                <w:bCs/>
                <w:i/>
                <w:iCs/>
                <w:color w:val="808080" w:themeColor="background1" w:themeShade="80"/>
                <w:sz w:val="18"/>
                <w:szCs w:val="18"/>
              </w:rPr>
              <w:t>L-090 | VIP-1290</w:t>
            </w:r>
            <w:r w:rsidR="00AC0F1A" w:rsidRPr="00AC0F1A">
              <w:rPr>
                <w:rFonts w:cs="Arial"/>
                <w:bCs/>
                <w:color w:val="808080" w:themeColor="background1" w:themeShade="80"/>
                <w:sz w:val="26"/>
                <w:szCs w:val="26"/>
              </w:rPr>
              <w:tab/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Page </w: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begin"/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instrText xml:space="preserve"> PAGE  \* Arabic  \* MERGEFORMAT </w:instrTex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separate"/>
            </w:r>
            <w:r w:rsidR="00820536">
              <w:rPr>
                <w:rFonts w:cs="Arial"/>
                <w:i/>
                <w:iCs/>
                <w:noProof/>
                <w:color w:val="808080" w:themeColor="background1" w:themeShade="80"/>
                <w:sz w:val="18"/>
                <w:szCs w:val="18"/>
              </w:rPr>
              <w:t>7</w: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end"/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 of </w: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begin"/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instrText xml:space="preserve"> NUMPAGES  \* Arabic  \* MERGEFORMAT </w:instrTex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separate"/>
            </w:r>
            <w:r w:rsidR="00820536">
              <w:rPr>
                <w:rFonts w:cs="Arial"/>
                <w:i/>
                <w:iCs/>
                <w:noProof/>
                <w:color w:val="808080" w:themeColor="background1" w:themeShade="80"/>
                <w:sz w:val="18"/>
                <w:szCs w:val="18"/>
              </w:rPr>
              <w:t>7</w: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end"/>
            </w:r>
            <w:r w:rsidR="00AC0F1A"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AC0F1A"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ab/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Last Edited: </w:t>
            </w:r>
            <w:r w:rsidR="00820536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>March 16, 2021</w:t>
            </w:r>
          </w:p>
        </w:sdtContent>
      </w:sdt>
    </w:sdtContent>
  </w:sdt>
  <w:p w14:paraId="0D1F1768" w14:textId="77777777" w:rsidR="00FA63D6" w:rsidRDefault="00FA63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87C767" w14:textId="3827E4C1" w:rsidR="00061FAA" w:rsidRPr="003B48E3" w:rsidRDefault="00582DDD" w:rsidP="00582DDD">
    <w:pPr>
      <w:pStyle w:val="Footer"/>
      <w:jc w:val="center"/>
      <w:rPr>
        <w:rFonts w:cs="Arial"/>
        <w:sz w:val="20"/>
        <w:szCs w:val="20"/>
      </w:rPr>
    </w:pPr>
    <w:r w:rsidRPr="003B48E3">
      <w:rPr>
        <w:rFonts w:cs="Arial"/>
        <w:sz w:val="20"/>
        <w:szCs w:val="20"/>
      </w:rPr>
      <w:t>Job Number</w:t>
    </w:r>
    <w:r w:rsidR="00CE77DE" w:rsidRPr="003B48E3">
      <w:rPr>
        <w:rFonts w:cs="Arial"/>
        <w:sz w:val="20"/>
        <w:szCs w:val="20"/>
      </w:rPr>
      <w:t>:</w:t>
    </w:r>
    <w:r w:rsidRPr="003B48E3">
      <w:rPr>
        <w:rFonts w:cs="Arial"/>
        <w:sz w:val="20"/>
        <w:szCs w:val="20"/>
      </w:rPr>
      <w:t xml:space="preserve"> </w:t>
    </w:r>
    <w:r w:rsidR="00FA70D4" w:rsidRPr="003B48E3">
      <w:rPr>
        <w:rFonts w:cs="Arial"/>
        <w:sz w:val="20"/>
        <w:szCs w:val="20"/>
      </w:rPr>
      <w:tab/>
    </w:r>
    <w:r w:rsidRPr="003B48E3">
      <w:rPr>
        <w:rFonts w:cs="Arial"/>
        <w:sz w:val="20"/>
        <w:szCs w:val="20"/>
      </w:rPr>
      <w:t xml:space="preserve">Page </w:t>
    </w:r>
    <w:r w:rsidRPr="003B48E3">
      <w:rPr>
        <w:rFonts w:cs="Arial"/>
        <w:sz w:val="20"/>
        <w:szCs w:val="20"/>
      </w:rPr>
      <w:fldChar w:fldCharType="begin"/>
    </w:r>
    <w:r w:rsidRPr="003B48E3">
      <w:rPr>
        <w:rFonts w:cs="Arial"/>
        <w:sz w:val="20"/>
        <w:szCs w:val="20"/>
      </w:rPr>
      <w:instrText xml:space="preserve"> PAGE  \* Arabic  \* MERGEFORMAT </w:instrText>
    </w:r>
    <w:r w:rsidRPr="003B48E3">
      <w:rPr>
        <w:rFonts w:cs="Arial"/>
        <w:sz w:val="20"/>
        <w:szCs w:val="20"/>
      </w:rPr>
      <w:fldChar w:fldCharType="separate"/>
    </w:r>
    <w:r w:rsidRPr="003B48E3">
      <w:rPr>
        <w:rFonts w:cs="Arial"/>
        <w:noProof/>
        <w:sz w:val="20"/>
        <w:szCs w:val="20"/>
      </w:rPr>
      <w:t>1</w:t>
    </w:r>
    <w:r w:rsidRPr="003B48E3">
      <w:rPr>
        <w:rFonts w:cs="Arial"/>
        <w:sz w:val="20"/>
        <w:szCs w:val="20"/>
      </w:rPr>
      <w:fldChar w:fldCharType="end"/>
    </w:r>
    <w:r w:rsidRPr="003B48E3">
      <w:rPr>
        <w:rFonts w:cs="Arial"/>
        <w:sz w:val="20"/>
        <w:szCs w:val="20"/>
      </w:rPr>
      <w:t xml:space="preserve"> of </w:t>
    </w:r>
    <w:r w:rsidRPr="003B48E3">
      <w:rPr>
        <w:rFonts w:cs="Arial"/>
        <w:sz w:val="20"/>
        <w:szCs w:val="20"/>
      </w:rPr>
      <w:fldChar w:fldCharType="begin"/>
    </w:r>
    <w:r w:rsidRPr="003B48E3">
      <w:rPr>
        <w:rFonts w:cs="Arial"/>
        <w:sz w:val="20"/>
        <w:szCs w:val="20"/>
      </w:rPr>
      <w:instrText xml:space="preserve"> NUMPAGES  \* Arabic  \* MERGEFORMAT </w:instrText>
    </w:r>
    <w:r w:rsidRPr="003B48E3">
      <w:rPr>
        <w:rFonts w:cs="Arial"/>
        <w:sz w:val="20"/>
        <w:szCs w:val="20"/>
      </w:rPr>
      <w:fldChar w:fldCharType="separate"/>
    </w:r>
    <w:r w:rsidRPr="003B48E3">
      <w:rPr>
        <w:rFonts w:cs="Arial"/>
        <w:noProof/>
        <w:sz w:val="20"/>
        <w:szCs w:val="20"/>
      </w:rPr>
      <w:t>2</w:t>
    </w:r>
    <w:r w:rsidRPr="003B48E3">
      <w:rPr>
        <w:rFonts w:cs="Arial"/>
        <w:sz w:val="20"/>
        <w:szCs w:val="20"/>
      </w:rPr>
      <w:fldChar w:fldCharType="end"/>
    </w:r>
    <w:r w:rsidRPr="003B48E3">
      <w:rPr>
        <w:rFonts w:cs="Arial"/>
        <w:sz w:val="20"/>
        <w:szCs w:val="20"/>
      </w:rPr>
      <w:tab/>
    </w:r>
    <w:r w:rsidR="00CE77DE" w:rsidRPr="003B48E3">
      <w:rPr>
        <w:rFonts w:cs="Arial"/>
        <w:sz w:val="20"/>
        <w:szCs w:val="20"/>
      </w:rPr>
      <w:t>Last Edited: February 3, 2021</w:t>
    </w:r>
  </w:p>
  <w:p w14:paraId="3DC6EA50" w14:textId="75ED52A0" w:rsidR="00061FAA" w:rsidRDefault="00061F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6FE867" w14:textId="77777777" w:rsidR="0067458B" w:rsidRDefault="0067458B" w:rsidP="00937CA4">
      <w:pPr>
        <w:spacing w:after="0" w:line="240" w:lineRule="auto"/>
      </w:pPr>
      <w:r>
        <w:separator/>
      </w:r>
    </w:p>
  </w:footnote>
  <w:footnote w:type="continuationSeparator" w:id="0">
    <w:p w14:paraId="3EB22CAE" w14:textId="77777777" w:rsidR="0067458B" w:rsidRDefault="0067458B" w:rsidP="00937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CE933" w14:textId="4C1A92BC" w:rsidR="00937CA4" w:rsidRDefault="00937CA4">
    <w:pPr>
      <w:pStyle w:val="Header"/>
    </w:pPr>
  </w:p>
  <w:p w14:paraId="0C6B2E4F" w14:textId="77777777" w:rsidR="00937CA4" w:rsidRDefault="00937C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8"/>
    <w:multiLevelType w:val="multilevel"/>
    <w:tmpl w:val="1C02CE7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sz w:val="22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2AF1E9B"/>
    <w:multiLevelType w:val="hybridMultilevel"/>
    <w:tmpl w:val="8E54CE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84C63"/>
    <w:multiLevelType w:val="hybridMultilevel"/>
    <w:tmpl w:val="8E54CE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87949"/>
    <w:multiLevelType w:val="hybridMultilevel"/>
    <w:tmpl w:val="4F70C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10094"/>
    <w:multiLevelType w:val="hybridMultilevel"/>
    <w:tmpl w:val="8E54CE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1C39AF"/>
    <w:multiLevelType w:val="hybridMultilevel"/>
    <w:tmpl w:val="8E54CE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F60E65"/>
    <w:multiLevelType w:val="hybridMultilevel"/>
    <w:tmpl w:val="8E54CE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C31B58"/>
    <w:multiLevelType w:val="hybridMultilevel"/>
    <w:tmpl w:val="8E54CE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E51DF9"/>
    <w:multiLevelType w:val="hybridMultilevel"/>
    <w:tmpl w:val="346ED5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12B3C97"/>
    <w:multiLevelType w:val="hybridMultilevel"/>
    <w:tmpl w:val="AA507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C40BA7"/>
    <w:multiLevelType w:val="hybridMultilevel"/>
    <w:tmpl w:val="8E54CE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9E52FA"/>
    <w:multiLevelType w:val="hybridMultilevel"/>
    <w:tmpl w:val="8E54CE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decimal"/>
        <w:pStyle w:val="Level1"/>
        <w:lvlText w:val="%1."/>
        <w:lvlJc w:val="left"/>
        <w:pPr>
          <w:tabs>
            <w:tab w:val="num" w:pos="360"/>
          </w:tabs>
          <w:ind w:left="360" w:hanging="360"/>
        </w:pPr>
        <w:rPr>
          <w:rFonts w:ascii="Times New Roman" w:hAnsi="Times New Roman"/>
          <w:sz w:val="22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">
    <w:abstractNumId w:val="7"/>
  </w:num>
  <w:num w:numId="3">
    <w:abstractNumId w:val="1"/>
  </w:num>
  <w:num w:numId="4">
    <w:abstractNumId w:val="11"/>
  </w:num>
  <w:num w:numId="5">
    <w:abstractNumId w:val="5"/>
  </w:num>
  <w:num w:numId="6">
    <w:abstractNumId w:val="6"/>
  </w:num>
  <w:num w:numId="7">
    <w:abstractNumId w:val="10"/>
  </w:num>
  <w:num w:numId="8">
    <w:abstractNumId w:val="4"/>
  </w:num>
  <w:num w:numId="9">
    <w:abstractNumId w:val="2"/>
  </w:num>
  <w:num w:numId="10">
    <w:abstractNumId w:val="8"/>
  </w:num>
  <w:num w:numId="11">
    <w:abstractNumId w:val="3"/>
  </w:num>
  <w:num w:numId="12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CA4"/>
    <w:rsid w:val="0003560F"/>
    <w:rsid w:val="0004085E"/>
    <w:rsid w:val="00052B69"/>
    <w:rsid w:val="00061FAA"/>
    <w:rsid w:val="000D32FE"/>
    <w:rsid w:val="00104589"/>
    <w:rsid w:val="00110344"/>
    <w:rsid w:val="0014517E"/>
    <w:rsid w:val="00183F8C"/>
    <w:rsid w:val="001E6A32"/>
    <w:rsid w:val="00242A13"/>
    <w:rsid w:val="002615EA"/>
    <w:rsid w:val="002D6993"/>
    <w:rsid w:val="00336214"/>
    <w:rsid w:val="003A4214"/>
    <w:rsid w:val="003B48E3"/>
    <w:rsid w:val="003B7BA5"/>
    <w:rsid w:val="003C2F29"/>
    <w:rsid w:val="00446E13"/>
    <w:rsid w:val="00485C71"/>
    <w:rsid w:val="004A3B00"/>
    <w:rsid w:val="004B50A5"/>
    <w:rsid w:val="004E235F"/>
    <w:rsid w:val="005232FF"/>
    <w:rsid w:val="00542B5E"/>
    <w:rsid w:val="00553DA3"/>
    <w:rsid w:val="00582DDD"/>
    <w:rsid w:val="005A56CB"/>
    <w:rsid w:val="005D63A8"/>
    <w:rsid w:val="00622A09"/>
    <w:rsid w:val="00625D1D"/>
    <w:rsid w:val="00631575"/>
    <w:rsid w:val="006320BB"/>
    <w:rsid w:val="0067458B"/>
    <w:rsid w:val="006F3014"/>
    <w:rsid w:val="00716FA8"/>
    <w:rsid w:val="00741DDC"/>
    <w:rsid w:val="007736C7"/>
    <w:rsid w:val="0079523E"/>
    <w:rsid w:val="007A73FD"/>
    <w:rsid w:val="007B7C5D"/>
    <w:rsid w:val="00820536"/>
    <w:rsid w:val="008252C9"/>
    <w:rsid w:val="00862C3F"/>
    <w:rsid w:val="00872CFF"/>
    <w:rsid w:val="008823ED"/>
    <w:rsid w:val="008C2C86"/>
    <w:rsid w:val="008E5EBB"/>
    <w:rsid w:val="008F7F83"/>
    <w:rsid w:val="009055DC"/>
    <w:rsid w:val="00937CA4"/>
    <w:rsid w:val="00943084"/>
    <w:rsid w:val="00961622"/>
    <w:rsid w:val="00990F9E"/>
    <w:rsid w:val="00A133B8"/>
    <w:rsid w:val="00A81A6B"/>
    <w:rsid w:val="00A96416"/>
    <w:rsid w:val="00AA03B3"/>
    <w:rsid w:val="00AA7E80"/>
    <w:rsid w:val="00AC0F1A"/>
    <w:rsid w:val="00AE314D"/>
    <w:rsid w:val="00B20DB5"/>
    <w:rsid w:val="00B52436"/>
    <w:rsid w:val="00B7728D"/>
    <w:rsid w:val="00B81258"/>
    <w:rsid w:val="00C40622"/>
    <w:rsid w:val="00C628B3"/>
    <w:rsid w:val="00C734ED"/>
    <w:rsid w:val="00C76967"/>
    <w:rsid w:val="00C8275E"/>
    <w:rsid w:val="00CA2A5E"/>
    <w:rsid w:val="00CA40CA"/>
    <w:rsid w:val="00CE67A1"/>
    <w:rsid w:val="00CE77DE"/>
    <w:rsid w:val="00D268F1"/>
    <w:rsid w:val="00DD3A80"/>
    <w:rsid w:val="00DD61CF"/>
    <w:rsid w:val="00DF4C26"/>
    <w:rsid w:val="00E31034"/>
    <w:rsid w:val="00E864AC"/>
    <w:rsid w:val="00E947D4"/>
    <w:rsid w:val="00E95B8F"/>
    <w:rsid w:val="00EA55A2"/>
    <w:rsid w:val="00ED0042"/>
    <w:rsid w:val="00ED4829"/>
    <w:rsid w:val="00F01190"/>
    <w:rsid w:val="00F111CF"/>
    <w:rsid w:val="00F370F9"/>
    <w:rsid w:val="00F657BD"/>
    <w:rsid w:val="00FA63D6"/>
    <w:rsid w:val="00FA70D4"/>
    <w:rsid w:val="00FF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442A929"/>
  <w15:chartTrackingRefBased/>
  <w15:docId w15:val="{1F001FB6-81CD-42CE-91DC-BD21EA026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Text"/>
    <w:qFormat/>
    <w:rsid w:val="00485C71"/>
    <w:rPr>
      <w:rFonts w:ascii="Arial" w:hAnsi="Arial"/>
      <w:sz w:val="24"/>
    </w:rPr>
  </w:style>
  <w:style w:type="paragraph" w:styleId="Heading1">
    <w:name w:val="heading 1"/>
    <w:aliases w:val="1 - Doc Title"/>
    <w:basedOn w:val="Normal"/>
    <w:next w:val="Normal"/>
    <w:link w:val="Heading1Char"/>
    <w:autoRedefine/>
    <w:uiPriority w:val="9"/>
    <w:rsid w:val="00485C71"/>
    <w:pPr>
      <w:keepNext/>
      <w:keepLines/>
      <w:spacing w:before="240" w:after="0"/>
      <w:outlineLvl w:val="0"/>
    </w:pPr>
    <w:rPr>
      <w:rFonts w:eastAsiaTheme="majorEastAsia" w:cstheme="majorBidi"/>
      <w:b/>
      <w:color w:val="004023"/>
      <w:sz w:val="56"/>
      <w:szCs w:val="32"/>
    </w:rPr>
  </w:style>
  <w:style w:type="paragraph" w:styleId="Heading2">
    <w:name w:val="heading 2"/>
    <w:aliases w:val="JD Heading"/>
    <w:basedOn w:val="Heading3"/>
    <w:next w:val="Normal"/>
    <w:link w:val="Heading2Char"/>
    <w:autoRedefine/>
    <w:uiPriority w:val="9"/>
    <w:unhideWhenUsed/>
    <w:rsid w:val="00AE314D"/>
    <w:pPr>
      <w:outlineLvl w:val="1"/>
    </w:pPr>
    <w:rPr>
      <w:rFonts w:eastAsiaTheme="majorEastAsia" w:cs="Arial"/>
      <w:bCs/>
      <w:noProof/>
      <w:color w:val="44546A" w:themeColor="text2"/>
      <w:sz w:val="32"/>
      <w:szCs w:val="32"/>
    </w:rPr>
  </w:style>
  <w:style w:type="paragraph" w:styleId="Heading3">
    <w:name w:val="heading 3"/>
    <w:aliases w:val="3 - Subheading 1"/>
    <w:basedOn w:val="Normal"/>
    <w:next w:val="Normal"/>
    <w:link w:val="Heading3Char"/>
    <w:autoRedefine/>
    <w:uiPriority w:val="9"/>
    <w:unhideWhenUsed/>
    <w:rsid w:val="00485C71"/>
    <w:pPr>
      <w:keepNext/>
      <w:keepLines/>
      <w:spacing w:before="40" w:after="0"/>
      <w:outlineLvl w:val="2"/>
    </w:pPr>
    <w:rPr>
      <w:rFonts w:eastAsia="Times New Roman" w:cstheme="majorBidi"/>
      <w:color w:val="517891"/>
      <w:sz w:val="36"/>
      <w:szCs w:val="24"/>
    </w:rPr>
  </w:style>
  <w:style w:type="paragraph" w:styleId="Heading4">
    <w:name w:val="heading 4"/>
    <w:aliases w:val="Headings"/>
    <w:basedOn w:val="Normal"/>
    <w:next w:val="Normal"/>
    <w:link w:val="Heading4Char"/>
    <w:autoRedefine/>
    <w:uiPriority w:val="9"/>
    <w:unhideWhenUsed/>
    <w:qFormat/>
    <w:rsid w:val="004E235F"/>
    <w:pPr>
      <w:keepNext/>
      <w:keepLines/>
      <w:spacing w:before="40" w:after="120" w:line="240" w:lineRule="auto"/>
      <w:outlineLvl w:val="3"/>
    </w:pPr>
    <w:rPr>
      <w:rFonts w:ascii="Museo Sans 500" w:eastAsiaTheme="majorEastAsia" w:hAnsi="Museo Sans 500" w:cstheme="majorBidi"/>
      <w:b/>
      <w:iCs/>
      <w:smallCaps/>
      <w:color w:val="154734"/>
      <w:sz w:val="32"/>
      <w:szCs w:val="32"/>
    </w:rPr>
  </w:style>
  <w:style w:type="paragraph" w:styleId="Heading5">
    <w:name w:val="heading 5"/>
    <w:aliases w:val="Subheadings"/>
    <w:basedOn w:val="Normal"/>
    <w:next w:val="Normal"/>
    <w:link w:val="Heading5Char"/>
    <w:uiPriority w:val="9"/>
    <w:unhideWhenUsed/>
    <w:qFormat/>
    <w:rsid w:val="00AE314D"/>
    <w:pPr>
      <w:keepNext/>
      <w:keepLines/>
      <w:spacing w:before="40" w:after="0"/>
      <w:outlineLvl w:val="4"/>
    </w:pPr>
    <w:rPr>
      <w:rFonts w:eastAsiaTheme="majorEastAsia" w:cstheme="majorBidi"/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JD Heading Char"/>
    <w:basedOn w:val="DefaultParagraphFont"/>
    <w:link w:val="Heading2"/>
    <w:uiPriority w:val="9"/>
    <w:rsid w:val="00AE314D"/>
    <w:rPr>
      <w:rFonts w:ascii="Arial" w:eastAsiaTheme="majorEastAsia" w:hAnsi="Arial" w:cs="Arial"/>
      <w:bCs/>
      <w:noProof/>
      <w:color w:val="44546A" w:themeColor="text2"/>
      <w:sz w:val="32"/>
      <w:szCs w:val="32"/>
    </w:rPr>
  </w:style>
  <w:style w:type="character" w:customStyle="1" w:styleId="Heading3Char">
    <w:name w:val="Heading 3 Char"/>
    <w:aliases w:val="3 - Subheading 1 Char"/>
    <w:basedOn w:val="DefaultParagraphFont"/>
    <w:link w:val="Heading3"/>
    <w:uiPriority w:val="9"/>
    <w:rsid w:val="00485C71"/>
    <w:rPr>
      <w:rFonts w:ascii="Arial" w:eastAsia="Times New Roman" w:hAnsi="Arial" w:cstheme="majorBidi"/>
      <w:color w:val="517891"/>
      <w:sz w:val="36"/>
      <w:szCs w:val="24"/>
    </w:rPr>
  </w:style>
  <w:style w:type="paragraph" w:styleId="NoSpacing">
    <w:name w:val="No Spacing"/>
    <w:link w:val="NoSpacingChar"/>
    <w:autoRedefine/>
    <w:rsid w:val="00937CA4"/>
    <w:pPr>
      <w:spacing w:after="0" w:line="240" w:lineRule="auto"/>
    </w:pPr>
    <w:rPr>
      <w:rFonts w:ascii="Arial" w:hAnsi="Arial"/>
      <w:sz w:val="24"/>
    </w:rPr>
  </w:style>
  <w:style w:type="character" w:customStyle="1" w:styleId="NoSpacingChar">
    <w:name w:val="No Spacing Char"/>
    <w:basedOn w:val="DefaultParagraphFont"/>
    <w:link w:val="NoSpacing"/>
    <w:rsid w:val="00937CA4"/>
    <w:rPr>
      <w:rFonts w:ascii="Arial" w:hAnsi="Arial"/>
      <w:sz w:val="24"/>
    </w:rPr>
  </w:style>
  <w:style w:type="character" w:customStyle="1" w:styleId="Heading1Char">
    <w:name w:val="Heading 1 Char"/>
    <w:aliases w:val="1 - Doc Title Char"/>
    <w:basedOn w:val="DefaultParagraphFont"/>
    <w:link w:val="Heading1"/>
    <w:uiPriority w:val="9"/>
    <w:rsid w:val="00485C71"/>
    <w:rPr>
      <w:rFonts w:ascii="Arial" w:eastAsiaTheme="majorEastAsia" w:hAnsi="Arial" w:cstheme="majorBidi"/>
      <w:b/>
      <w:color w:val="004023"/>
      <w:sz w:val="56"/>
      <w:szCs w:val="32"/>
    </w:rPr>
  </w:style>
  <w:style w:type="character" w:customStyle="1" w:styleId="Heading4Char">
    <w:name w:val="Heading 4 Char"/>
    <w:aliases w:val="Headings Char"/>
    <w:basedOn w:val="DefaultParagraphFont"/>
    <w:link w:val="Heading4"/>
    <w:uiPriority w:val="9"/>
    <w:rsid w:val="004E235F"/>
    <w:rPr>
      <w:rFonts w:ascii="Museo Sans 500" w:eastAsiaTheme="majorEastAsia" w:hAnsi="Museo Sans 500" w:cstheme="majorBidi"/>
      <w:b/>
      <w:iCs/>
      <w:smallCaps/>
      <w:color w:val="154734"/>
      <w:sz w:val="32"/>
      <w:szCs w:val="32"/>
    </w:rPr>
  </w:style>
  <w:style w:type="character" w:customStyle="1" w:styleId="Heading5Char">
    <w:name w:val="Heading 5 Char"/>
    <w:aliases w:val="Subheadings Char"/>
    <w:basedOn w:val="DefaultParagraphFont"/>
    <w:link w:val="Heading5"/>
    <w:uiPriority w:val="9"/>
    <w:rsid w:val="00AE314D"/>
    <w:rPr>
      <w:rFonts w:ascii="Arial" w:eastAsiaTheme="majorEastAsia" w:hAnsi="Arial" w:cstheme="majorBidi"/>
      <w:b/>
      <w:color w:val="000000" w:themeColor="text1"/>
      <w:sz w:val="24"/>
    </w:rPr>
  </w:style>
  <w:style w:type="paragraph" w:styleId="Header">
    <w:name w:val="header"/>
    <w:basedOn w:val="Normal"/>
    <w:link w:val="HeaderChar"/>
    <w:unhideWhenUsed/>
    <w:rsid w:val="00937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CA4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937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CA4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AE314D"/>
    <w:pPr>
      <w:ind w:left="720"/>
      <w:contextualSpacing/>
    </w:pPr>
  </w:style>
  <w:style w:type="paragraph" w:customStyle="1" w:styleId="Level1">
    <w:name w:val="Level 1"/>
    <w:basedOn w:val="Normal"/>
    <w:rsid w:val="00542B5E"/>
    <w:pPr>
      <w:widowControl w:val="0"/>
      <w:numPr>
        <w:numId w:val="1"/>
      </w:numPr>
      <w:snapToGrid w:val="0"/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rsid w:val="00CA2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utoList3">
    <w:name w:val="1AutoList3"/>
    <w:rsid w:val="004B50A5"/>
    <w:pPr>
      <w:widowControl w:val="0"/>
      <w:tabs>
        <w:tab w:val="left" w:pos="720"/>
      </w:tabs>
      <w:snapToGrid w:val="0"/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1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ADBCA-7F55-4F19-A83A-647AFDC3E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1743</Words>
  <Characters>9939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Trent University</Company>
  <LinksUpToDate>false</LinksUpToDate>
  <CharactersWithSpaces>11659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McKeen</dc:creator>
  <cp:keywords/>
  <dc:description/>
  <cp:lastModifiedBy>Sehrish Butt</cp:lastModifiedBy>
  <cp:revision>5</cp:revision>
  <cp:lastPrinted>2021-02-09T15:38:00Z</cp:lastPrinted>
  <dcterms:created xsi:type="dcterms:W3CDTF">2021-03-12T16:25:00Z</dcterms:created>
  <dcterms:modified xsi:type="dcterms:W3CDTF">2021-03-16T12:12:00Z</dcterms:modified>
</cp:coreProperties>
</file>