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52D7B9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651DE5">
        <w:rPr>
          <w:rFonts w:cs="Arial"/>
          <w:bCs/>
          <w:color w:val="000000" w:themeColor="text1"/>
          <w:sz w:val="26"/>
          <w:szCs w:val="26"/>
        </w:rPr>
        <w:tab/>
      </w:r>
      <w:r w:rsidR="00651DE5" w:rsidRPr="00651DE5">
        <w:rPr>
          <w:rFonts w:cs="Arial"/>
          <w:bCs/>
          <w:color w:val="000000" w:themeColor="text1"/>
          <w:sz w:val="26"/>
          <w:szCs w:val="26"/>
        </w:rPr>
        <w:t xml:space="preserve">Training &amp; Assessment Coordinator  </w:t>
      </w:r>
    </w:p>
    <w:p w14:paraId="54B0CDFE" w14:textId="0CB39B9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51DE5">
        <w:rPr>
          <w:rFonts w:cs="Arial"/>
          <w:bCs/>
          <w:color w:val="000000" w:themeColor="text1"/>
          <w:sz w:val="26"/>
          <w:szCs w:val="26"/>
        </w:rPr>
        <w:t>A-490</w:t>
      </w:r>
      <w:r w:rsidR="00190B43">
        <w:rPr>
          <w:rFonts w:cs="Arial"/>
          <w:bCs/>
          <w:color w:val="000000" w:themeColor="text1"/>
          <w:sz w:val="26"/>
          <w:szCs w:val="26"/>
        </w:rPr>
        <w:t xml:space="preserve"> | VIP: </w:t>
      </w:r>
      <w:r w:rsidR="00651DE5">
        <w:rPr>
          <w:rFonts w:cs="Arial"/>
          <w:bCs/>
          <w:color w:val="000000" w:themeColor="text1"/>
          <w:sz w:val="26"/>
          <w:szCs w:val="26"/>
        </w:rPr>
        <w:t>1958</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A81899F"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8B4C59" w:rsidRPr="008B4C59">
        <w:rPr>
          <w:rStyle w:val="Heading2Char"/>
          <w:color w:val="000000" w:themeColor="text1"/>
          <w:sz w:val="26"/>
          <w:szCs w:val="26"/>
        </w:rPr>
        <w:t>OPSEU-9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C00E58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51DE5" w:rsidRPr="00651DE5">
        <w:rPr>
          <w:rFonts w:cs="Arial"/>
          <w:bCs/>
          <w:color w:val="000000" w:themeColor="text1"/>
          <w:sz w:val="26"/>
          <w:szCs w:val="26"/>
        </w:rPr>
        <w:t>Student Housing</w:t>
      </w:r>
      <w:r w:rsidR="00651DE5" w:rsidRPr="00651DE5">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2F85FE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51DE5" w:rsidRPr="00651DE5">
        <w:rPr>
          <w:rStyle w:val="Heading2Char"/>
          <w:bCs w:val="0"/>
          <w:color w:val="000000" w:themeColor="text1"/>
          <w:sz w:val="26"/>
          <w:szCs w:val="26"/>
        </w:rPr>
        <w:t xml:space="preserve">Assistant Director, </w:t>
      </w:r>
      <w:r w:rsidR="00706E10">
        <w:rPr>
          <w:rStyle w:val="Heading2Char"/>
          <w:bCs w:val="0"/>
          <w:color w:val="000000" w:themeColor="text1"/>
          <w:sz w:val="26"/>
          <w:szCs w:val="26"/>
        </w:rPr>
        <w:t>Community Education and Care</w:t>
      </w:r>
    </w:p>
    <w:p w14:paraId="6321F5BD" w14:textId="41813BD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8B4C59">
        <w:rPr>
          <w:rFonts w:cs="Arial"/>
          <w:sz w:val="26"/>
          <w:szCs w:val="26"/>
        </w:rPr>
        <w:t>February 19,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7810F95C" w:rsidR="004E43E6" w:rsidRPr="002552CC" w:rsidRDefault="00651DE5" w:rsidP="004E43E6">
      <w:r w:rsidRPr="00651DE5">
        <w:t xml:space="preserve">The Training &amp; Assessment Coordinator will develop and </w:t>
      </w:r>
      <w:r w:rsidR="008B4C59" w:rsidRPr="00651DE5">
        <w:t>coordinate student</w:t>
      </w:r>
      <w:r w:rsidR="00706E10">
        <w:t xml:space="preserve"> </w:t>
      </w:r>
      <w:r w:rsidRPr="00651DE5">
        <w:t>employee training</w:t>
      </w:r>
      <w:r w:rsidR="00706E10">
        <w:t>, performance evaluation, hiring,</w:t>
      </w:r>
      <w:r w:rsidRPr="00651DE5">
        <w:t xml:space="preserve"> </w:t>
      </w:r>
      <w:r w:rsidR="008B4C59" w:rsidRPr="00651DE5">
        <w:t>and assessment</w:t>
      </w:r>
      <w:r w:rsidRPr="00651DE5">
        <w:t xml:space="preserve"> programs for Student Housing. The incumbent will lead the development of department training initiatives and provide support to supervisors and teams in identifying, developing, delivering, and assessing training and development sessions. The incumbent will provide support to the residence life, residence education, facilities, operations, </w:t>
      </w:r>
      <w:r w:rsidR="000E1C72">
        <w:t xml:space="preserve">and </w:t>
      </w:r>
      <w:r w:rsidRPr="00651DE5">
        <w:t>off-campus housing teams with a staff complement of 100+ exempt, OPSEU, and student employees. The incumbent will also oversee the implementation of assessment plan</w:t>
      </w:r>
      <w:r w:rsidR="000E1C72">
        <w:t>s</w:t>
      </w:r>
      <w:r w:rsidRPr="00651DE5">
        <w:t xml:space="preserve">, including conducting </w:t>
      </w:r>
      <w:r w:rsidR="000E1C72">
        <w:t xml:space="preserve">departmental </w:t>
      </w:r>
      <w:r w:rsidRPr="00651DE5">
        <w:t>needs, learning, and program outcomes assessment and satisfaction evaluations.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3C4A0977" w14:textId="2E8922B5" w:rsidR="00651DE5" w:rsidRDefault="00651DE5" w:rsidP="00651DE5">
      <w:pPr>
        <w:pStyle w:val="ListParagraph"/>
        <w:numPr>
          <w:ilvl w:val="0"/>
          <w:numId w:val="28"/>
        </w:numPr>
      </w:pPr>
      <w:r>
        <w:t>Design, coordinate, implement, and assess</w:t>
      </w:r>
      <w:r w:rsidR="00706E10">
        <w:t xml:space="preserve"> student</w:t>
      </w:r>
      <w:r>
        <w:t xml:space="preserve"> employee training and development programs for the department. </w:t>
      </w:r>
    </w:p>
    <w:p w14:paraId="7F59E874" w14:textId="77777777" w:rsidR="00651DE5" w:rsidRDefault="00651DE5" w:rsidP="00651DE5">
      <w:pPr>
        <w:pStyle w:val="ListParagraph"/>
        <w:numPr>
          <w:ilvl w:val="0"/>
          <w:numId w:val="28"/>
        </w:numPr>
      </w:pPr>
      <w:r>
        <w:t xml:space="preserve">Assist supervisors in identifying employee training and development needs and support supervisors in the development and delivery of teaching materials. </w:t>
      </w:r>
    </w:p>
    <w:p w14:paraId="37379C42" w14:textId="77777777" w:rsidR="00651DE5" w:rsidRDefault="00651DE5" w:rsidP="00651DE5">
      <w:pPr>
        <w:pStyle w:val="ListParagraph"/>
        <w:numPr>
          <w:ilvl w:val="0"/>
          <w:numId w:val="28"/>
        </w:numPr>
      </w:pPr>
      <w:r>
        <w:t xml:space="preserve">Develop learning outcomes and assessment plans for all training and professional development activities.  </w:t>
      </w:r>
    </w:p>
    <w:p w14:paraId="6B725C07" w14:textId="77777777" w:rsidR="00651DE5" w:rsidRDefault="00651DE5" w:rsidP="00651DE5">
      <w:pPr>
        <w:pStyle w:val="ListParagraph"/>
        <w:numPr>
          <w:ilvl w:val="0"/>
          <w:numId w:val="28"/>
        </w:numPr>
      </w:pPr>
      <w:r>
        <w:t xml:space="preserve">Maintain department training and development materials, records, and files. </w:t>
      </w:r>
    </w:p>
    <w:p w14:paraId="1D416065" w14:textId="77777777" w:rsidR="00651DE5" w:rsidRDefault="00651DE5" w:rsidP="00651DE5">
      <w:pPr>
        <w:pStyle w:val="ListParagraph"/>
        <w:numPr>
          <w:ilvl w:val="0"/>
          <w:numId w:val="28"/>
        </w:numPr>
      </w:pPr>
      <w:r>
        <w:t xml:space="preserve">Coordinate with campus and external partners on the development and delivery of training and development programs. </w:t>
      </w:r>
    </w:p>
    <w:p w14:paraId="701BD33D" w14:textId="77777777" w:rsidR="00651DE5" w:rsidRDefault="00651DE5" w:rsidP="00651DE5">
      <w:pPr>
        <w:pStyle w:val="ListParagraph"/>
        <w:numPr>
          <w:ilvl w:val="0"/>
          <w:numId w:val="28"/>
        </w:numPr>
      </w:pPr>
      <w:r>
        <w:t xml:space="preserve">Coordinate the department learning management system, including developing course content, materials, and learning assessments. </w:t>
      </w:r>
    </w:p>
    <w:p w14:paraId="7683AF1D" w14:textId="27E61664" w:rsidR="00651DE5" w:rsidRDefault="00651DE5" w:rsidP="00651DE5">
      <w:pPr>
        <w:pStyle w:val="ListParagraph"/>
        <w:numPr>
          <w:ilvl w:val="0"/>
          <w:numId w:val="28"/>
        </w:numPr>
      </w:pPr>
      <w:r>
        <w:lastRenderedPageBreak/>
        <w:t xml:space="preserve">Design and implement </w:t>
      </w:r>
      <w:r w:rsidR="008B4C59">
        <w:t>the assessment</w:t>
      </w:r>
      <w:r>
        <w:t xml:space="preserve"> plan</w:t>
      </w:r>
      <w:r w:rsidR="000E1C72">
        <w:t>s</w:t>
      </w:r>
      <w:r>
        <w:t xml:space="preserve">, including facilitating annual </w:t>
      </w:r>
      <w:r w:rsidR="000E1C72">
        <w:t xml:space="preserve">departmental </w:t>
      </w:r>
      <w:r>
        <w:t xml:space="preserve">surveys and focus groups. </w:t>
      </w:r>
    </w:p>
    <w:p w14:paraId="34E1D15D" w14:textId="77777777" w:rsidR="00651DE5" w:rsidRDefault="00651DE5" w:rsidP="00651DE5">
      <w:pPr>
        <w:pStyle w:val="ListParagraph"/>
        <w:numPr>
          <w:ilvl w:val="0"/>
          <w:numId w:val="28"/>
        </w:numPr>
      </w:pPr>
      <w:r>
        <w:t xml:space="preserve">Perform data analyses to provide interpretations and make recommendations to leadership. </w:t>
      </w:r>
    </w:p>
    <w:p w14:paraId="294C0607" w14:textId="23CC315C" w:rsidR="000E1C72" w:rsidRDefault="000E1C72" w:rsidP="000E1C72">
      <w:pPr>
        <w:pStyle w:val="ListParagraph"/>
        <w:numPr>
          <w:ilvl w:val="0"/>
          <w:numId w:val="28"/>
        </w:numPr>
      </w:pPr>
      <w:r>
        <w:t>Lead the recruitment, selection, and performance evaluation process of 100+ student staff, collaborating with Student Housing supervisors and campus partners</w:t>
      </w:r>
    </w:p>
    <w:p w14:paraId="46064172" w14:textId="77777777" w:rsidR="00706E10" w:rsidRDefault="00706E10" w:rsidP="008B4C59">
      <w:pPr>
        <w:pStyle w:val="ListParagraph"/>
        <w:numPr>
          <w:ilvl w:val="0"/>
          <w:numId w:val="28"/>
        </w:numPr>
      </w:pPr>
      <w:r>
        <w:t>Assist supervisors in developing and maintaining student employee job descriptions</w:t>
      </w:r>
    </w:p>
    <w:p w14:paraId="317264C7" w14:textId="6CDFAE08" w:rsidR="00706E10" w:rsidRDefault="00706E10" w:rsidP="008B4C59">
      <w:pPr>
        <w:pStyle w:val="ListParagraph"/>
        <w:numPr>
          <w:ilvl w:val="0"/>
          <w:numId w:val="28"/>
        </w:numPr>
      </w:pPr>
      <w:r>
        <w:t>Coordinate student staff appreciation initiatives</w:t>
      </w:r>
    </w:p>
    <w:p w14:paraId="187573A1" w14:textId="77777777" w:rsidR="00651DE5" w:rsidRDefault="00651DE5" w:rsidP="00651DE5">
      <w:pPr>
        <w:pStyle w:val="ListParagraph"/>
        <w:numPr>
          <w:ilvl w:val="0"/>
          <w:numId w:val="28"/>
        </w:numPr>
      </w:pPr>
      <w:r>
        <w:t xml:space="preserve">Consult supervisors on the development, and management of the departmental training and assessment budgets. </w:t>
      </w:r>
    </w:p>
    <w:p w14:paraId="6CE1A0CE" w14:textId="77777777" w:rsidR="00651DE5" w:rsidRDefault="00651DE5" w:rsidP="00651DE5">
      <w:pPr>
        <w:pStyle w:val="ListParagraph"/>
        <w:numPr>
          <w:ilvl w:val="0"/>
          <w:numId w:val="28"/>
        </w:numPr>
      </w:pPr>
      <w:r>
        <w:t xml:space="preserve">Some evening and weekend work may be required. </w:t>
      </w:r>
    </w:p>
    <w:p w14:paraId="231A975B" w14:textId="4E5042A4" w:rsidR="00DD61CF" w:rsidRPr="00644EFB" w:rsidRDefault="00651DE5" w:rsidP="00651DE5">
      <w:pPr>
        <w:pStyle w:val="ListParagraph"/>
        <w:numPr>
          <w:ilvl w:val="0"/>
          <w:numId w:val="28"/>
        </w:numPr>
      </w:pPr>
      <w:r>
        <w:t xml:space="preserve">Other duties as assigned. </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812EAEF" w14:textId="3E3B3ED9" w:rsidR="00651DE5" w:rsidRPr="008B4C59" w:rsidRDefault="00651DE5" w:rsidP="008B4C59">
      <w:pPr>
        <w:pStyle w:val="ListParagraph"/>
        <w:numPr>
          <w:ilvl w:val="0"/>
          <w:numId w:val="28"/>
        </w:numPr>
      </w:pPr>
      <w:r w:rsidRPr="008B4C59">
        <w:t xml:space="preserve">Master’s degree in Adult Education, Organizational </w:t>
      </w:r>
      <w:proofErr w:type="spellStart"/>
      <w:r w:rsidRPr="008B4C59">
        <w:t>Behaviour</w:t>
      </w:r>
      <w:proofErr w:type="spellEnd"/>
      <w:r w:rsidRPr="008B4C59">
        <w:t xml:space="preserve">, Leadership, or a related field. </w:t>
      </w:r>
    </w:p>
    <w:p w14:paraId="58CB9296" w14:textId="77777777" w:rsidR="00651DE5" w:rsidRPr="008B4C59" w:rsidRDefault="00651DE5" w:rsidP="008B4C59">
      <w:pPr>
        <w:pStyle w:val="ListParagraph"/>
        <w:numPr>
          <w:ilvl w:val="0"/>
          <w:numId w:val="28"/>
        </w:numPr>
      </w:pPr>
      <w:r w:rsidRPr="008B4C59">
        <w:t xml:space="preserve">A post-graduate certificate in Human Resources Management or Teaching and Learning is preferred. </w:t>
      </w:r>
    </w:p>
    <w:p w14:paraId="2A15BAD7" w14:textId="0B6C3E5A" w:rsidR="00A133B8" w:rsidRPr="008B4C59" w:rsidRDefault="00651DE5" w:rsidP="008B4C59">
      <w:pPr>
        <w:pStyle w:val="ListParagraph"/>
        <w:numPr>
          <w:ilvl w:val="0"/>
          <w:numId w:val="28"/>
        </w:numPr>
      </w:pPr>
      <w:r w:rsidRPr="008B4C59">
        <w:t xml:space="preserve">Certification in </w:t>
      </w:r>
      <w:proofErr w:type="spellStart"/>
      <w:r w:rsidRPr="008B4C59">
        <w:t>SafeTALK</w:t>
      </w:r>
      <w:proofErr w:type="spellEnd"/>
      <w:r w:rsidRPr="008B4C59">
        <w:t>, ASIST, and/or Mental Health First Aid is an asset.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5F59B21" w14:textId="0AEC5769" w:rsidR="00651DE5" w:rsidRPr="008B4C59" w:rsidRDefault="008B4C59" w:rsidP="008B4C59">
      <w:pPr>
        <w:pStyle w:val="ListParagraph"/>
        <w:numPr>
          <w:ilvl w:val="0"/>
          <w:numId w:val="28"/>
        </w:numPr>
      </w:pPr>
      <w:r w:rsidRPr="008B4C59">
        <w:t>Five (</w:t>
      </w:r>
      <w:r w:rsidR="00651DE5" w:rsidRPr="008B4C59">
        <w:t>5</w:t>
      </w:r>
      <w:r w:rsidRPr="008B4C59">
        <w:t>)</w:t>
      </w:r>
      <w:r w:rsidR="00651DE5" w:rsidRPr="008B4C59">
        <w:t xml:space="preserve"> years</w:t>
      </w:r>
      <w:r w:rsidRPr="008B4C59">
        <w:t xml:space="preserve"> of</w:t>
      </w:r>
      <w:r w:rsidR="00651DE5" w:rsidRPr="008B4C59">
        <w:t xml:space="preserve"> experience including experience in training and/or assessment. Multiple years of experience working as a professional staff member in student affairs and/or student housing is an asset.  </w:t>
      </w:r>
    </w:p>
    <w:p w14:paraId="1A4D1F8D" w14:textId="77777777" w:rsidR="00651DE5" w:rsidRPr="008B4C59" w:rsidRDefault="00651DE5" w:rsidP="008B4C59">
      <w:pPr>
        <w:pStyle w:val="ListParagraph"/>
        <w:numPr>
          <w:ilvl w:val="0"/>
          <w:numId w:val="28"/>
        </w:numPr>
      </w:pPr>
      <w:r w:rsidRPr="008B4C59">
        <w:t xml:space="preserve">Demonstrated expertise in developing needs analysis, designing curriculum and teaching materials, facilitating, and delivering training and development activities. </w:t>
      </w:r>
    </w:p>
    <w:p w14:paraId="1BC0208B" w14:textId="77777777" w:rsidR="00651DE5" w:rsidRPr="008B4C59" w:rsidRDefault="00651DE5" w:rsidP="008B4C59">
      <w:pPr>
        <w:pStyle w:val="ListParagraph"/>
        <w:numPr>
          <w:ilvl w:val="0"/>
          <w:numId w:val="28"/>
        </w:numPr>
      </w:pPr>
      <w:r w:rsidRPr="008B4C59">
        <w:t xml:space="preserve">A deep understanding of learning styles, adult learning principles, program and learning outcomes, assessment, student development theory, and universal design is required.  </w:t>
      </w:r>
    </w:p>
    <w:p w14:paraId="34AD3071" w14:textId="77777777" w:rsidR="00651DE5" w:rsidRPr="008B4C59" w:rsidRDefault="00651DE5" w:rsidP="008B4C59">
      <w:pPr>
        <w:pStyle w:val="ListParagraph"/>
        <w:numPr>
          <w:ilvl w:val="0"/>
          <w:numId w:val="28"/>
        </w:numPr>
      </w:pPr>
      <w:r w:rsidRPr="008B4C59">
        <w:t xml:space="preserve">Experience in using interactive and multi-media technologies to facilitate effective learning. Practical experience with learning management systems is preferred. </w:t>
      </w:r>
    </w:p>
    <w:p w14:paraId="73281E83" w14:textId="77777777" w:rsidR="00651DE5" w:rsidRPr="008B4C59" w:rsidRDefault="00651DE5" w:rsidP="008B4C59">
      <w:pPr>
        <w:pStyle w:val="ListParagraph"/>
        <w:numPr>
          <w:ilvl w:val="0"/>
          <w:numId w:val="28"/>
        </w:numPr>
      </w:pPr>
      <w:r w:rsidRPr="008B4C59">
        <w:t xml:space="preserve">Experience with qualitative and quantitative assessment and evaluation methods. </w:t>
      </w:r>
    </w:p>
    <w:p w14:paraId="65278205" w14:textId="77777777" w:rsidR="00651DE5" w:rsidRPr="008B4C59" w:rsidRDefault="00651DE5" w:rsidP="008B4C59">
      <w:pPr>
        <w:pStyle w:val="ListParagraph"/>
        <w:numPr>
          <w:ilvl w:val="0"/>
          <w:numId w:val="28"/>
        </w:numPr>
      </w:pPr>
      <w:r w:rsidRPr="008B4C59">
        <w:t xml:space="preserve">Working knowledge of the Employment Standards Act, Accessibility for Ontarians with Disabilities Act, Human Rights, and the Freedom of Information and Protection of Privacy Act and their implementation. </w:t>
      </w:r>
    </w:p>
    <w:p w14:paraId="37B3F287" w14:textId="77777777" w:rsidR="00651DE5" w:rsidRPr="008B4C59" w:rsidRDefault="00651DE5" w:rsidP="008B4C59">
      <w:pPr>
        <w:pStyle w:val="ListParagraph"/>
        <w:numPr>
          <w:ilvl w:val="0"/>
          <w:numId w:val="28"/>
        </w:numPr>
      </w:pPr>
      <w:r w:rsidRPr="008B4C59">
        <w:t xml:space="preserve">A high degree of initiative, resourcefulness, and critical thinking. </w:t>
      </w:r>
    </w:p>
    <w:p w14:paraId="0D6BF06D" w14:textId="77777777" w:rsidR="00651DE5" w:rsidRPr="008B4C59" w:rsidRDefault="00651DE5" w:rsidP="008B4C59">
      <w:pPr>
        <w:pStyle w:val="ListParagraph"/>
        <w:numPr>
          <w:ilvl w:val="0"/>
          <w:numId w:val="28"/>
        </w:numPr>
      </w:pPr>
      <w:r w:rsidRPr="008B4C59">
        <w:t xml:space="preserve">Detail orientation with an ability to manage multiple and competing tasks and priorities. </w:t>
      </w:r>
    </w:p>
    <w:p w14:paraId="00F32EBD" w14:textId="77777777" w:rsidR="00651DE5" w:rsidRPr="008B4C59" w:rsidRDefault="00651DE5" w:rsidP="008B4C59">
      <w:pPr>
        <w:pStyle w:val="ListParagraph"/>
        <w:numPr>
          <w:ilvl w:val="0"/>
          <w:numId w:val="28"/>
        </w:numPr>
      </w:pPr>
      <w:r w:rsidRPr="008B4C59">
        <w:t xml:space="preserve">Attitude and aptitude toward continuous improvement. </w:t>
      </w:r>
    </w:p>
    <w:p w14:paraId="2948386D" w14:textId="5B4EAE31" w:rsidR="00706E10" w:rsidRDefault="00651DE5" w:rsidP="008B4C59">
      <w:pPr>
        <w:pStyle w:val="ListParagraph"/>
        <w:numPr>
          <w:ilvl w:val="0"/>
          <w:numId w:val="28"/>
        </w:numPr>
      </w:pPr>
      <w:r w:rsidRPr="008B4C59">
        <w:t>Commitment to equity, diversity, inclusion, and accessibility.</w:t>
      </w:r>
    </w:p>
    <w:p w14:paraId="1966821A" w14:textId="70DE60DB" w:rsidR="00DD19BA" w:rsidRPr="008B4C59" w:rsidRDefault="00DD19BA" w:rsidP="008B4C59">
      <w:pPr>
        <w:pStyle w:val="ListParagraph"/>
        <w:numPr>
          <w:ilvl w:val="0"/>
          <w:numId w:val="28"/>
        </w:numPr>
      </w:pPr>
      <w:r w:rsidRPr="00DD19BA">
        <w:t>A satisfactory Vulnerable Sector Check (“Police Record Check”), dated within the past six (6) months is required as a condition of employment.</w:t>
      </w:r>
    </w:p>
    <w:p w14:paraId="0282C133" w14:textId="77777777" w:rsidR="00706E10" w:rsidRPr="008B4C59" w:rsidRDefault="00706E10" w:rsidP="008B4C59">
      <w:pPr>
        <w:pStyle w:val="Heading4"/>
        <w:rPr>
          <w:rStyle w:val="Heading4Char"/>
          <w:rFonts w:ascii="Arial" w:hAnsi="Arial" w:cs="Arial"/>
          <w:b/>
          <w:iCs/>
          <w:smallCaps/>
        </w:rPr>
      </w:pPr>
      <w:r w:rsidRPr="008B4C59">
        <w:rPr>
          <w:rStyle w:val="Heading4Char"/>
          <w:rFonts w:ascii="Arial" w:hAnsi="Arial" w:cs="Arial"/>
          <w:b/>
          <w:iCs/>
          <w:smallCaps/>
        </w:rPr>
        <w:lastRenderedPageBreak/>
        <w:t>Supervision:</w:t>
      </w:r>
    </w:p>
    <w:p w14:paraId="6D3A71B4" w14:textId="671E3947" w:rsidR="00706E10" w:rsidRPr="008B4C59" w:rsidRDefault="00706E10" w:rsidP="008B4C59">
      <w:pPr>
        <w:pStyle w:val="ListParagraph"/>
        <w:numPr>
          <w:ilvl w:val="0"/>
          <w:numId w:val="28"/>
        </w:numPr>
      </w:pPr>
      <w:r w:rsidRPr="008B4C59">
        <w:t>Supervise and direct the activities of 1-2 student staff</w:t>
      </w:r>
      <w:r w:rsidR="008B4C59">
        <w:t>.</w:t>
      </w:r>
    </w:p>
    <w:p w14:paraId="0B709F92" w14:textId="77777777" w:rsidR="00706E10" w:rsidRPr="00706E10" w:rsidRDefault="00706E10" w:rsidP="008B4C59">
      <w:pPr>
        <w:tabs>
          <w:tab w:val="left" w:pos="720"/>
          <w:tab w:val="left" w:pos="810"/>
        </w:tabs>
        <w:rPr>
          <w:rFonts w:cs="Arial"/>
          <w:szCs w:val="24"/>
        </w:rPr>
      </w:pPr>
    </w:p>
    <w:sectPr w:rsidR="00706E10" w:rsidRPr="00706E10"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3DA8" w14:textId="77777777" w:rsidR="00C82C70" w:rsidRDefault="00C82C70" w:rsidP="00937CA4">
      <w:pPr>
        <w:spacing w:after="0" w:line="240" w:lineRule="auto"/>
      </w:pPr>
      <w:r>
        <w:separator/>
      </w:r>
    </w:p>
  </w:endnote>
  <w:endnote w:type="continuationSeparator" w:id="0">
    <w:p w14:paraId="36CEB648" w14:textId="77777777" w:rsidR="00C82C70" w:rsidRDefault="00C82C70"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82FD20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651DE5">
              <w:rPr>
                <w:rFonts w:cs="Arial"/>
                <w:i/>
                <w:iCs/>
                <w:color w:val="808080" w:themeColor="background1" w:themeShade="80"/>
                <w:sz w:val="18"/>
                <w:szCs w:val="18"/>
              </w:rPr>
              <w:t>490</w:t>
            </w:r>
            <w:r w:rsidR="00AC0F1A" w:rsidRPr="00AC0F1A">
              <w:rPr>
                <w:rFonts w:cs="Arial"/>
                <w:i/>
                <w:iCs/>
                <w:color w:val="808080" w:themeColor="background1" w:themeShade="80"/>
                <w:sz w:val="18"/>
                <w:szCs w:val="18"/>
              </w:rPr>
              <w:t xml:space="preserve"> | VIP-</w:t>
            </w:r>
            <w:r w:rsidR="00651DE5">
              <w:rPr>
                <w:rFonts w:cs="Arial"/>
                <w:i/>
                <w:iCs/>
                <w:color w:val="808080" w:themeColor="background1" w:themeShade="80"/>
                <w:sz w:val="18"/>
                <w:szCs w:val="18"/>
              </w:rPr>
              <w:t>1958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B4C59" w:rsidRPr="008B4C59">
              <w:rPr>
                <w:rFonts w:cs="Arial"/>
                <w:i/>
                <w:iCs/>
                <w:color w:val="808080" w:themeColor="background1" w:themeShade="80"/>
                <w:sz w:val="18"/>
                <w:szCs w:val="18"/>
              </w:rPr>
              <w:t>February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32F35" w14:textId="77777777" w:rsidR="00C82C70" w:rsidRDefault="00C82C70" w:rsidP="00937CA4">
      <w:pPr>
        <w:spacing w:after="0" w:line="240" w:lineRule="auto"/>
      </w:pPr>
      <w:r>
        <w:separator/>
      </w:r>
    </w:p>
  </w:footnote>
  <w:footnote w:type="continuationSeparator" w:id="0">
    <w:p w14:paraId="07C66691" w14:textId="77777777" w:rsidR="00C82C70" w:rsidRDefault="00C82C70"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82F5CEB"/>
    <w:multiLevelType w:val="hybridMultilevel"/>
    <w:tmpl w:val="FDF2B7CA"/>
    <w:lvl w:ilvl="0" w:tplc="6D6A0ACC">
      <w:start w:val="1"/>
      <w:numFmt w:val="bullet"/>
      <w:lvlText w:val=""/>
      <w:lvlJc w:val="left"/>
      <w:pPr>
        <w:ind w:left="720" w:hanging="360"/>
      </w:pPr>
      <w:rPr>
        <w:rFonts w:ascii="Symbol" w:hAnsi="Symbol" w:hint="default"/>
      </w:rPr>
    </w:lvl>
    <w:lvl w:ilvl="1" w:tplc="7FAC82BC">
      <w:start w:val="1"/>
      <w:numFmt w:val="bullet"/>
      <w:lvlText w:val="o"/>
      <w:lvlJc w:val="left"/>
      <w:pPr>
        <w:ind w:left="1440" w:hanging="360"/>
      </w:pPr>
      <w:rPr>
        <w:rFonts w:ascii="Courier New" w:hAnsi="Courier New" w:cs="Times New Roman" w:hint="default"/>
      </w:rPr>
    </w:lvl>
    <w:lvl w:ilvl="2" w:tplc="01EAD1F4">
      <w:start w:val="1"/>
      <w:numFmt w:val="bullet"/>
      <w:lvlText w:val=""/>
      <w:lvlJc w:val="left"/>
      <w:pPr>
        <w:ind w:left="2160" w:hanging="360"/>
      </w:pPr>
      <w:rPr>
        <w:rFonts w:ascii="Wingdings" w:hAnsi="Wingdings" w:hint="default"/>
      </w:rPr>
    </w:lvl>
    <w:lvl w:ilvl="3" w:tplc="0056360E">
      <w:start w:val="1"/>
      <w:numFmt w:val="bullet"/>
      <w:lvlText w:val=""/>
      <w:lvlJc w:val="left"/>
      <w:pPr>
        <w:ind w:left="2880" w:hanging="360"/>
      </w:pPr>
      <w:rPr>
        <w:rFonts w:ascii="Symbol" w:hAnsi="Symbol" w:hint="default"/>
      </w:rPr>
    </w:lvl>
    <w:lvl w:ilvl="4" w:tplc="41DAC54A">
      <w:start w:val="1"/>
      <w:numFmt w:val="bullet"/>
      <w:lvlText w:val="o"/>
      <w:lvlJc w:val="left"/>
      <w:pPr>
        <w:ind w:left="3600" w:hanging="360"/>
      </w:pPr>
      <w:rPr>
        <w:rFonts w:ascii="Courier New" w:hAnsi="Courier New" w:cs="Times New Roman" w:hint="default"/>
      </w:rPr>
    </w:lvl>
    <w:lvl w:ilvl="5" w:tplc="4474A766">
      <w:start w:val="1"/>
      <w:numFmt w:val="bullet"/>
      <w:lvlText w:val=""/>
      <w:lvlJc w:val="left"/>
      <w:pPr>
        <w:ind w:left="4320" w:hanging="360"/>
      </w:pPr>
      <w:rPr>
        <w:rFonts w:ascii="Wingdings" w:hAnsi="Wingdings" w:hint="default"/>
      </w:rPr>
    </w:lvl>
    <w:lvl w:ilvl="6" w:tplc="7960C12C">
      <w:start w:val="1"/>
      <w:numFmt w:val="bullet"/>
      <w:lvlText w:val=""/>
      <w:lvlJc w:val="left"/>
      <w:pPr>
        <w:ind w:left="5040" w:hanging="360"/>
      </w:pPr>
      <w:rPr>
        <w:rFonts w:ascii="Symbol" w:hAnsi="Symbol" w:hint="default"/>
      </w:rPr>
    </w:lvl>
    <w:lvl w:ilvl="7" w:tplc="4A7E21B6">
      <w:start w:val="1"/>
      <w:numFmt w:val="bullet"/>
      <w:lvlText w:val="o"/>
      <w:lvlJc w:val="left"/>
      <w:pPr>
        <w:ind w:left="5760" w:hanging="360"/>
      </w:pPr>
      <w:rPr>
        <w:rFonts w:ascii="Courier New" w:hAnsi="Courier New" w:cs="Times New Roman" w:hint="default"/>
      </w:rPr>
    </w:lvl>
    <w:lvl w:ilvl="8" w:tplc="C4EC2C50">
      <w:start w:val="1"/>
      <w:numFmt w:val="bullet"/>
      <w:lvlText w:val=""/>
      <w:lvlJc w:val="left"/>
      <w:pPr>
        <w:ind w:left="6480" w:hanging="360"/>
      </w:pPr>
      <w:rPr>
        <w:rFonts w:ascii="Wingdings" w:hAnsi="Wingdings" w:hint="default"/>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7"/>
  </w:num>
  <w:num w:numId="3" w16cid:durableId="1016268606">
    <w:abstractNumId w:val="15"/>
  </w:num>
  <w:num w:numId="4" w16cid:durableId="1858501020">
    <w:abstractNumId w:val="13"/>
  </w:num>
  <w:num w:numId="5" w16cid:durableId="1142041592">
    <w:abstractNumId w:val="14"/>
  </w:num>
  <w:num w:numId="6" w16cid:durableId="908883859">
    <w:abstractNumId w:val="9"/>
  </w:num>
  <w:num w:numId="7" w16cid:durableId="1342707894">
    <w:abstractNumId w:val="11"/>
  </w:num>
  <w:num w:numId="8" w16cid:durableId="1325619791">
    <w:abstractNumId w:val="20"/>
  </w:num>
  <w:num w:numId="9" w16cid:durableId="1704673908">
    <w:abstractNumId w:val="1"/>
  </w:num>
  <w:num w:numId="10" w16cid:durableId="250235698">
    <w:abstractNumId w:val="4"/>
  </w:num>
  <w:num w:numId="11" w16cid:durableId="1754861355">
    <w:abstractNumId w:val="24"/>
  </w:num>
  <w:num w:numId="12" w16cid:durableId="1062026136">
    <w:abstractNumId w:val="18"/>
  </w:num>
  <w:num w:numId="13" w16cid:durableId="961499177">
    <w:abstractNumId w:val="28"/>
  </w:num>
  <w:num w:numId="14" w16cid:durableId="1700472198">
    <w:abstractNumId w:val="5"/>
  </w:num>
  <w:num w:numId="15" w16cid:durableId="1044061432">
    <w:abstractNumId w:val="3"/>
  </w:num>
  <w:num w:numId="16" w16cid:durableId="1532568007">
    <w:abstractNumId w:val="19"/>
  </w:num>
  <w:num w:numId="17" w16cid:durableId="200627671">
    <w:abstractNumId w:val="17"/>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7"/>
  </w:num>
  <w:num w:numId="24" w16cid:durableId="1596203280">
    <w:abstractNumId w:val="26"/>
  </w:num>
  <w:num w:numId="25" w16cid:durableId="1276979215">
    <w:abstractNumId w:val="8"/>
  </w:num>
  <w:num w:numId="26" w16cid:durableId="1453817592">
    <w:abstractNumId w:val="12"/>
  </w:num>
  <w:num w:numId="27" w16cid:durableId="1160345557">
    <w:abstractNumId w:val="21"/>
  </w:num>
  <w:num w:numId="28" w16cid:durableId="203716667">
    <w:abstractNumId w:val="29"/>
  </w:num>
  <w:num w:numId="29" w16cid:durableId="1600789881">
    <w:abstractNumId w:val="6"/>
  </w:num>
  <w:num w:numId="30" w16cid:durableId="1015419877">
    <w:abstractNumId w:val="29"/>
  </w:num>
  <w:num w:numId="31" w16cid:durableId="758720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86A72"/>
    <w:rsid w:val="000D32FE"/>
    <w:rsid w:val="000E1C72"/>
    <w:rsid w:val="000F5C8D"/>
    <w:rsid w:val="00104589"/>
    <w:rsid w:val="00110344"/>
    <w:rsid w:val="001347C3"/>
    <w:rsid w:val="0014517E"/>
    <w:rsid w:val="00183F8C"/>
    <w:rsid w:val="00190B43"/>
    <w:rsid w:val="001E6A32"/>
    <w:rsid w:val="00242A13"/>
    <w:rsid w:val="002615EA"/>
    <w:rsid w:val="00304028"/>
    <w:rsid w:val="003A4214"/>
    <w:rsid w:val="003B2F9D"/>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578E"/>
    <w:rsid w:val="005D63A8"/>
    <w:rsid w:val="00622A09"/>
    <w:rsid w:val="00625D1D"/>
    <w:rsid w:val="00631575"/>
    <w:rsid w:val="006320BB"/>
    <w:rsid w:val="00644EFB"/>
    <w:rsid w:val="00651DE5"/>
    <w:rsid w:val="00687928"/>
    <w:rsid w:val="006F3014"/>
    <w:rsid w:val="00706E10"/>
    <w:rsid w:val="00716FA8"/>
    <w:rsid w:val="00741DDC"/>
    <w:rsid w:val="0079523E"/>
    <w:rsid w:val="007A73FD"/>
    <w:rsid w:val="007B7C5D"/>
    <w:rsid w:val="007C1C22"/>
    <w:rsid w:val="008252C9"/>
    <w:rsid w:val="00830E66"/>
    <w:rsid w:val="00862C3F"/>
    <w:rsid w:val="008823ED"/>
    <w:rsid w:val="008B4C59"/>
    <w:rsid w:val="008C2C86"/>
    <w:rsid w:val="008D6C87"/>
    <w:rsid w:val="008E5EBB"/>
    <w:rsid w:val="008F7F83"/>
    <w:rsid w:val="009055DC"/>
    <w:rsid w:val="00937CA4"/>
    <w:rsid w:val="00961622"/>
    <w:rsid w:val="00970DF1"/>
    <w:rsid w:val="00990F9E"/>
    <w:rsid w:val="0099113F"/>
    <w:rsid w:val="00A133B8"/>
    <w:rsid w:val="00A81A6B"/>
    <w:rsid w:val="00A96416"/>
    <w:rsid w:val="00AA03B3"/>
    <w:rsid w:val="00AA7E80"/>
    <w:rsid w:val="00AC0F1A"/>
    <w:rsid w:val="00AE314D"/>
    <w:rsid w:val="00B20DB5"/>
    <w:rsid w:val="00B52436"/>
    <w:rsid w:val="00B72998"/>
    <w:rsid w:val="00B7728D"/>
    <w:rsid w:val="00B81258"/>
    <w:rsid w:val="00BC3FF0"/>
    <w:rsid w:val="00C04668"/>
    <w:rsid w:val="00C628B3"/>
    <w:rsid w:val="00C734ED"/>
    <w:rsid w:val="00C76967"/>
    <w:rsid w:val="00C8275E"/>
    <w:rsid w:val="00C82C70"/>
    <w:rsid w:val="00CA2A5E"/>
    <w:rsid w:val="00CA40CA"/>
    <w:rsid w:val="00CD7480"/>
    <w:rsid w:val="00CE67A1"/>
    <w:rsid w:val="00CE77DE"/>
    <w:rsid w:val="00D268F1"/>
    <w:rsid w:val="00D927E5"/>
    <w:rsid w:val="00DD19BA"/>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706E1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699938302">
      <w:bodyDiv w:val="1"/>
      <w:marLeft w:val="0"/>
      <w:marRight w:val="0"/>
      <w:marTop w:val="0"/>
      <w:marBottom w:val="0"/>
      <w:divBdr>
        <w:top w:val="none" w:sz="0" w:space="0" w:color="auto"/>
        <w:left w:val="none" w:sz="0" w:space="0" w:color="auto"/>
        <w:bottom w:val="none" w:sz="0" w:space="0" w:color="auto"/>
        <w:right w:val="none" w:sz="0" w:space="0" w:color="auto"/>
      </w:divBdr>
    </w:div>
    <w:div w:id="1189443256">
      <w:bodyDiv w:val="1"/>
      <w:marLeft w:val="0"/>
      <w:marRight w:val="0"/>
      <w:marTop w:val="0"/>
      <w:marBottom w:val="0"/>
      <w:divBdr>
        <w:top w:val="none" w:sz="0" w:space="0" w:color="auto"/>
        <w:left w:val="none" w:sz="0" w:space="0" w:color="auto"/>
        <w:bottom w:val="none" w:sz="0" w:space="0" w:color="auto"/>
        <w:right w:val="none" w:sz="0" w:space="0" w:color="auto"/>
      </w:divBdr>
    </w:div>
    <w:div w:id="151993259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51998895">
      <w:bodyDiv w:val="1"/>
      <w:marLeft w:val="0"/>
      <w:marRight w:val="0"/>
      <w:marTop w:val="0"/>
      <w:marBottom w:val="0"/>
      <w:divBdr>
        <w:top w:val="none" w:sz="0" w:space="0" w:color="auto"/>
        <w:left w:val="none" w:sz="0" w:space="0" w:color="auto"/>
        <w:bottom w:val="none" w:sz="0" w:space="0" w:color="auto"/>
        <w:right w:val="none" w:sz="0" w:space="0" w:color="auto"/>
      </w:divBdr>
    </w:div>
    <w:div w:id="20853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Madelyn Butcher</cp:lastModifiedBy>
  <cp:revision>3</cp:revision>
  <cp:lastPrinted>2021-02-09T15:38:00Z</cp:lastPrinted>
  <dcterms:created xsi:type="dcterms:W3CDTF">2025-02-19T19:20:00Z</dcterms:created>
  <dcterms:modified xsi:type="dcterms:W3CDTF">2026-06-03T16:13:00Z</dcterms:modified>
</cp:coreProperties>
</file>