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6808E1" w:rsidP="00296763">
      <w:pPr>
        <w:jc w:val="center"/>
        <w:rPr>
          <w:rFonts w:asciiTheme="minorHAnsi" w:hAnsiTheme="minorHAnsi" w:cstheme="minorHAnsi"/>
          <w:b/>
          <w:sz w:val="32"/>
          <w:szCs w:val="32"/>
          <w:u w:val="single"/>
        </w:rPr>
      </w:pPr>
      <w:r>
        <w:rPr>
          <w:rFonts w:asciiTheme="minorHAnsi" w:hAnsiTheme="minorHAnsi" w:cstheme="minorHAnsi"/>
          <w:b/>
          <w:sz w:val="32"/>
          <w:szCs w:val="32"/>
          <w:u w:val="single"/>
        </w:rPr>
        <w:t>Contract</w:t>
      </w:r>
      <w:r w:rsidR="00296763" w:rsidRPr="005C417C">
        <w:rPr>
          <w:rFonts w:asciiTheme="minorHAnsi" w:hAnsiTheme="minorHAnsi" w:cstheme="minorHAnsi"/>
          <w:b/>
          <w:sz w:val="32"/>
          <w:szCs w:val="32"/>
          <w:u w:val="single"/>
        </w:rPr>
        <w:t xml:space="preserve">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90686A">
        <w:rPr>
          <w:rFonts w:asciiTheme="minorHAnsi" w:hAnsiTheme="minorHAnsi" w:cstheme="minorHAnsi"/>
          <w:b/>
        </w:rPr>
        <w:t xml:space="preserve"> </w:t>
      </w:r>
      <w:r w:rsidR="00F30812">
        <w:rPr>
          <w:rFonts w:asciiTheme="minorHAnsi" w:hAnsiTheme="minorHAnsi" w:cstheme="minorHAnsi"/>
          <w:b/>
        </w:rPr>
        <w:tab/>
      </w:r>
      <w:r w:rsidR="000D6E35">
        <w:rPr>
          <w:rFonts w:asciiTheme="minorHAnsi" w:hAnsiTheme="minorHAnsi" w:cstheme="minorHAnsi"/>
        </w:rPr>
        <w:t>Advancement Assistant: Research &amp; Digital</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90686A">
        <w:rPr>
          <w:rFonts w:asciiTheme="minorHAnsi" w:hAnsiTheme="minorHAnsi" w:cstheme="minorHAnsi"/>
          <w:b/>
        </w:rPr>
        <w:t xml:space="preserve"> </w:t>
      </w:r>
      <w:r w:rsidR="00F30812">
        <w:rPr>
          <w:rFonts w:asciiTheme="minorHAnsi" w:hAnsiTheme="minorHAnsi" w:cstheme="minorHAnsi"/>
          <w:b/>
        </w:rPr>
        <w:tab/>
      </w:r>
      <w:r w:rsidR="00EC19D7" w:rsidRPr="00EC19D7">
        <w:rPr>
          <w:rFonts w:asciiTheme="minorHAnsi" w:hAnsiTheme="minorHAnsi" w:cstheme="minorHAnsi"/>
        </w:rPr>
        <w:t>A-381</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BC324B" w:rsidRPr="00BC324B" w:rsidRDefault="00BC324B" w:rsidP="00B10A7D">
      <w:pPr>
        <w:tabs>
          <w:tab w:val="left" w:pos="1980"/>
        </w:tabs>
        <w:rPr>
          <w:rFonts w:asciiTheme="minorHAnsi" w:hAnsiTheme="minorHAnsi" w:cstheme="minorHAnsi"/>
        </w:rPr>
      </w:pPr>
      <w:r>
        <w:rPr>
          <w:rFonts w:asciiTheme="minorHAnsi" w:hAnsiTheme="minorHAnsi" w:cstheme="minorHAnsi"/>
          <w:b/>
        </w:rPr>
        <w:t xml:space="preserve">NOC: </w:t>
      </w:r>
      <w:r w:rsidR="00F30812">
        <w:rPr>
          <w:rFonts w:asciiTheme="minorHAnsi" w:hAnsiTheme="minorHAnsi" w:cstheme="minorHAnsi"/>
          <w:b/>
        </w:rPr>
        <w:tab/>
      </w:r>
      <w:r w:rsidR="00EC19D7" w:rsidRPr="00EC19D7">
        <w:rPr>
          <w:rFonts w:asciiTheme="minorHAnsi" w:hAnsiTheme="minorHAnsi" w:cstheme="minorHAnsi"/>
        </w:rPr>
        <w:t>1221</w:t>
      </w:r>
    </w:p>
    <w:p w:rsidR="00BC324B" w:rsidRPr="00BC324B" w:rsidRDefault="00BC324B" w:rsidP="00B10A7D">
      <w:pPr>
        <w:tabs>
          <w:tab w:val="left" w:pos="1980"/>
        </w:tabs>
        <w:rPr>
          <w:rFonts w:asciiTheme="minorHAnsi" w:hAnsiTheme="minorHAnsi" w:cstheme="minorHAnsi"/>
        </w:rPr>
      </w:pPr>
      <w:r>
        <w:rPr>
          <w:rFonts w:asciiTheme="minorHAnsi" w:hAnsiTheme="minorHAnsi" w:cstheme="minorHAnsi"/>
          <w:b/>
        </w:rPr>
        <w:t xml:space="preserve">Band: </w:t>
      </w:r>
      <w:r w:rsidR="00F30812">
        <w:rPr>
          <w:rFonts w:asciiTheme="minorHAnsi" w:hAnsiTheme="minorHAnsi" w:cstheme="minorHAnsi"/>
          <w:b/>
        </w:rPr>
        <w:tab/>
      </w:r>
      <w:r w:rsidR="00EC19D7">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90686A">
        <w:rPr>
          <w:rFonts w:asciiTheme="minorHAnsi" w:hAnsiTheme="minorHAnsi" w:cstheme="minorHAnsi"/>
          <w:b/>
        </w:rPr>
        <w:t xml:space="preserve"> </w:t>
      </w:r>
      <w:r w:rsidR="00F30812">
        <w:rPr>
          <w:rFonts w:asciiTheme="minorHAnsi" w:hAnsiTheme="minorHAnsi" w:cstheme="minorHAnsi"/>
          <w:b/>
        </w:rPr>
        <w:tab/>
      </w:r>
      <w:r w:rsidR="00842EB9">
        <w:rPr>
          <w:rFonts w:asciiTheme="minorHAnsi" w:hAnsiTheme="minorHAnsi" w:cstheme="minorHAnsi"/>
        </w:rPr>
        <w:t xml:space="preserve">Advancement Services </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90686A">
        <w:rPr>
          <w:rFonts w:asciiTheme="minorHAnsi" w:hAnsiTheme="minorHAnsi" w:cstheme="minorHAnsi"/>
          <w:b/>
        </w:rPr>
        <w:t xml:space="preserve"> </w:t>
      </w:r>
      <w:r w:rsidR="00F30812">
        <w:rPr>
          <w:rFonts w:asciiTheme="minorHAnsi" w:hAnsiTheme="minorHAnsi" w:cstheme="minorHAnsi"/>
          <w:b/>
        </w:rPr>
        <w:tab/>
      </w:r>
      <w:r w:rsidR="00E62EF4">
        <w:rPr>
          <w:rFonts w:asciiTheme="minorHAnsi" w:hAnsiTheme="minorHAnsi" w:cstheme="minorHAnsi"/>
        </w:rPr>
        <w:t>Director, Advancement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F96F55" w:rsidP="00B10A7D">
      <w:pPr>
        <w:tabs>
          <w:tab w:val="left" w:pos="1980"/>
        </w:tabs>
        <w:rPr>
          <w:rFonts w:asciiTheme="minorHAnsi" w:hAnsiTheme="minorHAnsi" w:cstheme="minorHAnsi"/>
        </w:rPr>
      </w:pPr>
      <w:r w:rsidRPr="005C417C">
        <w:rPr>
          <w:rFonts w:asciiTheme="minorHAnsi" w:hAnsiTheme="minorHAnsi" w:cstheme="minorHAnsi"/>
          <w:b/>
        </w:rPr>
        <w:t>Effective Date:</w:t>
      </w:r>
      <w:r w:rsidRPr="005C417C">
        <w:rPr>
          <w:rFonts w:asciiTheme="minorHAnsi" w:hAnsiTheme="minorHAnsi" w:cstheme="minorHAnsi"/>
          <w:b/>
        </w:rPr>
        <w:tab/>
      </w:r>
      <w:r w:rsidR="00EC19D7" w:rsidRPr="00EC19D7">
        <w:rPr>
          <w:rFonts w:asciiTheme="minorHAnsi" w:hAnsiTheme="minorHAnsi" w:cstheme="minorHAnsi"/>
        </w:rPr>
        <w:t>August 8, 2019</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91274B" w:rsidRDefault="0091274B" w:rsidP="0082466D">
      <w:pPr>
        <w:tabs>
          <w:tab w:val="left" w:pos="0"/>
          <w:tab w:val="left" w:pos="3600"/>
        </w:tabs>
        <w:suppressAutoHyphens/>
        <w:rPr>
          <w:rFonts w:asciiTheme="minorHAnsi" w:hAnsiTheme="minorHAnsi"/>
        </w:rPr>
      </w:pPr>
    </w:p>
    <w:p w:rsidR="0082466D" w:rsidRPr="0082466D" w:rsidRDefault="0082466D" w:rsidP="0082466D">
      <w:pPr>
        <w:tabs>
          <w:tab w:val="left" w:pos="0"/>
          <w:tab w:val="left" w:pos="3600"/>
        </w:tabs>
        <w:suppressAutoHyphens/>
        <w:rPr>
          <w:rFonts w:asciiTheme="minorHAnsi" w:hAnsiTheme="minorHAnsi"/>
        </w:rPr>
      </w:pPr>
      <w:r w:rsidRPr="0082466D">
        <w:rPr>
          <w:rFonts w:asciiTheme="minorHAnsi" w:hAnsiTheme="minorHAnsi"/>
        </w:rPr>
        <w:t xml:space="preserve">Reporting to the </w:t>
      </w:r>
      <w:r w:rsidR="00E62EF4">
        <w:rPr>
          <w:rFonts w:asciiTheme="minorHAnsi" w:hAnsiTheme="minorHAnsi"/>
        </w:rPr>
        <w:t>Director</w:t>
      </w:r>
      <w:r w:rsidRPr="0082466D">
        <w:rPr>
          <w:rFonts w:asciiTheme="minorHAnsi" w:hAnsiTheme="minorHAnsi"/>
        </w:rPr>
        <w:t xml:space="preserve">, </w:t>
      </w:r>
      <w:r w:rsidR="00E62EF4">
        <w:rPr>
          <w:rFonts w:asciiTheme="minorHAnsi" w:hAnsiTheme="minorHAnsi"/>
        </w:rPr>
        <w:t xml:space="preserve">Advancement Services, </w:t>
      </w:r>
      <w:r w:rsidRPr="0082466D">
        <w:rPr>
          <w:rFonts w:asciiTheme="minorHAnsi" w:hAnsiTheme="minorHAnsi"/>
        </w:rPr>
        <w:t xml:space="preserve">the </w:t>
      </w:r>
      <w:r w:rsidR="00D943A1">
        <w:rPr>
          <w:rFonts w:asciiTheme="minorHAnsi" w:hAnsiTheme="minorHAnsi"/>
        </w:rPr>
        <w:t>Project and Administrative Assistant</w:t>
      </w:r>
      <w:r w:rsidR="0091274B">
        <w:rPr>
          <w:rFonts w:asciiTheme="minorHAnsi" w:hAnsiTheme="minorHAnsi"/>
        </w:rPr>
        <w:t xml:space="preserve"> produces </w:t>
      </w:r>
      <w:r w:rsidR="00E62EF4">
        <w:rPr>
          <w:rFonts w:asciiTheme="minorHAnsi" w:hAnsiTheme="minorHAnsi"/>
        </w:rPr>
        <w:t xml:space="preserve">timely and accurate essential prospect research </w:t>
      </w:r>
      <w:r w:rsidR="0091274B">
        <w:rPr>
          <w:rFonts w:asciiTheme="minorHAnsi" w:hAnsiTheme="minorHAnsi"/>
        </w:rPr>
        <w:t xml:space="preserve">briefs </w:t>
      </w:r>
      <w:r w:rsidR="00E62EF4">
        <w:rPr>
          <w:rFonts w:asciiTheme="minorHAnsi" w:hAnsiTheme="minorHAnsi"/>
        </w:rPr>
        <w:t>and donor profile</w:t>
      </w:r>
      <w:r w:rsidR="0091274B">
        <w:rPr>
          <w:rFonts w:asciiTheme="minorHAnsi" w:hAnsiTheme="minorHAnsi"/>
        </w:rPr>
        <w:t>s,</w:t>
      </w:r>
      <w:r w:rsidR="00E62EF4">
        <w:rPr>
          <w:rFonts w:asciiTheme="minorHAnsi" w:hAnsiTheme="minorHAnsi"/>
        </w:rPr>
        <w:t xml:space="preserve"> </w:t>
      </w:r>
      <w:r w:rsidR="0091274B">
        <w:rPr>
          <w:rFonts w:asciiTheme="minorHAnsi" w:hAnsiTheme="minorHAnsi"/>
        </w:rPr>
        <w:t xml:space="preserve">as well as </w:t>
      </w:r>
      <w:r w:rsidR="00E62EF4">
        <w:rPr>
          <w:rFonts w:asciiTheme="minorHAnsi" w:hAnsiTheme="minorHAnsi"/>
        </w:rPr>
        <w:t xml:space="preserve">other </w:t>
      </w:r>
      <w:r w:rsidR="0091274B">
        <w:rPr>
          <w:rFonts w:asciiTheme="minorHAnsi" w:hAnsiTheme="minorHAnsi"/>
        </w:rPr>
        <w:t xml:space="preserve">pertinent prospect and </w:t>
      </w:r>
      <w:r w:rsidR="00E62EF4">
        <w:rPr>
          <w:rFonts w:asciiTheme="minorHAnsi" w:hAnsiTheme="minorHAnsi"/>
        </w:rPr>
        <w:t>donor activity reports.</w:t>
      </w:r>
      <w:r w:rsidR="0091274B" w:rsidRPr="0091274B">
        <w:rPr>
          <w:rFonts w:asciiTheme="minorHAnsi" w:hAnsiTheme="minorHAnsi"/>
        </w:rPr>
        <w:t xml:space="preserve"> </w:t>
      </w:r>
      <w:r w:rsidR="0091274B">
        <w:rPr>
          <w:rFonts w:asciiTheme="minorHAnsi" w:hAnsiTheme="minorHAnsi"/>
        </w:rPr>
        <w:t xml:space="preserve">The </w:t>
      </w:r>
      <w:r w:rsidR="00D943A1">
        <w:rPr>
          <w:rFonts w:asciiTheme="minorHAnsi" w:hAnsiTheme="minorHAnsi"/>
        </w:rPr>
        <w:t>Project and Administrative Assistant</w:t>
      </w:r>
      <w:r w:rsidR="0091274B">
        <w:rPr>
          <w:rFonts w:asciiTheme="minorHAnsi" w:hAnsiTheme="minorHAnsi"/>
        </w:rPr>
        <w:t xml:space="preserve"> </w:t>
      </w:r>
      <w:r w:rsidR="0091274B" w:rsidRPr="0082466D">
        <w:rPr>
          <w:rFonts w:asciiTheme="minorHAnsi" w:hAnsiTheme="minorHAnsi"/>
        </w:rPr>
        <w:t xml:space="preserve">is </w:t>
      </w:r>
      <w:r w:rsidR="0091274B">
        <w:rPr>
          <w:rFonts w:asciiTheme="minorHAnsi" w:hAnsiTheme="minorHAnsi"/>
        </w:rPr>
        <w:t xml:space="preserve">also </w:t>
      </w:r>
      <w:r w:rsidR="0091274B" w:rsidRPr="0082466D">
        <w:rPr>
          <w:rFonts w:asciiTheme="minorHAnsi" w:hAnsiTheme="minorHAnsi"/>
        </w:rPr>
        <w:t xml:space="preserve">responsible for </w:t>
      </w:r>
      <w:r w:rsidR="0091274B">
        <w:rPr>
          <w:rFonts w:asciiTheme="minorHAnsi" w:hAnsiTheme="minorHAnsi"/>
        </w:rPr>
        <w:t>the delivery of project elements relating to the portfolio’s website renewal and other digital and information based projects. In addition, the role provides functional support to the donations processing area during peak times.</w:t>
      </w:r>
    </w:p>
    <w:p w:rsidR="00A511B9" w:rsidRPr="005C417C" w:rsidRDefault="00A511B9" w:rsidP="00296763">
      <w:pPr>
        <w:rPr>
          <w:rFonts w:asciiTheme="minorHAnsi" w:hAnsiTheme="minorHAnsi" w:cstheme="minorHAnsi"/>
        </w:rPr>
      </w:pPr>
    </w:p>
    <w:p w:rsidR="00A511B9" w:rsidRDefault="00A511B9" w:rsidP="0090686A">
      <w:pPr>
        <w:rPr>
          <w:rFonts w:asciiTheme="minorHAnsi" w:hAnsiTheme="minorHAnsi" w:cstheme="minorHAnsi"/>
          <w:b/>
          <w:u w:val="single"/>
        </w:rPr>
      </w:pPr>
      <w:r w:rsidRPr="005C417C">
        <w:rPr>
          <w:rFonts w:asciiTheme="minorHAnsi" w:hAnsiTheme="minorHAnsi" w:cstheme="minorHAnsi"/>
          <w:b/>
          <w:u w:val="single"/>
        </w:rPr>
        <w:t>Key Activities</w:t>
      </w:r>
    </w:p>
    <w:p w:rsidR="0082466D" w:rsidRPr="0082466D" w:rsidRDefault="0082466D" w:rsidP="00F7708B">
      <w:pPr>
        <w:widowControl w:val="0"/>
        <w:suppressAutoHyphens/>
        <w:ind w:left="720"/>
        <w:rPr>
          <w:rFonts w:asciiTheme="minorHAnsi" w:hAnsiTheme="minorHAnsi"/>
        </w:rPr>
      </w:pPr>
    </w:p>
    <w:p w:rsidR="0082466D" w:rsidRPr="0082466D" w:rsidRDefault="00E62EF4" w:rsidP="0082466D">
      <w:pPr>
        <w:tabs>
          <w:tab w:val="left" w:pos="0"/>
          <w:tab w:val="left" w:pos="3600"/>
        </w:tabs>
        <w:suppressAutoHyphens/>
        <w:rPr>
          <w:rFonts w:asciiTheme="minorHAnsi" w:hAnsiTheme="minorHAnsi"/>
          <w:b/>
          <w:i/>
        </w:rPr>
      </w:pPr>
      <w:r>
        <w:rPr>
          <w:rFonts w:asciiTheme="minorHAnsi" w:hAnsiTheme="minorHAnsi"/>
          <w:b/>
          <w:i/>
        </w:rPr>
        <w:t>Prospect Research Activities</w:t>
      </w:r>
    </w:p>
    <w:p w:rsidR="0082466D" w:rsidRPr="0082466D" w:rsidRDefault="0082466D" w:rsidP="0082466D">
      <w:pPr>
        <w:tabs>
          <w:tab w:val="left" w:pos="0"/>
          <w:tab w:val="left" w:pos="3600"/>
        </w:tabs>
        <w:suppressAutoHyphens/>
        <w:rPr>
          <w:rFonts w:asciiTheme="minorHAnsi" w:hAnsiTheme="minorHAnsi"/>
          <w:b/>
          <w:i/>
        </w:rPr>
      </w:pPr>
    </w:p>
    <w:p w:rsidR="00E62EF4" w:rsidRPr="00E62EF4" w:rsidRDefault="00E62EF4" w:rsidP="0082466D">
      <w:pPr>
        <w:widowControl w:val="0"/>
        <w:numPr>
          <w:ilvl w:val="0"/>
          <w:numId w:val="16"/>
        </w:numPr>
        <w:suppressAutoHyphens/>
        <w:rPr>
          <w:rFonts w:asciiTheme="minorHAnsi" w:hAnsiTheme="minorHAnsi"/>
        </w:rPr>
      </w:pPr>
      <w:r w:rsidRPr="009E1C7B">
        <w:rPr>
          <w:rFonts w:asciiTheme="minorHAnsi" w:hAnsiTheme="minorHAnsi"/>
          <w:snapToGrid w:val="0"/>
          <w:sz w:val="22"/>
          <w:szCs w:val="22"/>
          <w:lang w:eastAsia="en-US"/>
        </w:rPr>
        <w:t>Prepare</w:t>
      </w:r>
      <w:r>
        <w:rPr>
          <w:rFonts w:asciiTheme="minorHAnsi" w:hAnsiTheme="minorHAnsi"/>
          <w:snapToGrid w:val="0"/>
          <w:sz w:val="22"/>
          <w:szCs w:val="22"/>
          <w:lang w:eastAsia="en-US"/>
        </w:rPr>
        <w:t xml:space="preserve">s </w:t>
      </w:r>
      <w:r w:rsidRPr="009E1C7B">
        <w:rPr>
          <w:rFonts w:asciiTheme="minorHAnsi" w:hAnsiTheme="minorHAnsi"/>
          <w:snapToGrid w:val="0"/>
          <w:sz w:val="22"/>
          <w:szCs w:val="22"/>
          <w:lang w:eastAsia="en-US"/>
        </w:rPr>
        <w:t>research briefings for Development staff, senior staff and faculty and senior volunteers, in advance of calls and events to maximize optimal outcomes</w:t>
      </w:r>
    </w:p>
    <w:p w:rsidR="00E62EF4" w:rsidRDefault="00E62EF4" w:rsidP="00E62EF4">
      <w:pPr>
        <w:widowControl w:val="0"/>
        <w:numPr>
          <w:ilvl w:val="0"/>
          <w:numId w:val="16"/>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Conducts basic profiling, prospect research, and tracing contact information for</w:t>
      </w:r>
      <w:r w:rsidRPr="009E1C7B">
        <w:rPr>
          <w:rFonts w:asciiTheme="minorHAnsi" w:hAnsiTheme="minorHAnsi"/>
          <w:snapToGrid w:val="0"/>
          <w:sz w:val="22"/>
          <w:szCs w:val="22"/>
          <w:lang w:eastAsia="en-US"/>
        </w:rPr>
        <w:t xml:space="preserve"> key alumni and prospects.</w:t>
      </w:r>
    </w:p>
    <w:p w:rsidR="0082466D" w:rsidRDefault="00F7708B" w:rsidP="0082466D">
      <w:pPr>
        <w:widowControl w:val="0"/>
        <w:numPr>
          <w:ilvl w:val="0"/>
          <w:numId w:val="16"/>
        </w:numPr>
        <w:suppressAutoHyphens/>
        <w:rPr>
          <w:rFonts w:asciiTheme="minorHAnsi" w:hAnsiTheme="minorHAnsi"/>
        </w:rPr>
      </w:pPr>
      <w:r>
        <w:rPr>
          <w:rFonts w:asciiTheme="minorHAnsi" w:hAnsiTheme="minorHAnsi"/>
        </w:rPr>
        <w:t>Assists staff with the development of Campaign Strategy Meeting reports and other campaign and prospect information requests.</w:t>
      </w:r>
    </w:p>
    <w:p w:rsidR="0091274B" w:rsidRPr="0082466D" w:rsidRDefault="0091274B" w:rsidP="0082466D">
      <w:pPr>
        <w:widowControl w:val="0"/>
        <w:numPr>
          <w:ilvl w:val="0"/>
          <w:numId w:val="16"/>
        </w:numPr>
        <w:suppressAutoHyphens/>
        <w:rPr>
          <w:rFonts w:asciiTheme="minorHAnsi" w:hAnsiTheme="minorHAnsi"/>
        </w:rPr>
      </w:pPr>
      <w:r>
        <w:rPr>
          <w:rFonts w:asciiTheme="minorHAnsi" w:hAnsiTheme="minorHAnsi"/>
        </w:rPr>
        <w:t>Monitors and reports on the ongoing activity relating to donor proposals and other pipeline activity.</w:t>
      </w:r>
    </w:p>
    <w:p w:rsidR="00D943A1" w:rsidRDefault="0091274B" w:rsidP="0091274B">
      <w:pPr>
        <w:widowControl w:val="0"/>
        <w:numPr>
          <w:ilvl w:val="0"/>
          <w:numId w:val="16"/>
        </w:numPr>
        <w:suppressAutoHyphens/>
        <w:rPr>
          <w:rFonts w:asciiTheme="minorHAnsi" w:hAnsiTheme="minorHAnsi"/>
        </w:rPr>
      </w:pPr>
      <w:r>
        <w:rPr>
          <w:rFonts w:asciiTheme="minorHAnsi" w:hAnsiTheme="minorHAnsi"/>
        </w:rPr>
        <w:t>Develops and produces query-</w:t>
      </w:r>
      <w:r w:rsidR="0082466D" w:rsidRPr="0082466D">
        <w:rPr>
          <w:rFonts w:asciiTheme="minorHAnsi" w:hAnsiTheme="minorHAnsi"/>
        </w:rPr>
        <w:t xml:space="preserve">based reports relating to donations </w:t>
      </w:r>
      <w:r>
        <w:rPr>
          <w:rFonts w:asciiTheme="minorHAnsi" w:hAnsiTheme="minorHAnsi"/>
        </w:rPr>
        <w:t xml:space="preserve">in order to provide information to assist with periodic </w:t>
      </w:r>
      <w:r w:rsidR="0082466D" w:rsidRPr="0082466D">
        <w:rPr>
          <w:rFonts w:asciiTheme="minorHAnsi" w:hAnsiTheme="minorHAnsi"/>
        </w:rPr>
        <w:t>reports.</w:t>
      </w:r>
    </w:p>
    <w:p w:rsidR="00EC19D7" w:rsidRDefault="00EC19D7" w:rsidP="00EC19D7">
      <w:pPr>
        <w:widowControl w:val="0"/>
        <w:suppressAutoHyphens/>
        <w:rPr>
          <w:rFonts w:asciiTheme="minorHAnsi" w:hAnsiTheme="minorHAnsi"/>
        </w:rPr>
      </w:pPr>
    </w:p>
    <w:p w:rsidR="00EC19D7" w:rsidRDefault="00EC19D7" w:rsidP="00EC19D7">
      <w:pPr>
        <w:widowControl w:val="0"/>
        <w:suppressAutoHyphens/>
        <w:rPr>
          <w:rFonts w:asciiTheme="minorHAnsi" w:hAnsiTheme="minorHAnsi"/>
        </w:rPr>
      </w:pPr>
    </w:p>
    <w:p w:rsidR="00EC19D7" w:rsidRPr="00EC19D7" w:rsidRDefault="00EC19D7" w:rsidP="00EC19D7">
      <w:pPr>
        <w:widowControl w:val="0"/>
        <w:suppressAutoHyphens/>
        <w:rPr>
          <w:rFonts w:asciiTheme="minorHAnsi" w:hAnsiTheme="minorHAnsi"/>
        </w:rPr>
      </w:pPr>
      <w:bookmarkStart w:id="0" w:name="_GoBack"/>
      <w:bookmarkEnd w:id="0"/>
    </w:p>
    <w:p w:rsidR="00D943A1" w:rsidRDefault="00D943A1" w:rsidP="0091274B">
      <w:pPr>
        <w:tabs>
          <w:tab w:val="left" w:pos="0"/>
          <w:tab w:val="left" w:pos="3600"/>
        </w:tabs>
        <w:suppressAutoHyphens/>
        <w:rPr>
          <w:rFonts w:asciiTheme="minorHAnsi" w:hAnsiTheme="minorHAnsi"/>
          <w:b/>
          <w:i/>
        </w:rPr>
      </w:pPr>
    </w:p>
    <w:p w:rsidR="0091274B" w:rsidRPr="0082466D" w:rsidRDefault="0091274B" w:rsidP="0091274B">
      <w:pPr>
        <w:tabs>
          <w:tab w:val="left" w:pos="0"/>
          <w:tab w:val="left" w:pos="3600"/>
        </w:tabs>
        <w:suppressAutoHyphens/>
        <w:rPr>
          <w:rFonts w:asciiTheme="minorHAnsi" w:hAnsiTheme="minorHAnsi"/>
          <w:b/>
          <w:i/>
        </w:rPr>
      </w:pPr>
      <w:r>
        <w:rPr>
          <w:rFonts w:asciiTheme="minorHAnsi" w:hAnsiTheme="minorHAnsi"/>
          <w:b/>
          <w:i/>
        </w:rPr>
        <w:t>Website Renewal</w:t>
      </w:r>
    </w:p>
    <w:p w:rsidR="0091274B" w:rsidRDefault="0091274B" w:rsidP="0091274B">
      <w:pPr>
        <w:widowControl w:val="0"/>
        <w:suppressAutoHyphens/>
        <w:rPr>
          <w:rFonts w:asciiTheme="minorHAnsi" w:hAnsiTheme="minorHAnsi"/>
        </w:rPr>
      </w:pPr>
    </w:p>
    <w:p w:rsidR="0091274B" w:rsidRDefault="0091274B" w:rsidP="0091274B">
      <w:pPr>
        <w:widowControl w:val="0"/>
        <w:numPr>
          <w:ilvl w:val="0"/>
          <w:numId w:val="15"/>
        </w:numPr>
        <w:suppressAutoHyphens/>
        <w:rPr>
          <w:rFonts w:asciiTheme="minorHAnsi" w:hAnsiTheme="minorHAnsi"/>
        </w:rPr>
      </w:pPr>
      <w:r>
        <w:rPr>
          <w:rFonts w:asciiTheme="minorHAnsi" w:hAnsiTheme="minorHAnsi"/>
        </w:rPr>
        <w:t>Attends website project meetings and records notes</w:t>
      </w:r>
      <w:r w:rsidR="00BE7E29">
        <w:rPr>
          <w:rFonts w:asciiTheme="minorHAnsi" w:hAnsiTheme="minorHAnsi"/>
        </w:rPr>
        <w:t xml:space="preserve"> and other action items</w:t>
      </w:r>
      <w:r>
        <w:rPr>
          <w:rFonts w:asciiTheme="minorHAnsi" w:hAnsiTheme="minorHAnsi"/>
        </w:rPr>
        <w:t>, as well as communicates to project members and other stakeholders regarding project deliverables and requests for information.</w:t>
      </w:r>
    </w:p>
    <w:p w:rsidR="0091274B" w:rsidRPr="0082466D" w:rsidRDefault="0091274B" w:rsidP="0091274B">
      <w:pPr>
        <w:widowControl w:val="0"/>
        <w:numPr>
          <w:ilvl w:val="0"/>
          <w:numId w:val="15"/>
        </w:numPr>
        <w:suppressAutoHyphens/>
        <w:rPr>
          <w:rFonts w:asciiTheme="minorHAnsi" w:hAnsiTheme="minorHAnsi"/>
        </w:rPr>
      </w:pPr>
      <w:r>
        <w:rPr>
          <w:rFonts w:asciiTheme="minorHAnsi" w:hAnsiTheme="minorHAnsi"/>
        </w:rPr>
        <w:t>Liaises with project staff to produce necessary documentation to outline the statement(s) of work (SOW) and other relevant documentation (wireframes etc.,)</w:t>
      </w:r>
    </w:p>
    <w:p w:rsidR="0091274B" w:rsidRDefault="0091274B" w:rsidP="0091274B">
      <w:pPr>
        <w:widowControl w:val="0"/>
        <w:numPr>
          <w:ilvl w:val="0"/>
          <w:numId w:val="15"/>
        </w:numPr>
        <w:suppressAutoHyphens/>
        <w:rPr>
          <w:rFonts w:asciiTheme="minorHAnsi" w:hAnsiTheme="minorHAnsi"/>
        </w:rPr>
      </w:pPr>
      <w:r>
        <w:rPr>
          <w:rFonts w:asciiTheme="minorHAnsi" w:hAnsiTheme="minorHAnsi"/>
        </w:rPr>
        <w:t>Assists department staff with the development of webpages and web parts</w:t>
      </w:r>
      <w:r w:rsidR="00BE7E29">
        <w:rPr>
          <w:rFonts w:asciiTheme="minorHAnsi" w:hAnsiTheme="minorHAnsi"/>
        </w:rPr>
        <w:t xml:space="preserve"> using the Net Community system</w:t>
      </w:r>
      <w:r>
        <w:rPr>
          <w:rFonts w:asciiTheme="minorHAnsi" w:hAnsiTheme="minorHAnsi"/>
        </w:rPr>
        <w:t>.</w:t>
      </w:r>
    </w:p>
    <w:p w:rsidR="0091274B" w:rsidRPr="0082466D" w:rsidRDefault="0091274B" w:rsidP="0091274B">
      <w:pPr>
        <w:widowControl w:val="0"/>
        <w:numPr>
          <w:ilvl w:val="0"/>
          <w:numId w:val="15"/>
        </w:numPr>
        <w:suppressAutoHyphens/>
        <w:rPr>
          <w:rFonts w:asciiTheme="minorHAnsi" w:hAnsiTheme="minorHAnsi"/>
        </w:rPr>
      </w:pPr>
      <w:r>
        <w:rPr>
          <w:rFonts w:asciiTheme="minorHAnsi" w:hAnsiTheme="minorHAnsi"/>
        </w:rPr>
        <w:t>Assists staff with existing webpage migrations</w:t>
      </w:r>
      <w:r w:rsidRPr="0082466D">
        <w:rPr>
          <w:rFonts w:asciiTheme="minorHAnsi" w:hAnsiTheme="minorHAnsi"/>
        </w:rPr>
        <w:t>.</w:t>
      </w:r>
    </w:p>
    <w:p w:rsidR="0091274B" w:rsidRDefault="0091274B" w:rsidP="0082466D">
      <w:pPr>
        <w:tabs>
          <w:tab w:val="left" w:pos="0"/>
          <w:tab w:val="left" w:pos="3600"/>
        </w:tabs>
        <w:suppressAutoHyphens/>
        <w:rPr>
          <w:rFonts w:asciiTheme="minorHAnsi" w:hAnsiTheme="minorHAnsi"/>
          <w:b/>
          <w:i/>
        </w:rPr>
      </w:pPr>
    </w:p>
    <w:p w:rsidR="0082466D" w:rsidRPr="0082466D" w:rsidRDefault="0082466D" w:rsidP="0082466D">
      <w:pPr>
        <w:tabs>
          <w:tab w:val="left" w:pos="0"/>
          <w:tab w:val="left" w:pos="3600"/>
        </w:tabs>
        <w:suppressAutoHyphens/>
        <w:rPr>
          <w:rFonts w:asciiTheme="minorHAnsi" w:hAnsiTheme="minorHAnsi"/>
          <w:b/>
          <w:i/>
        </w:rPr>
      </w:pPr>
      <w:r w:rsidRPr="0082466D">
        <w:rPr>
          <w:rFonts w:asciiTheme="minorHAnsi" w:hAnsiTheme="minorHAnsi"/>
          <w:b/>
          <w:i/>
        </w:rPr>
        <w:t>Administrative Support</w:t>
      </w:r>
      <w:r w:rsidR="0091274B">
        <w:rPr>
          <w:rFonts w:asciiTheme="minorHAnsi" w:hAnsiTheme="minorHAnsi"/>
          <w:b/>
          <w:i/>
        </w:rPr>
        <w:t xml:space="preserve"> and Other Assignments</w:t>
      </w:r>
    </w:p>
    <w:p w:rsidR="0082466D" w:rsidRPr="0082466D" w:rsidRDefault="0082466D" w:rsidP="0082466D">
      <w:pPr>
        <w:tabs>
          <w:tab w:val="left" w:pos="0"/>
          <w:tab w:val="left" w:pos="3600"/>
        </w:tabs>
        <w:suppressAutoHyphens/>
        <w:rPr>
          <w:rFonts w:asciiTheme="minorHAnsi" w:hAnsiTheme="minorHAnsi"/>
          <w:b/>
          <w:i/>
        </w:rPr>
      </w:pPr>
    </w:p>
    <w:p w:rsidR="0091274B" w:rsidRDefault="0091274B" w:rsidP="0091274B">
      <w:pPr>
        <w:widowControl w:val="0"/>
        <w:numPr>
          <w:ilvl w:val="0"/>
          <w:numId w:val="17"/>
        </w:numPr>
        <w:suppressAutoHyphens/>
        <w:rPr>
          <w:rFonts w:asciiTheme="minorHAnsi" w:hAnsiTheme="minorHAnsi"/>
        </w:rPr>
      </w:pPr>
      <w:r>
        <w:rPr>
          <w:rFonts w:asciiTheme="minorHAnsi" w:hAnsiTheme="minorHAnsi"/>
        </w:rPr>
        <w:t>Provides administrative support to the Director of Advancement Services.</w:t>
      </w:r>
    </w:p>
    <w:p w:rsidR="0091274B" w:rsidRPr="0091274B" w:rsidRDefault="0091274B" w:rsidP="0091274B">
      <w:pPr>
        <w:widowControl w:val="0"/>
        <w:numPr>
          <w:ilvl w:val="0"/>
          <w:numId w:val="17"/>
        </w:numPr>
        <w:suppressAutoHyphens/>
        <w:rPr>
          <w:rFonts w:asciiTheme="minorHAnsi" w:hAnsiTheme="minorHAnsi"/>
        </w:rPr>
      </w:pPr>
      <w:r w:rsidRPr="0091274B">
        <w:rPr>
          <w:rFonts w:asciiTheme="minorHAnsi" w:hAnsiTheme="minorHAnsi"/>
        </w:rPr>
        <w:t xml:space="preserve">Provides support on special projects as determined by the Director of </w:t>
      </w:r>
      <w:r w:rsidRPr="0091274B">
        <w:rPr>
          <w:rFonts w:asciiTheme="minorHAnsi" w:hAnsiTheme="minorHAnsi"/>
          <w:lang w:val="en-GB"/>
        </w:rPr>
        <w:t>Advancement Services</w:t>
      </w:r>
      <w:r w:rsidRPr="0091274B">
        <w:rPr>
          <w:rFonts w:asciiTheme="minorHAnsi" w:hAnsiTheme="minorHAnsi"/>
        </w:rPr>
        <w:t>.</w:t>
      </w:r>
    </w:p>
    <w:p w:rsidR="00323AC8" w:rsidRPr="0082466D" w:rsidRDefault="0091274B" w:rsidP="0082466D">
      <w:pPr>
        <w:widowControl w:val="0"/>
        <w:numPr>
          <w:ilvl w:val="0"/>
          <w:numId w:val="17"/>
        </w:numPr>
        <w:suppressAutoHyphens/>
        <w:rPr>
          <w:rFonts w:asciiTheme="minorHAnsi" w:hAnsiTheme="minorHAnsi"/>
        </w:rPr>
      </w:pPr>
      <w:r>
        <w:rPr>
          <w:rFonts w:asciiTheme="minorHAnsi" w:hAnsiTheme="minorHAnsi"/>
        </w:rPr>
        <w:t>Acts as a point of contact for donors in the Donations office during staff absences.</w:t>
      </w:r>
    </w:p>
    <w:p w:rsidR="0082466D" w:rsidRPr="0082466D" w:rsidRDefault="0082466D" w:rsidP="0082466D">
      <w:pPr>
        <w:suppressAutoHyphens/>
        <w:rPr>
          <w:rFonts w:asciiTheme="minorHAnsi" w:hAnsiTheme="minorHAnsi"/>
        </w:rPr>
      </w:pPr>
    </w:p>
    <w:p w:rsidR="00A511B9" w:rsidRPr="000E27C4" w:rsidRDefault="00736BC8" w:rsidP="000E27C4">
      <w:pPr>
        <w:widowControl w:val="0"/>
        <w:suppressAutoHyphens/>
        <w:rPr>
          <w:rFonts w:asciiTheme="minorHAnsi" w:hAnsiTheme="minorHAnsi"/>
        </w:rPr>
      </w:pPr>
      <w:r>
        <w:rPr>
          <w:rFonts w:asciiTheme="minorHAnsi" w:hAnsiTheme="minorHAnsi" w:cstheme="minorHAnsi"/>
          <w:b/>
          <w:u w:val="single"/>
        </w:rPr>
        <w:br/>
      </w:r>
      <w:r w:rsidR="00A511B9" w:rsidRPr="000E27C4">
        <w:rPr>
          <w:rFonts w:asciiTheme="minorHAnsi" w:hAnsiTheme="minorHAnsi" w:cstheme="minorHAnsi"/>
          <w:b/>
          <w:u w:val="single"/>
        </w:rPr>
        <w:t xml:space="preserve">Education </w:t>
      </w:r>
    </w:p>
    <w:p w:rsidR="0090686A" w:rsidRPr="005C417C" w:rsidRDefault="00736BC8" w:rsidP="00736BC8">
      <w:pPr>
        <w:tabs>
          <w:tab w:val="left" w:pos="-180"/>
          <w:tab w:val="left" w:pos="0"/>
          <w:tab w:val="left" w:pos="540"/>
        </w:tabs>
        <w:rPr>
          <w:rFonts w:asciiTheme="minorHAnsi" w:hAnsiTheme="minorHAnsi" w:cstheme="minorHAnsi"/>
        </w:rPr>
      </w:pPr>
      <w:r>
        <w:rPr>
          <w:rFonts w:ascii="Calibri" w:hAnsi="Calibri" w:cs="Calibri"/>
          <w:color w:val="000000"/>
        </w:rPr>
        <w:t>Three year University Degree or three year College Diploma</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B50453" w:rsidRDefault="00B50453" w:rsidP="00002BA0">
      <w:pPr>
        <w:widowControl w:val="0"/>
        <w:numPr>
          <w:ilvl w:val="0"/>
          <w:numId w:val="14"/>
        </w:numPr>
        <w:suppressAutoHyphens/>
        <w:rPr>
          <w:rFonts w:asciiTheme="minorHAnsi" w:hAnsiTheme="minorHAnsi"/>
        </w:rPr>
      </w:pPr>
      <w:r>
        <w:rPr>
          <w:rFonts w:asciiTheme="minorHAnsi" w:hAnsiTheme="minorHAnsi"/>
        </w:rPr>
        <w:t xml:space="preserve">Minimum one year, </w:t>
      </w:r>
      <w:r w:rsidR="00BE7E29">
        <w:rPr>
          <w:rFonts w:asciiTheme="minorHAnsi" w:hAnsiTheme="minorHAnsi"/>
        </w:rPr>
        <w:t xml:space="preserve">of experience </w:t>
      </w:r>
      <w:r>
        <w:rPr>
          <w:rFonts w:asciiTheme="minorHAnsi" w:hAnsiTheme="minorHAnsi"/>
        </w:rPr>
        <w:t>using Blackbaud’s Net Community software</w:t>
      </w:r>
      <w:r w:rsidR="00BE7E29">
        <w:rPr>
          <w:rFonts w:asciiTheme="minorHAnsi" w:hAnsiTheme="minorHAnsi"/>
        </w:rPr>
        <w:t>, particularly with building web pages</w:t>
      </w:r>
      <w:r>
        <w:rPr>
          <w:rFonts w:asciiTheme="minorHAnsi" w:hAnsiTheme="minorHAnsi"/>
        </w:rPr>
        <w:t>.</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 xml:space="preserve">Minimum one year, </w:t>
      </w:r>
      <w:r w:rsidR="00B50453">
        <w:rPr>
          <w:rFonts w:asciiTheme="minorHAnsi" w:hAnsiTheme="minorHAnsi"/>
        </w:rPr>
        <w:t>of experience using Blackbaud’s</w:t>
      </w:r>
      <w:r w:rsidRPr="00002BA0">
        <w:rPr>
          <w:rFonts w:asciiTheme="minorHAnsi" w:hAnsiTheme="minorHAnsi"/>
        </w:rPr>
        <w:t xml:space="preserve"> Raiser’s Edge software.</w:t>
      </w:r>
    </w:p>
    <w:p w:rsidR="00002BA0" w:rsidRPr="00002BA0" w:rsidRDefault="00BE7E29" w:rsidP="00002BA0">
      <w:pPr>
        <w:widowControl w:val="0"/>
        <w:numPr>
          <w:ilvl w:val="0"/>
          <w:numId w:val="14"/>
        </w:numPr>
        <w:suppressAutoHyphens/>
        <w:rPr>
          <w:rFonts w:asciiTheme="minorHAnsi" w:hAnsiTheme="minorHAnsi"/>
        </w:rPr>
      </w:pPr>
      <w:r>
        <w:rPr>
          <w:rFonts w:asciiTheme="minorHAnsi" w:hAnsiTheme="minorHAnsi"/>
        </w:rPr>
        <w:t xml:space="preserve">Demonstrated essential </w:t>
      </w:r>
      <w:r w:rsidR="00B50453">
        <w:rPr>
          <w:rFonts w:asciiTheme="minorHAnsi" w:hAnsiTheme="minorHAnsi"/>
        </w:rPr>
        <w:t xml:space="preserve">knowledge of </w:t>
      </w:r>
      <w:r>
        <w:rPr>
          <w:rFonts w:asciiTheme="minorHAnsi" w:hAnsiTheme="minorHAnsi"/>
        </w:rPr>
        <w:t xml:space="preserve">donor </w:t>
      </w:r>
      <w:r w:rsidR="00B50453">
        <w:rPr>
          <w:rFonts w:asciiTheme="minorHAnsi" w:hAnsiTheme="minorHAnsi"/>
        </w:rPr>
        <w:t>prospect research</w:t>
      </w:r>
      <w:r>
        <w:rPr>
          <w:rFonts w:asciiTheme="minorHAnsi" w:hAnsiTheme="minorHAnsi"/>
        </w:rPr>
        <w:t>.</w:t>
      </w:r>
    </w:p>
    <w:p w:rsidR="00BE7E29" w:rsidRDefault="00BE7E29" w:rsidP="00002BA0">
      <w:pPr>
        <w:widowControl w:val="0"/>
        <w:numPr>
          <w:ilvl w:val="0"/>
          <w:numId w:val="14"/>
        </w:numPr>
        <w:suppressAutoHyphens/>
        <w:rPr>
          <w:rFonts w:asciiTheme="minorHAnsi" w:hAnsiTheme="minorHAnsi"/>
        </w:rPr>
      </w:pPr>
      <w:r>
        <w:rPr>
          <w:rFonts w:asciiTheme="minorHAnsi" w:hAnsiTheme="minorHAnsi"/>
        </w:rPr>
        <w:t>Demonstrated experience producing donor profiles and briefings.</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 xml:space="preserve">Demonstrated outstanding client-service skills. </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 xml:space="preserve">Demonstrated analytical skills to initiate and perform </w:t>
      </w:r>
      <w:r w:rsidR="00BE7E29">
        <w:rPr>
          <w:rFonts w:asciiTheme="minorHAnsi" w:hAnsiTheme="minorHAnsi"/>
        </w:rPr>
        <w:t>queries using the Raiser’s Edge system to</w:t>
      </w:r>
      <w:r w:rsidRPr="00002BA0">
        <w:rPr>
          <w:rFonts w:asciiTheme="minorHAnsi" w:hAnsiTheme="minorHAnsi"/>
        </w:rPr>
        <w:t xml:space="preserve"> produce reports and organize donation information. </w:t>
      </w:r>
    </w:p>
    <w:p w:rsidR="00BE7E29" w:rsidRDefault="00002BA0" w:rsidP="00951CF7">
      <w:pPr>
        <w:widowControl w:val="0"/>
        <w:numPr>
          <w:ilvl w:val="0"/>
          <w:numId w:val="14"/>
        </w:numPr>
        <w:suppressAutoHyphens/>
        <w:rPr>
          <w:rFonts w:asciiTheme="minorHAnsi" w:hAnsiTheme="minorHAnsi"/>
        </w:rPr>
      </w:pPr>
      <w:r w:rsidRPr="00BE7E29">
        <w:rPr>
          <w:rFonts w:asciiTheme="minorHAnsi" w:hAnsiTheme="minorHAnsi"/>
        </w:rPr>
        <w:t>Strong computer skills and exposure to system query generation</w:t>
      </w:r>
      <w:r w:rsidR="00BE7E29" w:rsidRPr="00BE7E29">
        <w:rPr>
          <w:rFonts w:asciiTheme="minorHAnsi" w:hAnsiTheme="minorHAnsi"/>
        </w:rPr>
        <w:t>. T</w:t>
      </w:r>
      <w:r w:rsidRPr="00BE7E29">
        <w:rPr>
          <w:rFonts w:asciiTheme="minorHAnsi" w:hAnsiTheme="minorHAnsi"/>
        </w:rPr>
        <w:t xml:space="preserve">he candidate is expected to be well-versed using MS Excel. </w:t>
      </w:r>
    </w:p>
    <w:p w:rsidR="00002BA0" w:rsidRPr="00BE7E29" w:rsidRDefault="00002BA0" w:rsidP="00951CF7">
      <w:pPr>
        <w:widowControl w:val="0"/>
        <w:numPr>
          <w:ilvl w:val="0"/>
          <w:numId w:val="14"/>
        </w:numPr>
        <w:suppressAutoHyphens/>
        <w:rPr>
          <w:rFonts w:asciiTheme="minorHAnsi" w:hAnsiTheme="minorHAnsi"/>
        </w:rPr>
      </w:pPr>
      <w:r w:rsidRPr="00BE7E29">
        <w:rPr>
          <w:rFonts w:asciiTheme="minorHAnsi" w:hAnsiTheme="minorHAnsi"/>
        </w:rPr>
        <w:t xml:space="preserve">Excellent oral and interpersonal skills, required to function effectively with University donors, major gift team, staff, faculty and other constituencies. Ability to work in a team environment. </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Demonstrated ability to work independently, prioritize work, and independently manage multiple, diverse and competing priorities while meeting deadlines.</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Ability to maintain confidentiality and work with sensitive information.</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Ability to recall, recognize and communicate interrelated information pertaining to University donations, donors and funds.</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Flexibility to work on occasional weekends and evenings.</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0F48FD" w:rsidRDefault="000F48FD" w:rsidP="000F48FD">
      <w:pPr>
        <w:rPr>
          <w:rFonts w:asciiTheme="minorHAnsi" w:hAnsiTheme="minorHAnsi" w:cstheme="minorHAnsi"/>
        </w:rPr>
      </w:pPr>
    </w:p>
    <w:p w:rsidR="000F48FD" w:rsidRPr="006B3442" w:rsidRDefault="000F48FD" w:rsidP="000F48FD">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rsidR="000F48FD" w:rsidRDefault="00BE7E29" w:rsidP="000F48FD">
      <w:pPr>
        <w:rPr>
          <w:rFonts w:asciiTheme="minorHAnsi" w:hAnsiTheme="minorHAnsi" w:cstheme="minorHAnsi"/>
        </w:rPr>
      </w:pPr>
      <w:r>
        <w:rPr>
          <w:rFonts w:asciiTheme="minorHAnsi" w:hAnsiTheme="minorHAnsi" w:cstheme="minorHAnsi"/>
        </w:rPr>
        <w:t>None</w:t>
      </w:r>
    </w:p>
    <w:p w:rsidR="000F48FD" w:rsidRDefault="000F48FD" w:rsidP="000F48FD">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90686A">
        <w:rPr>
          <w:rFonts w:asciiTheme="minorHAnsi" w:hAnsiTheme="minorHAnsi" w:cstheme="minorHAnsi"/>
          <w:sz w:val="22"/>
          <w:szCs w:val="22"/>
          <w:u w:val="single"/>
        </w:rPr>
        <w:t>:</w:t>
      </w:r>
    </w:p>
    <w:p w:rsidR="00D943A1" w:rsidRDefault="00D943A1" w:rsidP="00A95DF4">
      <w:pPr>
        <w:pStyle w:val="ListParagraph"/>
        <w:numPr>
          <w:ilvl w:val="0"/>
          <w:numId w:val="8"/>
        </w:numPr>
        <w:tabs>
          <w:tab w:val="left" w:pos="1200"/>
          <w:tab w:val="left" w:pos="1440"/>
        </w:tabs>
        <w:rPr>
          <w:rFonts w:asciiTheme="minorHAnsi" w:hAnsiTheme="minorHAnsi" w:cstheme="minorHAnsi"/>
          <w:sz w:val="22"/>
          <w:szCs w:val="22"/>
        </w:rPr>
      </w:pPr>
      <w:r w:rsidRPr="00D943A1">
        <w:rPr>
          <w:rFonts w:asciiTheme="minorHAnsi" w:hAnsiTheme="minorHAnsi" w:cstheme="minorHAnsi"/>
          <w:sz w:val="22"/>
          <w:szCs w:val="22"/>
        </w:rPr>
        <w:t>Development staff</w:t>
      </w:r>
      <w:r w:rsidR="0090686A" w:rsidRPr="00D943A1">
        <w:rPr>
          <w:rFonts w:asciiTheme="minorHAnsi" w:hAnsiTheme="minorHAnsi" w:cstheme="minorHAnsi"/>
          <w:sz w:val="22"/>
          <w:szCs w:val="22"/>
        </w:rPr>
        <w:t xml:space="preserve">:  to interpret </w:t>
      </w:r>
      <w:r w:rsidRPr="00D943A1">
        <w:rPr>
          <w:rFonts w:asciiTheme="minorHAnsi" w:hAnsiTheme="minorHAnsi" w:cstheme="minorHAnsi"/>
          <w:sz w:val="22"/>
          <w:szCs w:val="22"/>
        </w:rPr>
        <w:t>and discuss prospect research needs</w:t>
      </w:r>
      <w:r w:rsidR="0090686A" w:rsidRPr="00D943A1">
        <w:rPr>
          <w:rFonts w:asciiTheme="minorHAnsi" w:hAnsiTheme="minorHAnsi" w:cstheme="minorHAnsi"/>
          <w:sz w:val="22"/>
          <w:szCs w:val="22"/>
        </w:rPr>
        <w:t xml:space="preserve">; contact for various </w:t>
      </w:r>
      <w:r>
        <w:rPr>
          <w:rFonts w:asciiTheme="minorHAnsi" w:hAnsiTheme="minorHAnsi" w:cstheme="minorHAnsi"/>
          <w:sz w:val="22"/>
          <w:szCs w:val="22"/>
        </w:rPr>
        <w:t xml:space="preserve">related </w:t>
      </w:r>
      <w:r w:rsidR="0090686A" w:rsidRPr="00D943A1">
        <w:rPr>
          <w:rFonts w:asciiTheme="minorHAnsi" w:hAnsiTheme="minorHAnsi" w:cstheme="minorHAnsi"/>
          <w:sz w:val="22"/>
          <w:szCs w:val="22"/>
        </w:rPr>
        <w:t xml:space="preserve">reasons </w:t>
      </w:r>
      <w:r>
        <w:rPr>
          <w:rFonts w:asciiTheme="minorHAnsi" w:hAnsiTheme="minorHAnsi" w:cstheme="minorHAnsi"/>
          <w:sz w:val="22"/>
          <w:szCs w:val="22"/>
        </w:rPr>
        <w:t>when required by Vice-President and other Directors.</w:t>
      </w:r>
      <w:r w:rsidR="0090686A" w:rsidRPr="00D943A1">
        <w:rPr>
          <w:rFonts w:asciiTheme="minorHAnsi" w:hAnsiTheme="minorHAnsi" w:cstheme="minorHAnsi"/>
          <w:sz w:val="22"/>
          <w:szCs w:val="22"/>
        </w:rPr>
        <w:t xml:space="preserve"> </w:t>
      </w:r>
    </w:p>
    <w:p w:rsidR="0090686A" w:rsidRPr="00D943A1" w:rsidRDefault="00D943A1" w:rsidP="00A95DF4">
      <w:pPr>
        <w:pStyle w:val="ListParagraph"/>
        <w:numPr>
          <w:ilvl w:val="0"/>
          <w:numId w:val="8"/>
        </w:numPr>
        <w:tabs>
          <w:tab w:val="left" w:pos="1200"/>
          <w:tab w:val="left" w:pos="1440"/>
        </w:tabs>
        <w:rPr>
          <w:rFonts w:asciiTheme="minorHAnsi" w:hAnsiTheme="minorHAnsi" w:cstheme="minorHAnsi"/>
          <w:sz w:val="22"/>
          <w:szCs w:val="22"/>
        </w:rPr>
      </w:pPr>
      <w:r w:rsidRPr="00D943A1">
        <w:rPr>
          <w:rFonts w:asciiTheme="minorHAnsi" w:hAnsiTheme="minorHAnsi" w:cstheme="minorHAnsi"/>
          <w:sz w:val="22"/>
          <w:szCs w:val="22"/>
        </w:rPr>
        <w:t>Finance</w:t>
      </w:r>
      <w:r w:rsidR="0090686A" w:rsidRPr="00D943A1">
        <w:rPr>
          <w:rFonts w:asciiTheme="minorHAnsi" w:hAnsiTheme="minorHAnsi" w:cstheme="minorHAnsi"/>
          <w:sz w:val="22"/>
          <w:szCs w:val="22"/>
        </w:rPr>
        <w:t xml:space="preserve"> Office:  to exchange information on </w:t>
      </w:r>
      <w:r w:rsidRPr="00D943A1">
        <w:rPr>
          <w:rFonts w:asciiTheme="minorHAnsi" w:hAnsiTheme="minorHAnsi" w:cstheme="minorHAnsi"/>
          <w:sz w:val="22"/>
          <w:szCs w:val="22"/>
        </w:rPr>
        <w:t>funds and gifts</w:t>
      </w:r>
      <w:r w:rsidR="0090686A" w:rsidRPr="00D943A1">
        <w:rPr>
          <w:rFonts w:asciiTheme="minorHAnsi" w:hAnsiTheme="minorHAnsi" w:cstheme="minorHAnsi"/>
          <w:sz w:val="22"/>
          <w:szCs w:val="22"/>
        </w:rPr>
        <w:t>, etc.</w:t>
      </w:r>
    </w:p>
    <w:p w:rsidR="00D943A1" w:rsidRDefault="00D943A1" w:rsidP="00BD4344">
      <w:pPr>
        <w:pStyle w:val="ListParagraph"/>
        <w:numPr>
          <w:ilvl w:val="0"/>
          <w:numId w:val="8"/>
        </w:numPr>
        <w:tabs>
          <w:tab w:val="left" w:pos="1200"/>
          <w:tab w:val="left" w:pos="1440"/>
        </w:tabs>
        <w:rPr>
          <w:rFonts w:asciiTheme="minorHAnsi" w:hAnsiTheme="minorHAnsi" w:cstheme="minorHAnsi"/>
          <w:sz w:val="22"/>
          <w:szCs w:val="22"/>
        </w:rPr>
      </w:pPr>
      <w:r w:rsidRPr="00D943A1">
        <w:rPr>
          <w:rFonts w:asciiTheme="minorHAnsi" w:hAnsiTheme="minorHAnsi" w:cstheme="minorHAnsi"/>
          <w:sz w:val="22"/>
          <w:szCs w:val="22"/>
        </w:rPr>
        <w:t>Director</w:t>
      </w:r>
      <w:r w:rsidR="0090686A" w:rsidRPr="00D943A1">
        <w:rPr>
          <w:rFonts w:asciiTheme="minorHAnsi" w:hAnsiTheme="minorHAnsi" w:cstheme="minorHAnsi"/>
          <w:sz w:val="22"/>
          <w:szCs w:val="22"/>
        </w:rPr>
        <w:t>, Advancement Services:  There is frequent contact to discuss reporting requirements, requ</w:t>
      </w:r>
      <w:r>
        <w:rPr>
          <w:rFonts w:asciiTheme="minorHAnsi" w:hAnsiTheme="minorHAnsi" w:cstheme="minorHAnsi"/>
          <w:sz w:val="22"/>
          <w:szCs w:val="22"/>
        </w:rPr>
        <w:t>est reports, technical problems.</w:t>
      </w:r>
    </w:p>
    <w:p w:rsidR="00D943A1" w:rsidRDefault="00D943A1" w:rsidP="00BD4344">
      <w:pPr>
        <w:pStyle w:val="ListParagraph"/>
        <w:numPr>
          <w:ilvl w:val="0"/>
          <w:numId w:val="8"/>
        </w:numPr>
        <w:tabs>
          <w:tab w:val="left" w:pos="1200"/>
          <w:tab w:val="left" w:pos="1440"/>
        </w:tabs>
        <w:rPr>
          <w:rFonts w:asciiTheme="minorHAnsi" w:hAnsiTheme="minorHAnsi" w:cstheme="minorHAnsi"/>
          <w:sz w:val="22"/>
          <w:szCs w:val="22"/>
        </w:rPr>
      </w:pPr>
      <w:r>
        <w:rPr>
          <w:rFonts w:asciiTheme="minorHAnsi" w:hAnsiTheme="minorHAnsi" w:cstheme="minorHAnsi"/>
          <w:sz w:val="22"/>
          <w:szCs w:val="22"/>
        </w:rPr>
        <w:t xml:space="preserve">Portfolio staff: to review and discuss project deliverables. </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w:t>
      </w:r>
      <w:r w:rsidR="0090686A">
        <w:rPr>
          <w:rFonts w:asciiTheme="minorHAnsi" w:hAnsiTheme="minorHAnsi" w:cstheme="minorHAnsi"/>
          <w:sz w:val="22"/>
          <w:szCs w:val="22"/>
          <w:u w:val="single"/>
        </w:rPr>
        <w:t>l:</w:t>
      </w:r>
    </w:p>
    <w:p w:rsidR="0090686A" w:rsidRPr="0090686A" w:rsidRDefault="0090686A" w:rsidP="0090686A">
      <w:pPr>
        <w:pStyle w:val="ListParagraph"/>
        <w:numPr>
          <w:ilvl w:val="0"/>
          <w:numId w:val="9"/>
        </w:numPr>
        <w:tabs>
          <w:tab w:val="left" w:pos="1200"/>
          <w:tab w:val="left" w:pos="1320"/>
        </w:tabs>
        <w:rPr>
          <w:rFonts w:asciiTheme="minorHAnsi" w:hAnsiTheme="minorHAnsi" w:cstheme="minorHAnsi"/>
          <w:sz w:val="22"/>
          <w:szCs w:val="22"/>
        </w:rPr>
      </w:pPr>
      <w:r w:rsidRPr="0090686A">
        <w:rPr>
          <w:rFonts w:asciiTheme="minorHAnsi" w:hAnsiTheme="minorHAnsi" w:cstheme="minorHAnsi"/>
          <w:sz w:val="22"/>
          <w:szCs w:val="22"/>
        </w:rPr>
        <w:t>Donors (Annual Fund, Major Gift Program):  for numerous reasons, e.g. Tax receipts, funds information, NSF cheques, &amp; many other reasons too numerous to list</w:t>
      </w:r>
    </w:p>
    <w:p w:rsidR="0090686A" w:rsidRPr="0090686A" w:rsidRDefault="0090686A" w:rsidP="0090686A">
      <w:pPr>
        <w:pStyle w:val="ListParagraph"/>
        <w:numPr>
          <w:ilvl w:val="0"/>
          <w:numId w:val="9"/>
        </w:numPr>
        <w:tabs>
          <w:tab w:val="left" w:pos="1200"/>
          <w:tab w:val="left" w:pos="1320"/>
        </w:tabs>
        <w:rPr>
          <w:rFonts w:asciiTheme="minorHAnsi" w:hAnsiTheme="minorHAnsi" w:cstheme="minorHAnsi"/>
          <w:sz w:val="22"/>
          <w:szCs w:val="22"/>
        </w:rPr>
      </w:pPr>
      <w:r w:rsidRPr="0090686A">
        <w:rPr>
          <w:rFonts w:asciiTheme="minorHAnsi" w:hAnsiTheme="minorHAnsi" w:cstheme="minorHAnsi"/>
          <w:sz w:val="22"/>
          <w:szCs w:val="22"/>
        </w:rPr>
        <w:t>Bank personnel:  to discuss bank accounts, statements, credit card queries, pre-authorized service, sale of securities</w:t>
      </w:r>
    </w:p>
    <w:p w:rsidR="0090686A" w:rsidRPr="0090686A" w:rsidRDefault="0090686A" w:rsidP="00D943A1">
      <w:pPr>
        <w:pStyle w:val="ListParagraph"/>
        <w:tabs>
          <w:tab w:val="left" w:pos="1200"/>
          <w:tab w:val="left" w:pos="1320"/>
        </w:tabs>
        <w:rPr>
          <w:rFonts w:asciiTheme="minorHAnsi" w:hAnsiTheme="minorHAnsi" w:cstheme="minorHAnsi"/>
          <w:sz w:val="22"/>
          <w:szCs w:val="22"/>
        </w:rPr>
      </w:pP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0686A" w:rsidRPr="0090686A" w:rsidRDefault="0090686A" w:rsidP="0090686A">
      <w:pPr>
        <w:pStyle w:val="ListParagraph"/>
        <w:numPr>
          <w:ilvl w:val="0"/>
          <w:numId w:val="10"/>
        </w:numPr>
        <w:tabs>
          <w:tab w:val="left" w:pos="1140"/>
          <w:tab w:val="left" w:pos="1320"/>
          <w:tab w:val="left" w:pos="3240"/>
        </w:tabs>
        <w:rPr>
          <w:rFonts w:asciiTheme="minorHAnsi" w:hAnsiTheme="minorHAnsi" w:cstheme="minorHAnsi"/>
          <w:sz w:val="22"/>
          <w:szCs w:val="22"/>
        </w:rPr>
      </w:pPr>
      <w:r w:rsidRPr="0090686A">
        <w:rPr>
          <w:rFonts w:asciiTheme="minorHAnsi" w:hAnsiTheme="minorHAnsi" w:cstheme="minorHAnsi"/>
          <w:sz w:val="22"/>
          <w:szCs w:val="22"/>
        </w:rPr>
        <w:t>Fine Motor Skills - Keyboarding</w:t>
      </w:r>
    </w:p>
    <w:p w:rsidR="0090686A" w:rsidRPr="0090686A" w:rsidRDefault="0090686A" w:rsidP="0090686A">
      <w:pPr>
        <w:pStyle w:val="ListParagraph"/>
        <w:numPr>
          <w:ilvl w:val="0"/>
          <w:numId w:val="10"/>
        </w:numPr>
        <w:tabs>
          <w:tab w:val="left" w:pos="1320"/>
        </w:tabs>
        <w:rPr>
          <w:rFonts w:asciiTheme="minorHAnsi" w:hAnsiTheme="minorHAnsi" w:cstheme="minorHAnsi"/>
          <w:sz w:val="22"/>
          <w:szCs w:val="22"/>
        </w:rPr>
      </w:pPr>
      <w:r w:rsidRPr="0090686A">
        <w:rPr>
          <w:rFonts w:asciiTheme="minorHAnsi" w:hAnsiTheme="minorHAnsi" w:cstheme="minorHAnsi"/>
          <w:sz w:val="22"/>
          <w:szCs w:val="22"/>
        </w:rPr>
        <w:t>Dexterity</w:t>
      </w:r>
    </w:p>
    <w:p w:rsidR="0090686A" w:rsidRPr="0090686A" w:rsidRDefault="0090686A" w:rsidP="0090686A">
      <w:pPr>
        <w:pStyle w:val="ListParagraph"/>
        <w:numPr>
          <w:ilvl w:val="0"/>
          <w:numId w:val="10"/>
        </w:numPr>
        <w:tabs>
          <w:tab w:val="left" w:pos="1140"/>
          <w:tab w:val="left" w:pos="1320"/>
          <w:tab w:val="left" w:pos="3240"/>
        </w:tabs>
        <w:rPr>
          <w:rFonts w:asciiTheme="minorHAnsi" w:hAnsiTheme="minorHAnsi" w:cstheme="minorHAnsi"/>
          <w:sz w:val="22"/>
          <w:szCs w:val="22"/>
        </w:rPr>
      </w:pPr>
      <w:r w:rsidRPr="0090686A">
        <w:rPr>
          <w:rFonts w:asciiTheme="minorHAnsi" w:hAnsiTheme="minorHAnsi" w:cstheme="minorHAnsi"/>
          <w:sz w:val="22"/>
          <w:szCs w:val="22"/>
        </w:rPr>
        <w:t>Visual - Keyboarding</w:t>
      </w: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90686A"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90686A" w:rsidRPr="0090686A" w:rsidRDefault="0090686A" w:rsidP="0090686A">
      <w:pPr>
        <w:pStyle w:val="ListParagraph"/>
        <w:numPr>
          <w:ilvl w:val="0"/>
          <w:numId w:val="11"/>
        </w:numPr>
        <w:tabs>
          <w:tab w:val="left" w:pos="720"/>
        </w:tabs>
        <w:rPr>
          <w:rFonts w:asciiTheme="minorHAnsi" w:hAnsiTheme="minorHAnsi" w:cstheme="minorHAnsi"/>
          <w:sz w:val="22"/>
          <w:szCs w:val="22"/>
          <w:u w:val="single"/>
        </w:rPr>
      </w:pPr>
      <w:r w:rsidRPr="0090686A">
        <w:rPr>
          <w:rFonts w:asciiTheme="minorHAnsi" w:hAnsiTheme="minorHAnsi" w:cstheme="minorHAnsi"/>
          <w:sz w:val="22"/>
          <w:szCs w:val="22"/>
        </w:rPr>
        <w:t>Sustained concentration - Mental concentration and observation required to enter financial information concentrating on accuracy</w:t>
      </w:r>
    </w:p>
    <w:p w:rsidR="00213F59" w:rsidRPr="005C417C" w:rsidRDefault="00213F59" w:rsidP="00BE598A">
      <w:pPr>
        <w:tabs>
          <w:tab w:val="left" w:pos="540"/>
        </w:tabs>
        <w:rPr>
          <w:rFonts w:asciiTheme="minorHAnsi" w:hAnsiTheme="minorHAnsi" w:cstheme="minorHAnsi"/>
          <w:sz w:val="22"/>
          <w:szCs w:val="22"/>
          <w:u w:val="single"/>
        </w:rPr>
      </w:pPr>
    </w:p>
    <w:p w:rsidR="0090686A" w:rsidRDefault="00352653" w:rsidP="0090686A">
      <w:pPr>
        <w:tabs>
          <w:tab w:val="left" w:pos="1080"/>
          <w:tab w:val="left" w:pos="1200"/>
          <w:tab w:val="left" w:pos="3240"/>
        </w:tabs>
        <w:rPr>
          <w:rFonts w:asciiTheme="minorHAnsi" w:hAnsiTheme="minorHAnsi" w:cstheme="minorHAnsi"/>
          <w:sz w:val="22"/>
          <w:szCs w:val="22"/>
        </w:rPr>
      </w:pPr>
      <w:r w:rsidRPr="0090686A">
        <w:rPr>
          <w:rFonts w:asciiTheme="minorHAnsi" w:hAnsiTheme="minorHAnsi" w:cstheme="minorHAnsi"/>
          <w:sz w:val="22"/>
          <w:szCs w:val="22"/>
          <w:u w:val="single"/>
        </w:rPr>
        <w:t>Physical</w:t>
      </w:r>
      <w:r w:rsidR="0090686A" w:rsidRPr="0090686A">
        <w:rPr>
          <w:rFonts w:asciiTheme="minorHAnsi" w:hAnsiTheme="minorHAnsi" w:cstheme="minorHAnsi"/>
          <w:sz w:val="22"/>
          <w:szCs w:val="22"/>
          <w:u w:val="single"/>
        </w:rPr>
        <w:t>:</w:t>
      </w:r>
    </w:p>
    <w:p w:rsidR="0090686A" w:rsidRPr="0090686A" w:rsidRDefault="0090686A" w:rsidP="0090686A">
      <w:pPr>
        <w:pStyle w:val="ListParagraph"/>
        <w:numPr>
          <w:ilvl w:val="0"/>
          <w:numId w:val="11"/>
        </w:numPr>
        <w:tabs>
          <w:tab w:val="left" w:pos="1080"/>
          <w:tab w:val="left" w:pos="1200"/>
          <w:tab w:val="left" w:pos="3240"/>
        </w:tabs>
        <w:rPr>
          <w:rFonts w:asciiTheme="minorHAnsi" w:hAnsiTheme="minorHAnsi" w:cstheme="minorHAnsi"/>
          <w:sz w:val="22"/>
          <w:szCs w:val="22"/>
        </w:rPr>
      </w:pPr>
      <w:r w:rsidRPr="0090686A">
        <w:rPr>
          <w:rFonts w:asciiTheme="minorHAnsi" w:hAnsiTheme="minorHAnsi" w:cstheme="minorHAnsi"/>
          <w:sz w:val="22"/>
          <w:szCs w:val="22"/>
        </w:rPr>
        <w:t>Eye strain - Strain on eyes to view computer monitor</w:t>
      </w:r>
    </w:p>
    <w:p w:rsidR="0090686A" w:rsidRPr="0090686A" w:rsidRDefault="0090686A" w:rsidP="0090686A">
      <w:pPr>
        <w:pStyle w:val="ListParagraph"/>
        <w:numPr>
          <w:ilvl w:val="0"/>
          <w:numId w:val="11"/>
        </w:numPr>
        <w:tabs>
          <w:tab w:val="left" w:pos="1080"/>
          <w:tab w:val="left" w:pos="1200"/>
          <w:tab w:val="left" w:pos="3240"/>
        </w:tabs>
        <w:rPr>
          <w:rFonts w:asciiTheme="minorHAnsi" w:hAnsiTheme="minorHAnsi" w:cstheme="minorHAnsi"/>
          <w:sz w:val="22"/>
          <w:szCs w:val="22"/>
        </w:rPr>
      </w:pPr>
      <w:r w:rsidRPr="0090686A">
        <w:rPr>
          <w:rFonts w:asciiTheme="minorHAnsi" w:hAnsiTheme="minorHAnsi" w:cstheme="minorHAnsi"/>
          <w:sz w:val="22"/>
          <w:szCs w:val="22"/>
        </w:rPr>
        <w:t>Sitting for extended periods - Physical effort to sit at a computer all day</w:t>
      </w:r>
    </w:p>
    <w:p w:rsidR="0090686A" w:rsidRPr="0090686A" w:rsidRDefault="0090686A" w:rsidP="0090686A">
      <w:pPr>
        <w:pStyle w:val="ListParagraph"/>
        <w:numPr>
          <w:ilvl w:val="0"/>
          <w:numId w:val="11"/>
        </w:numPr>
        <w:tabs>
          <w:tab w:val="left" w:pos="1200"/>
        </w:tabs>
        <w:rPr>
          <w:rFonts w:asciiTheme="minorHAnsi" w:hAnsiTheme="minorHAnsi" w:cstheme="minorHAnsi"/>
          <w:sz w:val="22"/>
          <w:szCs w:val="22"/>
        </w:rPr>
      </w:pPr>
      <w:r w:rsidRPr="0090686A">
        <w:rPr>
          <w:rFonts w:asciiTheme="minorHAnsi" w:hAnsiTheme="minorHAnsi" w:cstheme="minorHAnsi"/>
          <w:sz w:val="22"/>
          <w:szCs w:val="22"/>
        </w:rPr>
        <w:t>Repetition - Physical effort required to sit and keyboard for long periods</w:t>
      </w:r>
    </w:p>
    <w:p w:rsidR="0090686A" w:rsidRPr="0090686A" w:rsidRDefault="0090686A" w:rsidP="0090686A">
      <w:pPr>
        <w:pStyle w:val="ListParagraph"/>
        <w:numPr>
          <w:ilvl w:val="0"/>
          <w:numId w:val="11"/>
        </w:numPr>
        <w:tabs>
          <w:tab w:val="left" w:pos="1080"/>
          <w:tab w:val="left" w:pos="1200"/>
          <w:tab w:val="left" w:pos="3240"/>
        </w:tabs>
        <w:rPr>
          <w:rFonts w:asciiTheme="minorHAnsi" w:hAnsiTheme="minorHAnsi" w:cstheme="minorHAnsi"/>
          <w:sz w:val="22"/>
          <w:szCs w:val="22"/>
        </w:rPr>
      </w:pPr>
      <w:r w:rsidRPr="0090686A">
        <w:rPr>
          <w:rFonts w:asciiTheme="minorHAnsi" w:hAnsiTheme="minorHAnsi" w:cstheme="minorHAnsi"/>
          <w:sz w:val="22"/>
          <w:szCs w:val="22"/>
        </w:rPr>
        <w:t>Bending, lifting - Retrieving files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lastRenderedPageBreak/>
        <w:t>Physical</w:t>
      </w:r>
      <w:r w:rsidR="00025078">
        <w:rPr>
          <w:rFonts w:asciiTheme="minorHAnsi" w:hAnsiTheme="minorHAnsi" w:cstheme="minorHAnsi"/>
          <w:sz w:val="22"/>
          <w:szCs w:val="22"/>
          <w:u w:val="single"/>
        </w:rPr>
        <w:t>:</w:t>
      </w:r>
    </w:p>
    <w:p w:rsidR="00025078" w:rsidRPr="00025078" w:rsidRDefault="00025078" w:rsidP="00025078">
      <w:pPr>
        <w:pStyle w:val="ListParagraph"/>
        <w:numPr>
          <w:ilvl w:val="0"/>
          <w:numId w:val="13"/>
        </w:numPr>
        <w:tabs>
          <w:tab w:val="left" w:pos="1080"/>
          <w:tab w:val="left" w:pos="1200"/>
          <w:tab w:val="left" w:pos="3360"/>
        </w:tabs>
        <w:rPr>
          <w:rFonts w:asciiTheme="minorHAnsi" w:hAnsiTheme="minorHAnsi" w:cstheme="minorHAnsi"/>
          <w:sz w:val="22"/>
          <w:szCs w:val="22"/>
        </w:rPr>
      </w:pPr>
      <w:r w:rsidRPr="00025078">
        <w:rPr>
          <w:rFonts w:asciiTheme="minorHAnsi" w:hAnsiTheme="minorHAnsi" w:cstheme="minorHAnsi"/>
          <w:sz w:val="22"/>
          <w:szCs w:val="22"/>
        </w:rPr>
        <w:t>Crowded working conditions - Shares office space - Eight month a year with a student (10 hours per week)</w:t>
      </w:r>
    </w:p>
    <w:p w:rsidR="00352653" w:rsidRPr="00025078" w:rsidRDefault="00025078" w:rsidP="00025078">
      <w:pPr>
        <w:tabs>
          <w:tab w:val="left" w:pos="1200"/>
        </w:tabs>
        <w:rPr>
          <w:sz w:val="19"/>
          <w:szCs w:val="19"/>
        </w:rPr>
      </w:pPr>
      <w:r>
        <w:rPr>
          <w:sz w:val="19"/>
          <w:szCs w:val="19"/>
        </w:rPr>
        <w:tab/>
      </w: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025078">
        <w:rPr>
          <w:rFonts w:asciiTheme="minorHAnsi" w:hAnsiTheme="minorHAnsi" w:cstheme="minorHAnsi"/>
          <w:sz w:val="22"/>
          <w:szCs w:val="22"/>
        </w:rPr>
        <w:t>:</w:t>
      </w:r>
    </w:p>
    <w:p w:rsidR="00D46EF0" w:rsidRPr="000E27C4" w:rsidRDefault="00025078" w:rsidP="000E27C4">
      <w:pPr>
        <w:pStyle w:val="ListParagraph"/>
        <w:numPr>
          <w:ilvl w:val="0"/>
          <w:numId w:val="12"/>
        </w:numPr>
        <w:tabs>
          <w:tab w:val="left" w:pos="810"/>
        </w:tabs>
        <w:rPr>
          <w:rFonts w:asciiTheme="minorHAnsi" w:hAnsiTheme="minorHAnsi" w:cstheme="minorHAnsi"/>
          <w:sz w:val="22"/>
          <w:szCs w:val="22"/>
        </w:rPr>
      </w:pPr>
      <w:r w:rsidRPr="00025078">
        <w:rPr>
          <w:rFonts w:asciiTheme="minorHAnsi" w:hAnsiTheme="minorHAnsi" w:cstheme="minorHAnsi"/>
          <w:sz w:val="22"/>
          <w:szCs w:val="22"/>
        </w:rPr>
        <w:t>Time pressures - Required to respond to internal/external requests in a timely manner</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E1" w:rsidRDefault="006861E1">
      <w:r>
        <w:separator/>
      </w:r>
    </w:p>
  </w:endnote>
  <w:endnote w:type="continuationSeparator" w:id="0">
    <w:p w:rsidR="006861E1" w:rsidRDefault="0068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C5" w:rsidRPr="0086041A" w:rsidRDefault="001231C5" w:rsidP="001231C5">
    <w:pPr>
      <w:pStyle w:val="Footer"/>
      <w:rPr>
        <w:rFonts w:asciiTheme="minorHAnsi" w:hAnsiTheme="minorHAnsi" w:cstheme="minorHAnsi"/>
        <w:i/>
        <w:sz w:val="20"/>
        <w:szCs w:val="20"/>
      </w:rPr>
    </w:pPr>
    <w:r w:rsidRPr="0086041A">
      <w:rPr>
        <w:rFonts w:asciiTheme="minorHAnsi" w:hAnsiTheme="minorHAnsi" w:cstheme="minorHAnsi"/>
        <w:i/>
        <w:sz w:val="20"/>
        <w:szCs w:val="20"/>
      </w:rPr>
      <w:t>Job Number:</w:t>
    </w:r>
    <w:r w:rsidR="00EC19D7">
      <w:rPr>
        <w:rFonts w:asciiTheme="minorHAnsi" w:hAnsiTheme="minorHAnsi" w:cstheme="minorHAnsi"/>
        <w:i/>
        <w:sz w:val="20"/>
        <w:szCs w:val="20"/>
      </w:rPr>
      <w:t xml:space="preserve"> A-381</w:t>
    </w:r>
    <w:r w:rsidRPr="0086041A">
      <w:rPr>
        <w:rFonts w:asciiTheme="minorHAnsi" w:hAnsiTheme="minorHAnsi" w:cstheme="minorHAnsi"/>
        <w:i/>
        <w:sz w:val="20"/>
        <w:szCs w:val="20"/>
      </w:rPr>
      <w:tab/>
      <w:t xml:space="preserve">Page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PAGE </w:instrText>
    </w:r>
    <w:r w:rsidRPr="0086041A">
      <w:rPr>
        <w:rFonts w:asciiTheme="minorHAnsi" w:hAnsiTheme="minorHAnsi" w:cstheme="minorHAnsi"/>
        <w:i/>
        <w:sz w:val="20"/>
        <w:szCs w:val="20"/>
      </w:rPr>
      <w:fldChar w:fldCharType="separate"/>
    </w:r>
    <w:r w:rsidR="00EC19D7">
      <w:rPr>
        <w:rFonts w:asciiTheme="minorHAnsi" w:hAnsiTheme="minorHAnsi" w:cstheme="minorHAnsi"/>
        <w:i/>
        <w:noProof/>
        <w:sz w:val="20"/>
        <w:szCs w:val="20"/>
      </w:rPr>
      <w:t>2</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 xml:space="preserve"> of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NUMPAGES </w:instrText>
    </w:r>
    <w:r w:rsidRPr="0086041A">
      <w:rPr>
        <w:rFonts w:asciiTheme="minorHAnsi" w:hAnsiTheme="minorHAnsi" w:cstheme="minorHAnsi"/>
        <w:i/>
        <w:sz w:val="20"/>
        <w:szCs w:val="20"/>
      </w:rPr>
      <w:fldChar w:fldCharType="separate"/>
    </w:r>
    <w:r w:rsidR="00EC19D7">
      <w:rPr>
        <w:rFonts w:asciiTheme="minorHAnsi" w:hAnsiTheme="minorHAnsi" w:cstheme="minorHAnsi"/>
        <w:i/>
        <w:noProof/>
        <w:sz w:val="20"/>
        <w:szCs w:val="20"/>
      </w:rPr>
      <w:t>4</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ab/>
      <w:t xml:space="preserve"> Last updated: </w:t>
    </w:r>
    <w:r w:rsidR="00EC19D7">
      <w:rPr>
        <w:rFonts w:asciiTheme="minorHAnsi" w:hAnsiTheme="minorHAnsi" w:cstheme="minorHAnsi"/>
        <w:i/>
        <w:sz w:val="20"/>
        <w:szCs w:val="20"/>
      </w:rPr>
      <w:t>August 8</w:t>
    </w:r>
    <w:r>
      <w:rPr>
        <w:rFonts w:asciiTheme="minorHAnsi" w:hAnsiTheme="minorHAnsi" w:cstheme="minorHAnsi"/>
        <w:i/>
        <w:sz w:val="20"/>
        <w:szCs w:val="20"/>
      </w:rPr>
      <w:t>, 2019</w:t>
    </w:r>
  </w:p>
  <w:p w:rsidR="00D943A1" w:rsidRDefault="00D943A1">
    <w:pPr>
      <w:pStyle w:val="Footer"/>
    </w:pPr>
  </w:p>
  <w:p w:rsidR="00963335" w:rsidRPr="001E109B" w:rsidRDefault="00963335">
    <w:pPr>
      <w:pStyle w:val="Footer"/>
      <w:rPr>
        <w:rFonts w:asciiTheme="minorHAnsi" w:hAnsiTheme="minorHAnsi" w:cs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E1" w:rsidRDefault="006861E1">
      <w:r>
        <w:separator/>
      </w:r>
    </w:p>
  </w:footnote>
  <w:footnote w:type="continuationSeparator" w:id="0">
    <w:p w:rsidR="006861E1" w:rsidRDefault="0068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9D3"/>
    <w:multiLevelType w:val="hybridMultilevel"/>
    <w:tmpl w:val="AF886AF4"/>
    <w:lvl w:ilvl="0" w:tplc="5D366610">
      <w:start w:val="1"/>
      <w:numFmt w:val="bullet"/>
      <w:lvlText w:val=""/>
      <w:lvlJc w:val="left"/>
      <w:pPr>
        <w:ind w:left="720" w:hanging="360"/>
      </w:pPr>
      <w:rPr>
        <w:rFonts w:ascii="Symbol" w:hAnsi="Symbol" w:hint="default"/>
      </w:rPr>
    </w:lvl>
    <w:lvl w:ilvl="1" w:tplc="874E6236">
      <w:numFmt w:val="bullet"/>
      <w:lvlText w:val=""/>
      <w:lvlJc w:val="left"/>
      <w:pPr>
        <w:ind w:left="1440" w:hanging="360"/>
      </w:pPr>
      <w:rPr>
        <w:rFonts w:ascii="Symbol" w:eastAsia="Times New Roman" w:hAnsi="Symbol" w:cstheme="minorHAns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D6EB8"/>
    <w:multiLevelType w:val="hybridMultilevel"/>
    <w:tmpl w:val="A346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24817"/>
    <w:multiLevelType w:val="hybridMultilevel"/>
    <w:tmpl w:val="96B6571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2500"/>
    <w:multiLevelType w:val="hybridMultilevel"/>
    <w:tmpl w:val="72BE7E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D5A08"/>
    <w:multiLevelType w:val="hybridMultilevel"/>
    <w:tmpl w:val="A66C133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061E7"/>
    <w:multiLevelType w:val="hybridMultilevel"/>
    <w:tmpl w:val="4EFEC9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31078"/>
    <w:multiLevelType w:val="hybridMultilevel"/>
    <w:tmpl w:val="E146B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4E7D4E"/>
    <w:multiLevelType w:val="hybridMultilevel"/>
    <w:tmpl w:val="4F1AEC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615F3F"/>
    <w:multiLevelType w:val="hybridMultilevel"/>
    <w:tmpl w:val="80A6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852B9"/>
    <w:multiLevelType w:val="hybridMultilevel"/>
    <w:tmpl w:val="BDB8F3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6B41BC"/>
    <w:multiLevelType w:val="hybridMultilevel"/>
    <w:tmpl w:val="29400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F43A7"/>
    <w:multiLevelType w:val="hybridMultilevel"/>
    <w:tmpl w:val="1E48FE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7"/>
  </w:num>
  <w:num w:numId="5">
    <w:abstractNumId w:val="1"/>
  </w:num>
  <w:num w:numId="6">
    <w:abstractNumId w:val="15"/>
  </w:num>
  <w:num w:numId="7">
    <w:abstractNumId w:val="12"/>
  </w:num>
  <w:num w:numId="8">
    <w:abstractNumId w:val="0"/>
  </w:num>
  <w:num w:numId="9">
    <w:abstractNumId w:val="6"/>
  </w:num>
  <w:num w:numId="10">
    <w:abstractNumId w:val="7"/>
  </w:num>
  <w:num w:numId="11">
    <w:abstractNumId w:val="8"/>
  </w:num>
  <w:num w:numId="12">
    <w:abstractNumId w:val="16"/>
  </w:num>
  <w:num w:numId="13">
    <w:abstractNumId w:val="9"/>
  </w:num>
  <w:num w:numId="14">
    <w:abstractNumId w:val="13"/>
  </w:num>
  <w:num w:numId="15">
    <w:abstractNumId w:val="11"/>
  </w:num>
  <w:num w:numId="16">
    <w:abstractNumId w:val="1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BA0"/>
    <w:rsid w:val="00025078"/>
    <w:rsid w:val="00026697"/>
    <w:rsid w:val="000710CD"/>
    <w:rsid w:val="000C339F"/>
    <w:rsid w:val="000D366F"/>
    <w:rsid w:val="000D6E35"/>
    <w:rsid w:val="000E107D"/>
    <w:rsid w:val="000E27C4"/>
    <w:rsid w:val="000E7C18"/>
    <w:rsid w:val="000F48FD"/>
    <w:rsid w:val="001001D5"/>
    <w:rsid w:val="001231C5"/>
    <w:rsid w:val="00125053"/>
    <w:rsid w:val="001264E7"/>
    <w:rsid w:val="001460B9"/>
    <w:rsid w:val="00196B6E"/>
    <w:rsid w:val="00197713"/>
    <w:rsid w:val="001C19D0"/>
    <w:rsid w:val="001E109B"/>
    <w:rsid w:val="00213F59"/>
    <w:rsid w:val="0027457D"/>
    <w:rsid w:val="00296763"/>
    <w:rsid w:val="002C183B"/>
    <w:rsid w:val="002E7CE3"/>
    <w:rsid w:val="00323AC8"/>
    <w:rsid w:val="0035053C"/>
    <w:rsid w:val="00352653"/>
    <w:rsid w:val="00360125"/>
    <w:rsid w:val="00381614"/>
    <w:rsid w:val="0038631C"/>
    <w:rsid w:val="003C5967"/>
    <w:rsid w:val="004C0797"/>
    <w:rsid w:val="005664EA"/>
    <w:rsid w:val="00573384"/>
    <w:rsid w:val="00596375"/>
    <w:rsid w:val="005B3EF4"/>
    <w:rsid w:val="005C417C"/>
    <w:rsid w:val="005E2BBB"/>
    <w:rsid w:val="005F241F"/>
    <w:rsid w:val="00674DC5"/>
    <w:rsid w:val="0068032B"/>
    <w:rsid w:val="006808E1"/>
    <w:rsid w:val="006861E1"/>
    <w:rsid w:val="006D390F"/>
    <w:rsid w:val="00710544"/>
    <w:rsid w:val="00731BDE"/>
    <w:rsid w:val="00736BC8"/>
    <w:rsid w:val="00741A45"/>
    <w:rsid w:val="0075596C"/>
    <w:rsid w:val="007853BA"/>
    <w:rsid w:val="0080303F"/>
    <w:rsid w:val="0082466D"/>
    <w:rsid w:val="00830598"/>
    <w:rsid w:val="00842EB9"/>
    <w:rsid w:val="00843072"/>
    <w:rsid w:val="00861DA4"/>
    <w:rsid w:val="00883AD0"/>
    <w:rsid w:val="008A4B7D"/>
    <w:rsid w:val="00901A1A"/>
    <w:rsid w:val="0090686A"/>
    <w:rsid w:val="0091274B"/>
    <w:rsid w:val="009145CA"/>
    <w:rsid w:val="00963335"/>
    <w:rsid w:val="009752CB"/>
    <w:rsid w:val="009753CA"/>
    <w:rsid w:val="009E06F4"/>
    <w:rsid w:val="00A00A6F"/>
    <w:rsid w:val="00A511B9"/>
    <w:rsid w:val="00A82910"/>
    <w:rsid w:val="00AD0D1F"/>
    <w:rsid w:val="00AE6B1A"/>
    <w:rsid w:val="00AF0C07"/>
    <w:rsid w:val="00B041FD"/>
    <w:rsid w:val="00B10A7D"/>
    <w:rsid w:val="00B50453"/>
    <w:rsid w:val="00B66937"/>
    <w:rsid w:val="00BB7722"/>
    <w:rsid w:val="00BC324B"/>
    <w:rsid w:val="00BC36A5"/>
    <w:rsid w:val="00BD17FC"/>
    <w:rsid w:val="00BE598A"/>
    <w:rsid w:val="00BE7E29"/>
    <w:rsid w:val="00BF4635"/>
    <w:rsid w:val="00C17154"/>
    <w:rsid w:val="00C5014E"/>
    <w:rsid w:val="00C54C9D"/>
    <w:rsid w:val="00C875B5"/>
    <w:rsid w:val="00C92E3D"/>
    <w:rsid w:val="00CD0824"/>
    <w:rsid w:val="00CE560E"/>
    <w:rsid w:val="00D010B3"/>
    <w:rsid w:val="00D43CF4"/>
    <w:rsid w:val="00D46EF0"/>
    <w:rsid w:val="00D524A8"/>
    <w:rsid w:val="00D52B3F"/>
    <w:rsid w:val="00D943A1"/>
    <w:rsid w:val="00DA1E82"/>
    <w:rsid w:val="00DB18D3"/>
    <w:rsid w:val="00DC032E"/>
    <w:rsid w:val="00E4739B"/>
    <w:rsid w:val="00E52C22"/>
    <w:rsid w:val="00E62EF4"/>
    <w:rsid w:val="00EC19D7"/>
    <w:rsid w:val="00EC6D45"/>
    <w:rsid w:val="00F04155"/>
    <w:rsid w:val="00F30812"/>
    <w:rsid w:val="00F31D46"/>
    <w:rsid w:val="00F34B51"/>
    <w:rsid w:val="00F41836"/>
    <w:rsid w:val="00F43CE4"/>
    <w:rsid w:val="00F50F6A"/>
    <w:rsid w:val="00F57B17"/>
    <w:rsid w:val="00F7708B"/>
    <w:rsid w:val="00F96F55"/>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26539"/>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link w:val="FooterChar"/>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FooterChar">
    <w:name w:val="Footer Char"/>
    <w:basedOn w:val="DefaultParagraphFont"/>
    <w:link w:val="Footer"/>
    <w:rsid w:val="00D943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2015-04-10T16:59:00Z</cp:lastPrinted>
  <dcterms:created xsi:type="dcterms:W3CDTF">2019-08-08T13:12:00Z</dcterms:created>
  <dcterms:modified xsi:type="dcterms:W3CDTF">2019-08-08T13:12:00Z</dcterms:modified>
</cp:coreProperties>
</file>