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3B5E5" w14:textId="77777777" w:rsidR="00296763" w:rsidRPr="00E64E7F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E64E7F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14C633DE" wp14:editId="12C0819A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E64E7F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14:paraId="18F5DE19" w14:textId="77777777" w:rsidR="00296763" w:rsidRPr="00E64E7F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2B5618A2" w14:textId="77777777" w:rsidR="00296763" w:rsidRPr="00E64E7F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E64E7F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14:paraId="20FBD77E" w14:textId="77777777" w:rsidR="00296763" w:rsidRPr="00E64E7F" w:rsidRDefault="00296763" w:rsidP="00296763">
      <w:pPr>
        <w:rPr>
          <w:rFonts w:asciiTheme="minorHAnsi" w:hAnsiTheme="minorHAnsi" w:cstheme="minorHAnsi"/>
        </w:rPr>
      </w:pPr>
    </w:p>
    <w:p w14:paraId="7886D20A" w14:textId="77777777" w:rsidR="00A511B9" w:rsidRPr="00E64E7F" w:rsidRDefault="00A511B9" w:rsidP="00296763">
      <w:pPr>
        <w:rPr>
          <w:rFonts w:asciiTheme="minorHAnsi" w:hAnsiTheme="minorHAnsi" w:cstheme="minorHAnsi"/>
          <w:b/>
        </w:rPr>
      </w:pPr>
    </w:p>
    <w:p w14:paraId="6734BE98" w14:textId="77777777" w:rsidR="00296763" w:rsidRPr="00403EFB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8208AF">
        <w:rPr>
          <w:rFonts w:asciiTheme="minorHAnsi" w:hAnsiTheme="minorHAnsi" w:cstheme="minorHAnsi"/>
          <w:b/>
        </w:rPr>
        <w:t xml:space="preserve">Job </w:t>
      </w:r>
      <w:r w:rsidR="00D010B3" w:rsidRPr="008208AF">
        <w:rPr>
          <w:rFonts w:asciiTheme="minorHAnsi" w:hAnsiTheme="minorHAnsi" w:cstheme="minorHAnsi"/>
          <w:b/>
        </w:rPr>
        <w:t>Title</w:t>
      </w:r>
      <w:r w:rsidR="00BB7722" w:rsidRPr="008208AF">
        <w:rPr>
          <w:rFonts w:asciiTheme="minorHAnsi" w:hAnsiTheme="minorHAnsi" w:cstheme="minorHAnsi"/>
          <w:b/>
        </w:rPr>
        <w:t>:</w:t>
      </w:r>
      <w:r w:rsidR="00A30851" w:rsidRPr="00403EFB">
        <w:rPr>
          <w:rFonts w:asciiTheme="minorHAnsi" w:hAnsiTheme="minorHAnsi" w:cstheme="minorHAnsi"/>
        </w:rPr>
        <w:tab/>
      </w:r>
      <w:r w:rsidR="00403EFB" w:rsidRPr="00403EFB">
        <w:rPr>
          <w:rFonts w:asciiTheme="minorHAnsi" w:hAnsiTheme="minorHAnsi" w:cstheme="minorHAnsi"/>
        </w:rPr>
        <w:t>Practicum/Placement</w:t>
      </w:r>
      <w:r w:rsidR="004C7648" w:rsidRPr="00403EFB">
        <w:rPr>
          <w:rFonts w:asciiTheme="minorHAnsi" w:hAnsiTheme="minorHAnsi" w:cstheme="minorHAnsi"/>
        </w:rPr>
        <w:t xml:space="preserve"> Coordinator</w:t>
      </w:r>
      <w:r w:rsidR="00B10A7D" w:rsidRPr="00403EFB">
        <w:rPr>
          <w:rFonts w:asciiTheme="minorHAnsi" w:hAnsiTheme="minorHAnsi" w:cstheme="minorHAnsi"/>
        </w:rPr>
        <w:tab/>
      </w:r>
      <w:r w:rsidR="00BE598A" w:rsidRPr="00403EFB">
        <w:rPr>
          <w:rFonts w:asciiTheme="minorHAnsi" w:hAnsiTheme="minorHAnsi" w:cstheme="minorHAnsi"/>
        </w:rPr>
        <w:tab/>
      </w:r>
      <w:r w:rsidR="00BE598A" w:rsidRPr="00403EFB">
        <w:rPr>
          <w:rFonts w:asciiTheme="minorHAnsi" w:hAnsiTheme="minorHAnsi" w:cstheme="minorHAnsi"/>
        </w:rPr>
        <w:tab/>
      </w:r>
      <w:r w:rsidR="00BB7722" w:rsidRPr="00403EFB">
        <w:rPr>
          <w:rFonts w:asciiTheme="minorHAnsi" w:hAnsiTheme="minorHAnsi" w:cstheme="minorHAnsi"/>
        </w:rPr>
        <w:tab/>
      </w:r>
    </w:p>
    <w:p w14:paraId="6D80BBE3" w14:textId="18D0F582" w:rsidR="00EF66E9" w:rsidRPr="00E64E7F" w:rsidRDefault="00296763" w:rsidP="00B10A7D">
      <w:pPr>
        <w:tabs>
          <w:tab w:val="left" w:pos="1980"/>
        </w:tabs>
        <w:rPr>
          <w:rFonts w:asciiTheme="minorHAnsi" w:hAnsiTheme="minorHAnsi" w:cstheme="minorHAnsi"/>
          <w:b/>
        </w:rPr>
      </w:pPr>
      <w:r w:rsidRPr="00E64E7F">
        <w:rPr>
          <w:rFonts w:asciiTheme="minorHAnsi" w:hAnsiTheme="minorHAnsi" w:cstheme="minorHAnsi"/>
          <w:b/>
        </w:rPr>
        <w:t>Job</w:t>
      </w:r>
      <w:r w:rsidR="00D010B3" w:rsidRPr="00E64E7F">
        <w:rPr>
          <w:rFonts w:asciiTheme="minorHAnsi" w:hAnsiTheme="minorHAnsi" w:cstheme="minorHAnsi"/>
          <w:b/>
        </w:rPr>
        <w:t xml:space="preserve"> Number</w:t>
      </w:r>
      <w:r w:rsidRPr="00E64E7F">
        <w:rPr>
          <w:rFonts w:asciiTheme="minorHAnsi" w:hAnsiTheme="minorHAnsi" w:cstheme="minorHAnsi"/>
          <w:b/>
        </w:rPr>
        <w:t>:</w:t>
      </w:r>
      <w:r w:rsidR="004C7648" w:rsidRPr="00E64E7F">
        <w:rPr>
          <w:rFonts w:asciiTheme="minorHAnsi" w:hAnsiTheme="minorHAnsi" w:cstheme="minorHAnsi"/>
          <w:b/>
        </w:rPr>
        <w:t xml:space="preserve"> </w:t>
      </w:r>
      <w:r w:rsidR="00A30851" w:rsidRPr="00E64E7F">
        <w:rPr>
          <w:rFonts w:asciiTheme="minorHAnsi" w:hAnsiTheme="minorHAnsi" w:cstheme="minorHAnsi"/>
          <w:b/>
        </w:rPr>
        <w:tab/>
      </w:r>
      <w:r w:rsidR="008208AF" w:rsidRPr="008208AF">
        <w:rPr>
          <w:rFonts w:asciiTheme="minorHAnsi" w:hAnsiTheme="minorHAnsi" w:cstheme="minorHAnsi"/>
        </w:rPr>
        <w:t>A-323</w:t>
      </w:r>
      <w:r w:rsidR="00BB7722" w:rsidRPr="00E64E7F">
        <w:rPr>
          <w:rFonts w:asciiTheme="minorHAnsi" w:hAnsiTheme="minorHAnsi" w:cstheme="minorHAnsi"/>
          <w:b/>
        </w:rPr>
        <w:tab/>
      </w:r>
      <w:r w:rsidR="00BE598A" w:rsidRPr="00E64E7F">
        <w:rPr>
          <w:rFonts w:asciiTheme="minorHAnsi" w:hAnsiTheme="minorHAnsi" w:cstheme="minorHAnsi"/>
          <w:b/>
        </w:rPr>
        <w:tab/>
      </w:r>
    </w:p>
    <w:p w14:paraId="7EB4D82A" w14:textId="2367333A" w:rsidR="00EF66E9" w:rsidRPr="00E64E7F" w:rsidRDefault="00EF66E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E64E7F">
        <w:rPr>
          <w:rFonts w:asciiTheme="minorHAnsi" w:hAnsiTheme="minorHAnsi" w:cstheme="minorHAnsi"/>
          <w:b/>
        </w:rPr>
        <w:t xml:space="preserve">NOC: </w:t>
      </w:r>
      <w:r w:rsidR="00A30851" w:rsidRPr="00E64E7F">
        <w:rPr>
          <w:rFonts w:asciiTheme="minorHAnsi" w:hAnsiTheme="minorHAnsi" w:cstheme="minorHAnsi"/>
          <w:b/>
        </w:rPr>
        <w:tab/>
      </w:r>
      <w:r w:rsidR="008208AF" w:rsidRPr="008208AF">
        <w:rPr>
          <w:rFonts w:asciiTheme="minorHAnsi" w:hAnsiTheme="minorHAnsi" w:cstheme="minorHAnsi"/>
        </w:rPr>
        <w:t>1223</w:t>
      </w:r>
    </w:p>
    <w:p w14:paraId="7AD5C841" w14:textId="301FE9B2" w:rsidR="00BC36A5" w:rsidRPr="00E64E7F" w:rsidRDefault="00EF66E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E64E7F">
        <w:rPr>
          <w:rFonts w:asciiTheme="minorHAnsi" w:hAnsiTheme="minorHAnsi" w:cstheme="minorHAnsi"/>
          <w:b/>
        </w:rPr>
        <w:t xml:space="preserve">Band: </w:t>
      </w:r>
      <w:r w:rsidR="00A30851" w:rsidRPr="00E64E7F">
        <w:rPr>
          <w:rFonts w:asciiTheme="minorHAnsi" w:hAnsiTheme="minorHAnsi" w:cstheme="minorHAnsi"/>
          <w:b/>
        </w:rPr>
        <w:tab/>
      </w:r>
      <w:r w:rsidR="00242ED2" w:rsidRPr="00242ED2">
        <w:rPr>
          <w:rFonts w:asciiTheme="minorHAnsi" w:hAnsiTheme="minorHAnsi" w:cstheme="minorHAnsi"/>
        </w:rPr>
        <w:t>7</w:t>
      </w:r>
      <w:r w:rsidR="00BB7722" w:rsidRPr="00E64E7F">
        <w:rPr>
          <w:rFonts w:asciiTheme="minorHAnsi" w:hAnsiTheme="minorHAnsi" w:cstheme="minorHAnsi"/>
        </w:rPr>
        <w:tab/>
      </w:r>
      <w:r w:rsidR="00BB7722" w:rsidRPr="00E64E7F">
        <w:rPr>
          <w:rFonts w:asciiTheme="minorHAnsi" w:hAnsiTheme="minorHAnsi" w:cstheme="minorHAnsi"/>
        </w:rPr>
        <w:tab/>
      </w:r>
      <w:r w:rsidR="00BB7722" w:rsidRPr="00E64E7F">
        <w:rPr>
          <w:rFonts w:asciiTheme="minorHAnsi" w:hAnsiTheme="minorHAnsi" w:cstheme="minorHAnsi"/>
        </w:rPr>
        <w:tab/>
      </w:r>
      <w:r w:rsidR="00BB7722" w:rsidRPr="00E64E7F">
        <w:rPr>
          <w:rFonts w:asciiTheme="minorHAnsi" w:hAnsiTheme="minorHAnsi" w:cstheme="minorHAnsi"/>
        </w:rPr>
        <w:tab/>
      </w:r>
      <w:r w:rsidR="00BB7722" w:rsidRPr="00E64E7F">
        <w:rPr>
          <w:rFonts w:asciiTheme="minorHAnsi" w:hAnsiTheme="minorHAnsi" w:cstheme="minorHAnsi"/>
        </w:rPr>
        <w:tab/>
      </w:r>
    </w:p>
    <w:p w14:paraId="76704F56" w14:textId="73CB36FE" w:rsidR="00A511B9" w:rsidRPr="00E64E7F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E64E7F">
        <w:rPr>
          <w:rFonts w:asciiTheme="minorHAnsi" w:hAnsiTheme="minorHAnsi" w:cstheme="minorHAnsi"/>
          <w:b/>
        </w:rPr>
        <w:t>Department:</w:t>
      </w:r>
      <w:r w:rsidR="004C7648" w:rsidRPr="00E64E7F">
        <w:rPr>
          <w:rFonts w:asciiTheme="minorHAnsi" w:hAnsiTheme="minorHAnsi" w:cstheme="minorHAnsi"/>
          <w:b/>
        </w:rPr>
        <w:t xml:space="preserve"> </w:t>
      </w:r>
      <w:r w:rsidR="00A30851" w:rsidRPr="00E64E7F">
        <w:rPr>
          <w:rFonts w:asciiTheme="minorHAnsi" w:hAnsiTheme="minorHAnsi" w:cstheme="minorHAnsi"/>
          <w:b/>
        </w:rPr>
        <w:tab/>
      </w:r>
      <w:r w:rsidR="00403EFB">
        <w:rPr>
          <w:rFonts w:asciiTheme="minorHAnsi" w:hAnsiTheme="minorHAnsi" w:cstheme="minorHAnsi"/>
        </w:rPr>
        <w:t>First Peoples House of Learning/Department of Indigenous Studies</w:t>
      </w:r>
      <w:r w:rsidRPr="00E64E7F">
        <w:rPr>
          <w:rFonts w:asciiTheme="minorHAnsi" w:hAnsiTheme="minorHAnsi" w:cstheme="minorHAnsi"/>
          <w:b/>
        </w:rPr>
        <w:tab/>
      </w:r>
    </w:p>
    <w:p w14:paraId="4DA07B78" w14:textId="77777777" w:rsidR="00403EFB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E64E7F">
        <w:rPr>
          <w:rFonts w:asciiTheme="minorHAnsi" w:hAnsiTheme="minorHAnsi" w:cstheme="minorHAnsi"/>
          <w:b/>
        </w:rPr>
        <w:t>Supervisor</w:t>
      </w:r>
      <w:r w:rsidR="000E107D" w:rsidRPr="00E64E7F">
        <w:rPr>
          <w:rFonts w:asciiTheme="minorHAnsi" w:hAnsiTheme="minorHAnsi" w:cstheme="minorHAnsi"/>
          <w:b/>
        </w:rPr>
        <w:t xml:space="preserve"> </w:t>
      </w:r>
      <w:r w:rsidR="00C92E3D" w:rsidRPr="00E64E7F">
        <w:rPr>
          <w:rFonts w:asciiTheme="minorHAnsi" w:hAnsiTheme="minorHAnsi" w:cstheme="minorHAnsi"/>
          <w:b/>
        </w:rPr>
        <w:t>T</w:t>
      </w:r>
      <w:r w:rsidR="000E107D" w:rsidRPr="00E64E7F">
        <w:rPr>
          <w:rFonts w:asciiTheme="minorHAnsi" w:hAnsiTheme="minorHAnsi" w:cstheme="minorHAnsi"/>
          <w:b/>
        </w:rPr>
        <w:t>itle</w:t>
      </w:r>
      <w:r w:rsidRPr="00E64E7F">
        <w:rPr>
          <w:rFonts w:asciiTheme="minorHAnsi" w:hAnsiTheme="minorHAnsi" w:cstheme="minorHAnsi"/>
          <w:b/>
        </w:rPr>
        <w:t>:</w:t>
      </w:r>
      <w:r w:rsidR="00A30851" w:rsidRPr="00E64E7F">
        <w:rPr>
          <w:rFonts w:asciiTheme="minorHAnsi" w:hAnsiTheme="minorHAnsi" w:cstheme="minorHAnsi"/>
          <w:b/>
        </w:rPr>
        <w:tab/>
      </w:r>
      <w:r w:rsidR="000E47E6" w:rsidRPr="00E64E7F">
        <w:rPr>
          <w:rFonts w:asciiTheme="minorHAnsi" w:hAnsiTheme="minorHAnsi" w:cstheme="minorHAnsi"/>
        </w:rPr>
        <w:t>Director</w:t>
      </w:r>
      <w:r w:rsidR="004C7648" w:rsidRPr="00E64E7F">
        <w:rPr>
          <w:rFonts w:asciiTheme="minorHAnsi" w:hAnsiTheme="minorHAnsi" w:cstheme="minorHAnsi"/>
        </w:rPr>
        <w:t xml:space="preserve">, </w:t>
      </w:r>
      <w:r w:rsidR="00403EFB">
        <w:rPr>
          <w:rFonts w:asciiTheme="minorHAnsi" w:hAnsiTheme="minorHAnsi" w:cstheme="minorHAnsi"/>
        </w:rPr>
        <w:t>First Peoples House of Learning</w:t>
      </w:r>
    </w:p>
    <w:p w14:paraId="20AD93B8" w14:textId="77777777" w:rsidR="00A511B9" w:rsidRPr="00E64E7F" w:rsidRDefault="00403EFB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Chair, Indigenous Studies</w:t>
      </w:r>
      <w:r w:rsidR="00BB7722" w:rsidRPr="00E64E7F">
        <w:rPr>
          <w:rFonts w:asciiTheme="minorHAnsi" w:hAnsiTheme="minorHAnsi" w:cstheme="minorHAnsi"/>
          <w:b/>
        </w:rPr>
        <w:tab/>
      </w:r>
      <w:r w:rsidR="00BE598A" w:rsidRPr="00E64E7F">
        <w:rPr>
          <w:rFonts w:asciiTheme="minorHAnsi" w:hAnsiTheme="minorHAnsi" w:cstheme="minorHAnsi"/>
        </w:rPr>
        <w:tab/>
      </w:r>
    </w:p>
    <w:p w14:paraId="3E08CD9D" w14:textId="77777777" w:rsidR="001460B9" w:rsidRPr="00E64E7F" w:rsidRDefault="001460B9" w:rsidP="001460B9">
      <w:pPr>
        <w:rPr>
          <w:rFonts w:asciiTheme="minorHAnsi" w:hAnsiTheme="minorHAnsi" w:cstheme="minorHAnsi"/>
        </w:rPr>
      </w:pPr>
    </w:p>
    <w:p w14:paraId="72C4DCB8" w14:textId="2150B441" w:rsidR="001460B9" w:rsidRPr="00E64E7F" w:rsidRDefault="00500DF1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E64E7F">
        <w:rPr>
          <w:rFonts w:asciiTheme="minorHAnsi" w:hAnsiTheme="minorHAnsi" w:cstheme="minorHAnsi"/>
          <w:b/>
        </w:rPr>
        <w:t>Last Reviewed:</w:t>
      </w:r>
      <w:r w:rsidRPr="00E64E7F">
        <w:rPr>
          <w:rFonts w:asciiTheme="minorHAnsi" w:hAnsiTheme="minorHAnsi" w:cstheme="minorHAnsi"/>
        </w:rPr>
        <w:tab/>
      </w:r>
      <w:r w:rsidR="00242ED2">
        <w:rPr>
          <w:rFonts w:asciiTheme="minorHAnsi" w:hAnsiTheme="minorHAnsi" w:cstheme="minorHAnsi"/>
        </w:rPr>
        <w:t>September 21, 2016</w:t>
      </w:r>
      <w:r w:rsidRPr="00E64E7F">
        <w:rPr>
          <w:rFonts w:asciiTheme="minorHAnsi" w:hAnsiTheme="minorHAnsi" w:cstheme="minorHAnsi"/>
          <w:b/>
        </w:rPr>
        <w:tab/>
      </w:r>
      <w:r w:rsidRPr="00E64E7F">
        <w:rPr>
          <w:rFonts w:asciiTheme="minorHAnsi" w:hAnsiTheme="minorHAnsi" w:cstheme="minorHAnsi"/>
          <w:b/>
        </w:rPr>
        <w:tab/>
      </w:r>
      <w:r w:rsidR="001460B9" w:rsidRPr="00E64E7F">
        <w:rPr>
          <w:rFonts w:asciiTheme="minorHAnsi" w:hAnsiTheme="minorHAnsi" w:cstheme="minorHAnsi"/>
          <w:b/>
        </w:rPr>
        <w:tab/>
      </w:r>
      <w:r w:rsidR="001460B9" w:rsidRPr="00E64E7F">
        <w:rPr>
          <w:rFonts w:asciiTheme="minorHAnsi" w:hAnsiTheme="minorHAnsi" w:cstheme="minorHAnsi"/>
        </w:rPr>
        <w:tab/>
      </w:r>
      <w:r w:rsidR="001460B9" w:rsidRPr="00E64E7F">
        <w:rPr>
          <w:rFonts w:asciiTheme="minorHAnsi" w:hAnsiTheme="minorHAnsi" w:cstheme="minorHAnsi"/>
        </w:rPr>
        <w:tab/>
      </w:r>
    </w:p>
    <w:p w14:paraId="05547323" w14:textId="77777777" w:rsidR="00C92E3D" w:rsidRPr="00E64E7F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13D1B599" w14:textId="77777777" w:rsidR="00A511B9" w:rsidRPr="00E64E7F" w:rsidRDefault="00A511B9" w:rsidP="00296763">
      <w:pPr>
        <w:rPr>
          <w:rFonts w:asciiTheme="minorHAnsi" w:hAnsiTheme="minorHAnsi" w:cstheme="minorHAnsi"/>
        </w:rPr>
      </w:pPr>
    </w:p>
    <w:p w14:paraId="6F3064AD" w14:textId="77777777" w:rsidR="00A511B9" w:rsidRPr="00E64E7F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E64E7F">
        <w:rPr>
          <w:rFonts w:asciiTheme="minorHAnsi" w:hAnsiTheme="minorHAnsi" w:cstheme="minorHAnsi"/>
          <w:b/>
          <w:u w:val="single"/>
        </w:rPr>
        <w:t>Job Purpose</w:t>
      </w:r>
    </w:p>
    <w:p w14:paraId="2E934699" w14:textId="77777777" w:rsidR="004C7648" w:rsidRPr="00E64E7F" w:rsidRDefault="004C7648" w:rsidP="004C7648">
      <w:pPr>
        <w:rPr>
          <w:rFonts w:asciiTheme="minorHAnsi" w:hAnsiTheme="minorHAnsi" w:cstheme="minorHAnsi"/>
          <w:sz w:val="22"/>
          <w:szCs w:val="22"/>
        </w:rPr>
      </w:pPr>
      <w:r w:rsidRPr="00E64E7F">
        <w:rPr>
          <w:rFonts w:asciiTheme="minorHAnsi" w:hAnsiTheme="minorHAnsi" w:cstheme="minorHAnsi"/>
          <w:sz w:val="22"/>
          <w:szCs w:val="22"/>
        </w:rPr>
        <w:t xml:space="preserve">The </w:t>
      </w:r>
      <w:r w:rsidR="00403EFB">
        <w:rPr>
          <w:rFonts w:asciiTheme="minorHAnsi" w:hAnsiTheme="minorHAnsi" w:cstheme="minorHAnsi"/>
          <w:sz w:val="22"/>
          <w:szCs w:val="22"/>
        </w:rPr>
        <w:t>Practicum/</w:t>
      </w:r>
      <w:r w:rsidRPr="00E64E7F">
        <w:rPr>
          <w:rFonts w:asciiTheme="minorHAnsi" w:hAnsiTheme="minorHAnsi" w:cstheme="minorHAnsi"/>
          <w:sz w:val="22"/>
          <w:szCs w:val="22"/>
        </w:rPr>
        <w:t>Placement Coordinator acts as a liaison to</w:t>
      </w:r>
      <w:r w:rsidR="000E47E6" w:rsidRPr="00E64E7F">
        <w:rPr>
          <w:rFonts w:asciiTheme="minorHAnsi" w:hAnsiTheme="minorHAnsi" w:cstheme="minorHAnsi"/>
          <w:sz w:val="22"/>
          <w:szCs w:val="22"/>
        </w:rPr>
        <w:t xml:space="preserve"> coordinate</w:t>
      </w:r>
      <w:r w:rsidRPr="00E64E7F">
        <w:rPr>
          <w:rFonts w:asciiTheme="minorHAnsi" w:hAnsiTheme="minorHAnsi" w:cstheme="minorHAnsi"/>
          <w:sz w:val="22"/>
          <w:szCs w:val="22"/>
        </w:rPr>
        <w:t xml:space="preserve"> </w:t>
      </w:r>
      <w:r w:rsidR="000E47E6" w:rsidRPr="00E64E7F">
        <w:rPr>
          <w:rFonts w:asciiTheme="minorHAnsi" w:eastAsia="Arial Unicode MS" w:hAnsiTheme="minorHAnsi" w:cs="Arial Unicode MS"/>
          <w:sz w:val="22"/>
          <w:szCs w:val="22"/>
        </w:rPr>
        <w:t xml:space="preserve">unpaid </w:t>
      </w:r>
      <w:r w:rsidR="00403EFB">
        <w:rPr>
          <w:rFonts w:asciiTheme="minorHAnsi" w:eastAsia="Arial Unicode MS" w:hAnsiTheme="minorHAnsi" w:cs="Arial Unicode MS"/>
          <w:sz w:val="22"/>
          <w:szCs w:val="22"/>
        </w:rPr>
        <w:t xml:space="preserve">practicums and </w:t>
      </w:r>
      <w:r w:rsidR="000E47E6" w:rsidRPr="00E64E7F">
        <w:rPr>
          <w:rFonts w:asciiTheme="minorHAnsi" w:eastAsia="Arial Unicode MS" w:hAnsiTheme="minorHAnsi" w:cs="Arial Unicode MS"/>
          <w:sz w:val="22"/>
          <w:szCs w:val="22"/>
        </w:rPr>
        <w:t>pla</w:t>
      </w:r>
      <w:r w:rsidR="00403EFB">
        <w:rPr>
          <w:rFonts w:asciiTheme="minorHAnsi" w:eastAsia="Arial Unicode MS" w:hAnsiTheme="minorHAnsi" w:cs="Arial Unicode MS"/>
          <w:sz w:val="22"/>
          <w:szCs w:val="22"/>
        </w:rPr>
        <w:t>cements that provide Indigenous students, Indigenous studies students and School of Education</w:t>
      </w:r>
      <w:r w:rsidR="000E47E6" w:rsidRPr="00E64E7F">
        <w:rPr>
          <w:rFonts w:asciiTheme="minorHAnsi" w:eastAsia="Arial Unicode MS" w:hAnsiTheme="minorHAnsi" w:cs="Arial Unicode MS"/>
          <w:sz w:val="22"/>
          <w:szCs w:val="22"/>
        </w:rPr>
        <w:t xml:space="preserve"> student</w:t>
      </w:r>
      <w:r w:rsidRPr="00E64E7F">
        <w:rPr>
          <w:rFonts w:asciiTheme="minorHAnsi" w:hAnsiTheme="minorHAnsi" w:cstheme="minorHAnsi"/>
          <w:sz w:val="22"/>
          <w:szCs w:val="22"/>
        </w:rPr>
        <w:t xml:space="preserve">s with appropriate learning experiences. </w:t>
      </w:r>
      <w:r w:rsidR="000E47E6" w:rsidRPr="00E64E7F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="007053BC" w:rsidRPr="00E64E7F">
        <w:rPr>
          <w:rFonts w:asciiTheme="minorHAnsi" w:hAnsiTheme="minorHAnsi" w:cstheme="minorHAnsi"/>
          <w:sz w:val="22"/>
          <w:szCs w:val="22"/>
        </w:rPr>
        <w:t xml:space="preserve">The </w:t>
      </w:r>
      <w:r w:rsidR="00403EFB">
        <w:rPr>
          <w:rFonts w:asciiTheme="minorHAnsi" w:hAnsiTheme="minorHAnsi" w:cstheme="minorHAnsi"/>
          <w:sz w:val="22"/>
          <w:szCs w:val="22"/>
        </w:rPr>
        <w:t>Practicum/</w:t>
      </w:r>
      <w:r w:rsidR="007053BC" w:rsidRPr="00E64E7F">
        <w:rPr>
          <w:rFonts w:asciiTheme="minorHAnsi" w:hAnsiTheme="minorHAnsi" w:cstheme="minorHAnsi"/>
          <w:sz w:val="22"/>
          <w:szCs w:val="22"/>
        </w:rPr>
        <w:t>Placement Coordinator</w:t>
      </w:r>
      <w:r w:rsidRPr="00E64E7F">
        <w:rPr>
          <w:rFonts w:asciiTheme="minorHAnsi" w:hAnsiTheme="minorHAnsi" w:cstheme="minorHAnsi"/>
          <w:sz w:val="22"/>
          <w:szCs w:val="22"/>
        </w:rPr>
        <w:t xml:space="preserve"> is responsible for complex communication and problem solving to maintain positive working relationships with a variety of contacts inside and outside the University. The </w:t>
      </w:r>
      <w:r w:rsidR="00403EFB">
        <w:rPr>
          <w:rFonts w:asciiTheme="minorHAnsi" w:hAnsiTheme="minorHAnsi" w:cstheme="minorHAnsi"/>
          <w:sz w:val="22"/>
          <w:szCs w:val="22"/>
        </w:rPr>
        <w:t>Practicum/</w:t>
      </w:r>
      <w:r w:rsidRPr="00E64E7F">
        <w:rPr>
          <w:rFonts w:asciiTheme="minorHAnsi" w:hAnsiTheme="minorHAnsi" w:cstheme="minorHAnsi"/>
          <w:sz w:val="22"/>
          <w:szCs w:val="22"/>
        </w:rPr>
        <w:t xml:space="preserve">Placement Coordinator advises students on </w:t>
      </w:r>
      <w:r w:rsidR="000A1CA6" w:rsidRPr="00E64E7F">
        <w:rPr>
          <w:rFonts w:asciiTheme="minorHAnsi" w:hAnsiTheme="minorHAnsi" w:cstheme="minorHAnsi"/>
          <w:sz w:val="22"/>
          <w:szCs w:val="22"/>
        </w:rPr>
        <w:t>placement</w:t>
      </w:r>
      <w:r w:rsidR="00FF1B6D" w:rsidRPr="00E64E7F">
        <w:rPr>
          <w:rFonts w:asciiTheme="minorHAnsi" w:hAnsiTheme="minorHAnsi" w:cstheme="minorHAnsi"/>
          <w:sz w:val="22"/>
          <w:szCs w:val="22"/>
        </w:rPr>
        <w:t xml:space="preserve"> requirements and opportunities</w:t>
      </w:r>
      <w:r w:rsidR="00403EFB">
        <w:rPr>
          <w:rFonts w:asciiTheme="minorHAnsi" w:hAnsiTheme="minorHAnsi" w:cstheme="minorHAnsi"/>
          <w:sz w:val="22"/>
          <w:szCs w:val="22"/>
        </w:rPr>
        <w:t xml:space="preserve"> in Indigenous and non-Indigenous community organizations</w:t>
      </w:r>
      <w:r w:rsidR="00FF1B6D" w:rsidRPr="00E64E7F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30817E6" w14:textId="77777777" w:rsidR="00A511B9" w:rsidRPr="00E64E7F" w:rsidRDefault="00A511B9" w:rsidP="00296763">
      <w:pPr>
        <w:rPr>
          <w:rFonts w:asciiTheme="minorHAnsi" w:hAnsiTheme="minorHAnsi" w:cstheme="minorHAnsi"/>
        </w:rPr>
      </w:pPr>
    </w:p>
    <w:p w14:paraId="4889B4DC" w14:textId="77777777" w:rsidR="00A511B9" w:rsidRPr="00E64E7F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E64E7F">
        <w:rPr>
          <w:rFonts w:asciiTheme="minorHAnsi" w:hAnsiTheme="minorHAnsi" w:cstheme="minorHAnsi"/>
          <w:b/>
          <w:u w:val="single"/>
        </w:rPr>
        <w:t>Key Activities</w:t>
      </w:r>
    </w:p>
    <w:p w14:paraId="65EC41BF" w14:textId="77777777" w:rsidR="000D366F" w:rsidRPr="00E64E7F" w:rsidRDefault="000D366F" w:rsidP="000D366F">
      <w:pPr>
        <w:tabs>
          <w:tab w:val="left" w:pos="432"/>
          <w:tab w:val="left" w:pos="552"/>
          <w:tab w:val="left" w:pos="985"/>
          <w:tab w:val="left" w:pos="1418"/>
          <w:tab w:val="left" w:pos="1851"/>
          <w:tab w:val="left" w:pos="2284"/>
          <w:tab w:val="left" w:pos="2718"/>
          <w:tab w:val="left" w:pos="3151"/>
          <w:tab w:val="left" w:pos="3584"/>
          <w:tab w:val="left" w:pos="4017"/>
          <w:tab w:val="left" w:pos="4450"/>
          <w:tab w:val="left" w:pos="4884"/>
          <w:tab w:val="left" w:pos="5317"/>
          <w:tab w:val="left" w:pos="5750"/>
          <w:tab w:val="left" w:pos="6183"/>
          <w:tab w:val="left" w:pos="6616"/>
          <w:tab w:val="left" w:pos="7050"/>
          <w:tab w:val="left" w:pos="7483"/>
          <w:tab w:val="left" w:pos="7916"/>
        </w:tabs>
        <w:rPr>
          <w:rFonts w:asciiTheme="minorHAnsi" w:hAnsiTheme="minorHAnsi" w:cstheme="minorHAnsi"/>
          <w:sz w:val="22"/>
        </w:rPr>
      </w:pPr>
    </w:p>
    <w:tbl>
      <w:tblPr>
        <w:tblW w:w="973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28"/>
        <w:gridCol w:w="810"/>
      </w:tblGrid>
      <w:tr w:rsidR="000D366F" w:rsidRPr="00E64E7F" w14:paraId="0487E7A8" w14:textId="77777777" w:rsidTr="007526C0">
        <w:trPr>
          <w:trHeight w:val="403"/>
          <w:jc w:val="center"/>
        </w:trPr>
        <w:tc>
          <w:tcPr>
            <w:tcW w:w="8928" w:type="dxa"/>
          </w:tcPr>
          <w:p w14:paraId="33A336D2" w14:textId="77777777" w:rsidR="004C7648" w:rsidRPr="00E64E7F" w:rsidRDefault="00837404" w:rsidP="005F6E40">
            <w:pPr>
              <w:spacing w:after="120"/>
              <w:ind w:left="4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Practicum/</w:t>
            </w:r>
            <w:r w:rsidR="000E47E6" w:rsidRPr="00E64E7F">
              <w:rPr>
                <w:rFonts w:asciiTheme="minorHAnsi" w:hAnsiTheme="minorHAnsi" w:cstheme="minorHAnsi"/>
                <w:b/>
                <w:sz w:val="22"/>
                <w:szCs w:val="22"/>
              </w:rPr>
              <w:t>Placement Support</w:t>
            </w:r>
            <w:r w:rsidR="004C7648" w:rsidRPr="00E64E7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4C7648" w:rsidRPr="00E64E7F">
              <w:rPr>
                <w:rFonts w:asciiTheme="minorHAnsi" w:hAnsiTheme="minorHAnsi" w:cstheme="minorHAnsi"/>
                <w:sz w:val="22"/>
                <w:szCs w:val="22"/>
              </w:rPr>
              <w:t>The Placement Coordinator arranges placem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ents in a variety of settings in the Peterborough area. </w:t>
            </w:r>
            <w:r w:rsidR="004C7648" w:rsidRPr="00E64E7F">
              <w:rPr>
                <w:rFonts w:asciiTheme="minorHAnsi" w:hAnsiTheme="minorHAnsi" w:cstheme="minorHAnsi"/>
                <w:sz w:val="22"/>
                <w:szCs w:val="22"/>
              </w:rPr>
              <w:t xml:space="preserve">Following consultation with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FPHL, INDG Studies and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SoE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the </w:t>
            </w:r>
            <w:r w:rsidR="004C7648" w:rsidRPr="00E64E7F">
              <w:rPr>
                <w:rFonts w:asciiTheme="minorHAnsi" w:hAnsiTheme="minorHAnsi" w:cstheme="minorHAnsi"/>
                <w:sz w:val="22"/>
                <w:szCs w:val="22"/>
              </w:rPr>
              <w:t xml:space="preserve">Coordinator is responsible for negotiating and arranging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practicum and </w:t>
            </w:r>
            <w:r w:rsidR="000F55E0" w:rsidRPr="00E64E7F">
              <w:rPr>
                <w:rFonts w:asciiTheme="minorHAnsi" w:hAnsiTheme="minorHAnsi" w:cstheme="minorHAnsi"/>
                <w:sz w:val="22"/>
                <w:szCs w:val="22"/>
              </w:rPr>
              <w:t>placement</w:t>
            </w:r>
            <w:r w:rsidR="004C7648" w:rsidRPr="00E64E7F">
              <w:rPr>
                <w:rFonts w:asciiTheme="minorHAnsi" w:hAnsiTheme="minorHAnsi" w:cstheme="minorHAnsi"/>
                <w:sz w:val="22"/>
                <w:szCs w:val="22"/>
              </w:rPr>
              <w:t xml:space="preserve"> experiences which meet the educational requirements for undergraduate students 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Indigenous Studies courses or students enrolled in the Indigenous Bachelor of Education</w:t>
            </w:r>
            <w:r w:rsidR="004C7648" w:rsidRPr="00E64E7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7053BC" w:rsidRPr="00E64E7F">
              <w:rPr>
                <w:rFonts w:asciiTheme="minorHAnsi" w:hAnsiTheme="minorHAnsi" w:cstheme="minorHAnsi"/>
                <w:sz w:val="22"/>
                <w:szCs w:val="22"/>
              </w:rPr>
              <w:t>Coordinator</w:t>
            </w:r>
            <w:r w:rsidR="004C7648" w:rsidRPr="00E64E7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77AE87D" w14:textId="77777777" w:rsidR="004C7648" w:rsidRPr="00E64E7F" w:rsidRDefault="004C7648" w:rsidP="00FF1B6D">
            <w:pPr>
              <w:pStyle w:val="ListParagraph"/>
              <w:widowControl w:val="0"/>
              <w:numPr>
                <w:ilvl w:val="0"/>
                <w:numId w:val="25"/>
              </w:numPr>
              <w:spacing w:beforeLines="50"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64E7F">
              <w:rPr>
                <w:rFonts w:asciiTheme="minorHAnsi" w:hAnsiTheme="minorHAnsi" w:cstheme="minorHAnsi"/>
                <w:sz w:val="22"/>
                <w:szCs w:val="22"/>
              </w:rPr>
              <w:t xml:space="preserve">Develops protocols for selection and evaluation of </w:t>
            </w:r>
            <w:r w:rsidR="00837404">
              <w:rPr>
                <w:rFonts w:asciiTheme="minorHAnsi" w:hAnsiTheme="minorHAnsi" w:cstheme="minorHAnsi"/>
                <w:sz w:val="22"/>
                <w:szCs w:val="22"/>
              </w:rPr>
              <w:t xml:space="preserve">Practicum and </w:t>
            </w:r>
            <w:r w:rsidR="000F55E0" w:rsidRPr="00E64E7F">
              <w:rPr>
                <w:rFonts w:asciiTheme="minorHAnsi" w:hAnsiTheme="minorHAnsi" w:cstheme="minorHAnsi"/>
                <w:sz w:val="22"/>
                <w:szCs w:val="22"/>
              </w:rPr>
              <w:t>Placement</w:t>
            </w:r>
            <w:r w:rsidRPr="00E64E7F">
              <w:rPr>
                <w:rFonts w:asciiTheme="minorHAnsi" w:hAnsiTheme="minorHAnsi" w:cstheme="minorHAnsi"/>
                <w:sz w:val="22"/>
                <w:szCs w:val="22"/>
              </w:rPr>
              <w:t xml:space="preserve"> sites and negotiation for prospective sites;</w:t>
            </w:r>
          </w:p>
          <w:p w14:paraId="6135C0DA" w14:textId="77777777" w:rsidR="004C7648" w:rsidRPr="00E64E7F" w:rsidRDefault="00837404" w:rsidP="00FF1B6D">
            <w:pPr>
              <w:pStyle w:val="ListParagraph"/>
              <w:widowControl w:val="0"/>
              <w:numPr>
                <w:ilvl w:val="0"/>
                <w:numId w:val="25"/>
              </w:numPr>
              <w:spacing w:beforeLines="50"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Assists</w:t>
            </w:r>
            <w:r w:rsidR="004C7648" w:rsidRPr="00E64E7F">
              <w:rPr>
                <w:rFonts w:asciiTheme="minorHAnsi" w:hAnsiTheme="minorHAnsi" w:cstheme="minorHAnsi"/>
                <w:sz w:val="22"/>
                <w:szCs w:val="22"/>
              </w:rPr>
              <w:t xml:space="preserve"> in evaluating the appropriateness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practicum/</w:t>
            </w:r>
            <w:r w:rsidR="000F55E0" w:rsidRPr="00E64E7F">
              <w:rPr>
                <w:rFonts w:asciiTheme="minorHAnsi" w:hAnsiTheme="minorHAnsi" w:cstheme="minorHAnsi"/>
                <w:sz w:val="22"/>
                <w:szCs w:val="22"/>
              </w:rPr>
              <w:t>placement</w:t>
            </w:r>
            <w:r w:rsidR="004C7648" w:rsidRPr="00E64E7F">
              <w:rPr>
                <w:rFonts w:asciiTheme="minorHAnsi" w:hAnsiTheme="minorHAnsi" w:cstheme="minorHAnsi"/>
                <w:sz w:val="22"/>
                <w:szCs w:val="22"/>
              </w:rPr>
              <w:t xml:space="preserve"> experiences and make necessary changes;</w:t>
            </w:r>
          </w:p>
          <w:p w14:paraId="663442EF" w14:textId="60DDDAFF" w:rsidR="004C7648" w:rsidRPr="00E64E7F" w:rsidRDefault="004C7648" w:rsidP="00FF1B6D">
            <w:pPr>
              <w:pStyle w:val="ListParagraph"/>
              <w:widowControl w:val="0"/>
              <w:numPr>
                <w:ilvl w:val="0"/>
                <w:numId w:val="25"/>
              </w:numPr>
              <w:spacing w:beforeLines="50"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64E7F">
              <w:rPr>
                <w:rFonts w:asciiTheme="minorHAnsi" w:hAnsiTheme="minorHAnsi" w:cstheme="minorHAnsi"/>
                <w:sz w:val="22"/>
                <w:szCs w:val="22"/>
              </w:rPr>
              <w:t xml:space="preserve">Identifies untapped opportunities to provide access to a greater range of </w:t>
            </w:r>
            <w:r w:rsidR="00107A85">
              <w:rPr>
                <w:rFonts w:asciiTheme="minorHAnsi" w:hAnsiTheme="minorHAnsi" w:cstheme="minorHAnsi"/>
                <w:sz w:val="22"/>
                <w:szCs w:val="22"/>
              </w:rPr>
              <w:t>practicum/</w:t>
            </w:r>
            <w:r w:rsidRPr="00E64E7F">
              <w:rPr>
                <w:rFonts w:asciiTheme="minorHAnsi" w:hAnsiTheme="minorHAnsi" w:cstheme="minorHAnsi"/>
                <w:sz w:val="22"/>
                <w:szCs w:val="22"/>
              </w:rPr>
              <w:t>placement settings;</w:t>
            </w:r>
          </w:p>
          <w:p w14:paraId="7DF8BF8F" w14:textId="0F11554A" w:rsidR="004C7648" w:rsidRPr="00E64E7F" w:rsidRDefault="004C7648" w:rsidP="00FF1B6D">
            <w:pPr>
              <w:pStyle w:val="ListParagraph"/>
              <w:widowControl w:val="0"/>
              <w:numPr>
                <w:ilvl w:val="0"/>
                <w:numId w:val="25"/>
              </w:numPr>
              <w:spacing w:beforeLines="50"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64E7F">
              <w:rPr>
                <w:rFonts w:asciiTheme="minorHAnsi" w:hAnsiTheme="minorHAnsi" w:cstheme="minorHAnsi"/>
                <w:sz w:val="22"/>
                <w:szCs w:val="22"/>
              </w:rPr>
              <w:t xml:space="preserve">Projects student placement needs in collaboration with </w:t>
            </w:r>
            <w:r w:rsidR="00837404">
              <w:rPr>
                <w:rFonts w:asciiTheme="minorHAnsi" w:hAnsiTheme="minorHAnsi" w:cstheme="minorHAnsi"/>
                <w:sz w:val="22"/>
                <w:szCs w:val="22"/>
              </w:rPr>
              <w:t xml:space="preserve">the Director of FPHL, Chair, Indigenous Studies and Dean, School of Education and Professional </w:t>
            </w:r>
            <w:r w:rsidR="00107A85">
              <w:rPr>
                <w:rFonts w:asciiTheme="minorHAnsi" w:hAnsiTheme="minorHAnsi" w:cstheme="minorHAnsi"/>
                <w:sz w:val="22"/>
                <w:szCs w:val="22"/>
              </w:rPr>
              <w:t>Learning;</w:t>
            </w:r>
          </w:p>
          <w:p w14:paraId="4AD9D100" w14:textId="77777777" w:rsidR="004C7648" w:rsidRPr="00E64E7F" w:rsidRDefault="004C7648" w:rsidP="00FF1B6D">
            <w:pPr>
              <w:pStyle w:val="ListParagraph"/>
              <w:widowControl w:val="0"/>
              <w:numPr>
                <w:ilvl w:val="0"/>
                <w:numId w:val="25"/>
              </w:numPr>
              <w:spacing w:beforeLines="50"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64E7F">
              <w:rPr>
                <w:rFonts w:asciiTheme="minorHAnsi" w:hAnsiTheme="minorHAnsi" w:cstheme="minorHAnsi"/>
                <w:sz w:val="22"/>
                <w:szCs w:val="22"/>
              </w:rPr>
              <w:t>Communicates with</w:t>
            </w:r>
            <w:r w:rsidR="00837404">
              <w:rPr>
                <w:rFonts w:asciiTheme="minorHAnsi" w:hAnsiTheme="minorHAnsi" w:cstheme="minorHAnsi"/>
                <w:sz w:val="22"/>
                <w:szCs w:val="22"/>
              </w:rPr>
              <w:t xml:space="preserve"> practicum placement organizations</w:t>
            </w:r>
            <w:r w:rsidRPr="00E64E7F">
              <w:rPr>
                <w:rFonts w:asciiTheme="minorHAnsi" w:hAnsiTheme="minorHAnsi" w:cstheme="minorHAnsi"/>
                <w:sz w:val="22"/>
                <w:szCs w:val="22"/>
              </w:rPr>
              <w:t xml:space="preserve"> regarding plans for student </w:t>
            </w:r>
            <w:r w:rsidR="00837404">
              <w:rPr>
                <w:rFonts w:asciiTheme="minorHAnsi" w:hAnsiTheme="minorHAnsi" w:cstheme="minorHAnsi"/>
                <w:sz w:val="22"/>
                <w:szCs w:val="22"/>
              </w:rPr>
              <w:t xml:space="preserve">practicum </w:t>
            </w:r>
            <w:r w:rsidRPr="00E64E7F">
              <w:rPr>
                <w:rFonts w:asciiTheme="minorHAnsi" w:hAnsiTheme="minorHAnsi" w:cstheme="minorHAnsi"/>
                <w:sz w:val="22"/>
                <w:szCs w:val="22"/>
              </w:rPr>
              <w:t>placements (dates, student numbers, etc</w:t>
            </w:r>
            <w:r w:rsidR="00837404">
              <w:rPr>
                <w:rFonts w:asciiTheme="minorHAnsi" w:hAnsiTheme="minorHAnsi" w:cstheme="minorHAnsi"/>
                <w:sz w:val="22"/>
                <w:szCs w:val="22"/>
              </w:rPr>
              <w:t>.); monitors status of practicum/placement</w:t>
            </w:r>
            <w:r w:rsidRPr="00E64E7F">
              <w:rPr>
                <w:rFonts w:asciiTheme="minorHAnsi" w:hAnsiTheme="minorHAnsi" w:cstheme="minorHAnsi"/>
                <w:sz w:val="22"/>
                <w:szCs w:val="22"/>
              </w:rPr>
              <w:t xml:space="preserve"> requests; </w:t>
            </w:r>
            <w:r w:rsidR="000A1CA6" w:rsidRPr="00E64E7F">
              <w:rPr>
                <w:rFonts w:asciiTheme="minorHAnsi" w:hAnsiTheme="minorHAnsi" w:cstheme="minorHAnsi"/>
                <w:sz w:val="22"/>
                <w:szCs w:val="22"/>
              </w:rPr>
              <w:t>approves or</w:t>
            </w:r>
            <w:r w:rsidRPr="00E64E7F">
              <w:rPr>
                <w:rFonts w:asciiTheme="minorHAnsi" w:hAnsiTheme="minorHAnsi" w:cstheme="minorHAnsi"/>
                <w:sz w:val="22"/>
                <w:szCs w:val="22"/>
              </w:rPr>
              <w:t xml:space="preserve"> declines requests;</w:t>
            </w:r>
          </w:p>
          <w:p w14:paraId="2133D72D" w14:textId="77777777" w:rsidR="001C19D0" w:rsidRPr="00E64E7F" w:rsidRDefault="004C7648" w:rsidP="00FF1B6D">
            <w:pPr>
              <w:pStyle w:val="ListParagraph"/>
              <w:widowControl w:val="0"/>
              <w:numPr>
                <w:ilvl w:val="0"/>
                <w:numId w:val="25"/>
              </w:numPr>
              <w:spacing w:beforeLines="50"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64E7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Promotes positive working relationships with </w:t>
            </w:r>
            <w:r w:rsidR="00837404">
              <w:rPr>
                <w:rFonts w:asciiTheme="minorHAnsi" w:hAnsiTheme="minorHAnsi" w:cstheme="minorHAnsi"/>
                <w:sz w:val="22"/>
                <w:szCs w:val="22"/>
              </w:rPr>
              <w:t>practicum/</w:t>
            </w:r>
            <w:r w:rsidRPr="00E64E7F">
              <w:rPr>
                <w:rFonts w:asciiTheme="minorHAnsi" w:hAnsiTheme="minorHAnsi" w:cstheme="minorHAnsi"/>
                <w:sz w:val="22"/>
                <w:szCs w:val="22"/>
              </w:rPr>
              <w:t>placement agencies and other institutions.</w:t>
            </w:r>
          </w:p>
          <w:p w14:paraId="5CD29B95" w14:textId="77777777" w:rsidR="005F6E40" w:rsidRPr="00E64E7F" w:rsidRDefault="005F6E40" w:rsidP="00FF1B6D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Prepares, distributes, receives and tracks assessment forms associated with </w:t>
            </w:r>
            <w:r w:rsidR="00837404">
              <w:rPr>
                <w:rFonts w:asciiTheme="minorHAnsi" w:eastAsia="Arial Unicode MS" w:hAnsiTheme="minorHAnsi" w:cs="Arial Unicode MS"/>
                <w:sz w:val="22"/>
                <w:szCs w:val="22"/>
              </w:rPr>
              <w:t>practicum/</w:t>
            </w: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>placements.</w:t>
            </w:r>
          </w:p>
          <w:p w14:paraId="16A792DA" w14:textId="2018409D" w:rsidR="005F6E40" w:rsidRPr="00E64E7F" w:rsidRDefault="005F6E40" w:rsidP="00FF1B6D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>Develops and</w:t>
            </w:r>
            <w:r w:rsidR="00107A85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maintains </w:t>
            </w: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database of all </w:t>
            </w:r>
            <w:r w:rsidR="00837404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practicum sites, </w:t>
            </w: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>placement sites and contact persons.</w:t>
            </w:r>
          </w:p>
          <w:p w14:paraId="35B96201" w14:textId="5D737AE2" w:rsidR="001C19D0" w:rsidRPr="00837404" w:rsidRDefault="005F6E40" w:rsidP="00837404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>Ensures accurate record keeping of</w:t>
            </w:r>
            <w:r w:rsidR="00107A85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practicum/</w:t>
            </w: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placement requirements for graduation purposes.</w:t>
            </w:r>
          </w:p>
        </w:tc>
        <w:tc>
          <w:tcPr>
            <w:tcW w:w="810" w:type="dxa"/>
          </w:tcPr>
          <w:p w14:paraId="23F18BAB" w14:textId="77777777" w:rsidR="000D366F" w:rsidRPr="00E64E7F" w:rsidRDefault="001C19D0" w:rsidP="001264E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64E7F">
              <w:rPr>
                <w:rFonts w:asciiTheme="minorHAnsi" w:hAnsiTheme="minorHAnsi" w:cstheme="minorHAnsi"/>
                <w:b/>
                <w:sz w:val="22"/>
              </w:rPr>
              <w:lastRenderedPageBreak/>
              <w:t xml:space="preserve"> </w:t>
            </w:r>
            <w:r w:rsidR="004C7648" w:rsidRPr="00E64E7F">
              <w:rPr>
                <w:rFonts w:asciiTheme="minorHAnsi" w:hAnsiTheme="minorHAnsi" w:cstheme="minorHAnsi"/>
                <w:b/>
                <w:sz w:val="22"/>
              </w:rPr>
              <w:t>30</w:t>
            </w:r>
            <w:r w:rsidR="000D366F" w:rsidRPr="00E64E7F">
              <w:rPr>
                <w:rFonts w:asciiTheme="minorHAnsi" w:hAnsiTheme="minorHAnsi" w:cstheme="minorHAnsi"/>
                <w:b/>
                <w:sz w:val="22"/>
              </w:rPr>
              <w:t>%</w:t>
            </w:r>
          </w:p>
        </w:tc>
      </w:tr>
      <w:tr w:rsidR="000D366F" w:rsidRPr="00E64E7F" w14:paraId="46366C3B" w14:textId="77777777" w:rsidTr="001C19D0">
        <w:trPr>
          <w:cantSplit/>
          <w:trHeight w:val="403"/>
          <w:jc w:val="center"/>
        </w:trPr>
        <w:tc>
          <w:tcPr>
            <w:tcW w:w="8928" w:type="dxa"/>
          </w:tcPr>
          <w:p w14:paraId="6CCEC4E9" w14:textId="111B2FD0" w:rsidR="00475945" w:rsidRPr="00E64E7F" w:rsidRDefault="00475945" w:rsidP="00C50DBD">
            <w:pPr>
              <w:ind w:left="510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E64E7F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4C7648" w:rsidRPr="00E64E7F">
              <w:rPr>
                <w:rFonts w:asciiTheme="minorHAnsi" w:hAnsiTheme="minorHAnsi" w:cstheme="minorHAnsi"/>
                <w:b/>
                <w:sz w:val="22"/>
                <w:szCs w:val="22"/>
              </w:rPr>
              <w:t>tudent Support and Planning</w:t>
            </w:r>
            <w:r w:rsidR="004C7648" w:rsidRPr="00E64E7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The Coordinator operates from a solid understanding of </w:t>
            </w:r>
            <w:r w:rsidR="00107A85">
              <w:rPr>
                <w:rFonts w:asciiTheme="minorHAnsi" w:eastAsia="Arial Unicode MS" w:hAnsiTheme="minorHAnsi" w:cs="Arial Unicode MS"/>
                <w:sz w:val="22"/>
                <w:szCs w:val="22"/>
              </w:rPr>
              <w:t>practicum/</w:t>
            </w: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placement safety and academic requirements.  </w:t>
            </w:r>
            <w:r w:rsidR="00107A85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The </w:t>
            </w:r>
            <w:r w:rsidR="007053BC"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>Coordinator</w:t>
            </w: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also has a sound progressive knowledge of career development and management.</w:t>
            </w:r>
          </w:p>
          <w:p w14:paraId="53651747" w14:textId="77777777" w:rsidR="00FF1B6D" w:rsidRPr="00E64E7F" w:rsidRDefault="00FF1B6D" w:rsidP="00C50DBD">
            <w:pPr>
              <w:ind w:left="510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683AE9B7" w14:textId="77777777" w:rsidR="00BF3721" w:rsidRPr="00E64E7F" w:rsidRDefault="00BF3721" w:rsidP="009E321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Establishes processes for matching students with </w:t>
            </w:r>
            <w:r w:rsidR="00837404">
              <w:rPr>
                <w:rFonts w:asciiTheme="minorHAnsi" w:eastAsia="Arial Unicode MS" w:hAnsiTheme="minorHAnsi" w:cs="Arial Unicode MS"/>
                <w:sz w:val="22"/>
                <w:szCs w:val="22"/>
              </w:rPr>
              <w:t>practicum/</w:t>
            </w: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>placement opportunities;</w:t>
            </w:r>
          </w:p>
          <w:p w14:paraId="3724F30A" w14:textId="77777777" w:rsidR="00FD7C93" w:rsidRPr="00E64E7F" w:rsidRDefault="00475945" w:rsidP="009E3216">
            <w:pPr>
              <w:pStyle w:val="ListParagraph"/>
              <w:widowControl w:val="0"/>
              <w:numPr>
                <w:ilvl w:val="0"/>
                <w:numId w:val="6"/>
              </w:numPr>
              <w:spacing w:beforeLines="50" w:before="120"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Receives and reviews student </w:t>
            </w:r>
            <w:r w:rsidR="00837404">
              <w:rPr>
                <w:rFonts w:asciiTheme="minorHAnsi" w:eastAsia="Arial Unicode MS" w:hAnsiTheme="minorHAnsi" w:cs="Arial Unicode MS"/>
                <w:sz w:val="22"/>
                <w:szCs w:val="22"/>
              </w:rPr>
              <w:t>practicum/</w:t>
            </w: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>placement interests and discusses goals and objectives with students keeping geographical, practical and</w:t>
            </w:r>
            <w:r w:rsidR="00FD7C93"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realistic availability in mind;</w:t>
            </w:r>
          </w:p>
          <w:p w14:paraId="1F8C8D25" w14:textId="77777777" w:rsidR="004C7648" w:rsidRPr="00E64E7F" w:rsidRDefault="00FD7C93" w:rsidP="009E3216">
            <w:pPr>
              <w:pStyle w:val="ListParagraph"/>
              <w:widowControl w:val="0"/>
              <w:numPr>
                <w:ilvl w:val="0"/>
                <w:numId w:val="6"/>
              </w:numPr>
              <w:spacing w:beforeLines="50" w:before="120"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>I</w:t>
            </w:r>
            <w:r w:rsidR="004C7648" w:rsidRPr="00E64E7F">
              <w:rPr>
                <w:rFonts w:asciiTheme="minorHAnsi" w:hAnsiTheme="minorHAnsi" w:cstheme="minorHAnsi"/>
                <w:sz w:val="22"/>
                <w:szCs w:val="22"/>
              </w:rPr>
              <w:t>dentifies students who may require assessment</w:t>
            </w:r>
            <w:r w:rsidR="002C061F" w:rsidRPr="00E64E7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E0F74FE" w14:textId="77777777" w:rsidR="00AF68C1" w:rsidRPr="00E64E7F" w:rsidRDefault="00FD7C93" w:rsidP="009E3216">
            <w:pPr>
              <w:pStyle w:val="ListParagraph"/>
              <w:widowControl w:val="0"/>
              <w:numPr>
                <w:ilvl w:val="0"/>
                <w:numId w:val="6"/>
              </w:numPr>
              <w:spacing w:beforeLines="50" w:before="120" w:after="160" w:line="259" w:lineRule="auto"/>
              <w:rPr>
                <w:rFonts w:asciiTheme="minorHAnsi" w:hAnsiTheme="minorHAnsi" w:cstheme="minorHAnsi"/>
              </w:rPr>
            </w:pP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>Provides guidance to students seeking non-traditional placements or that require special or unique student requirements</w:t>
            </w:r>
            <w:r w:rsidR="002C061F" w:rsidRPr="00E64E7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2082916" w14:textId="77777777" w:rsidR="00AF68C1" w:rsidRPr="00E64E7F" w:rsidRDefault="004C7648" w:rsidP="009E3216">
            <w:pPr>
              <w:pStyle w:val="ListParagraph"/>
              <w:widowControl w:val="0"/>
              <w:numPr>
                <w:ilvl w:val="0"/>
                <w:numId w:val="6"/>
              </w:numPr>
              <w:spacing w:beforeLines="50" w:before="120" w:after="160" w:line="259" w:lineRule="auto"/>
              <w:rPr>
                <w:rFonts w:asciiTheme="minorHAnsi" w:hAnsiTheme="minorHAnsi" w:cstheme="minorHAnsi"/>
              </w:rPr>
            </w:pPr>
            <w:r w:rsidRPr="00E64E7F">
              <w:rPr>
                <w:rFonts w:asciiTheme="minorHAnsi" w:hAnsiTheme="minorHAnsi" w:cstheme="minorHAnsi"/>
                <w:sz w:val="22"/>
                <w:szCs w:val="22"/>
              </w:rPr>
              <w:t xml:space="preserve">Counsels students about </w:t>
            </w:r>
            <w:r w:rsidR="00923252">
              <w:rPr>
                <w:rFonts w:asciiTheme="minorHAnsi" w:hAnsiTheme="minorHAnsi" w:cstheme="minorHAnsi"/>
                <w:sz w:val="22"/>
                <w:szCs w:val="22"/>
              </w:rPr>
              <w:t>practicum/</w:t>
            </w:r>
            <w:r w:rsidRPr="00E64E7F">
              <w:rPr>
                <w:rFonts w:asciiTheme="minorHAnsi" w:hAnsiTheme="minorHAnsi" w:cstheme="minorHAnsi"/>
                <w:sz w:val="22"/>
                <w:szCs w:val="22"/>
              </w:rPr>
              <w:t xml:space="preserve">placement opportunities that match their interests and aspirations; assists students with making informed choices about their </w:t>
            </w:r>
            <w:r w:rsidR="00923252">
              <w:rPr>
                <w:rFonts w:asciiTheme="minorHAnsi" w:hAnsiTheme="minorHAnsi" w:cstheme="minorHAnsi"/>
                <w:sz w:val="22"/>
                <w:szCs w:val="22"/>
              </w:rPr>
              <w:t>practicum/</w:t>
            </w:r>
            <w:r w:rsidRPr="00E64E7F">
              <w:rPr>
                <w:rFonts w:asciiTheme="minorHAnsi" w:hAnsiTheme="minorHAnsi" w:cstheme="minorHAnsi"/>
                <w:sz w:val="22"/>
                <w:szCs w:val="22"/>
              </w:rPr>
              <w:t>placement requests;</w:t>
            </w:r>
          </w:p>
          <w:p w14:paraId="6E1D11B9" w14:textId="77777777" w:rsidR="00923252" w:rsidRPr="00923252" w:rsidRDefault="00FD7C93" w:rsidP="00923252">
            <w:pPr>
              <w:pStyle w:val="ListParagraph"/>
              <w:widowControl w:val="0"/>
              <w:numPr>
                <w:ilvl w:val="0"/>
                <w:numId w:val="6"/>
              </w:numPr>
              <w:spacing w:beforeLines="50" w:before="120" w:after="160" w:line="259" w:lineRule="auto"/>
              <w:rPr>
                <w:rFonts w:asciiTheme="minorHAnsi" w:hAnsiTheme="minorHAnsi" w:cstheme="minorHAnsi"/>
              </w:rPr>
            </w:pP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Liaises with Risk Management, </w:t>
            </w:r>
            <w:r w:rsidR="0092325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Student Transitions and Careers, </w:t>
            </w: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>Student Accessibilit</w:t>
            </w:r>
            <w:r w:rsidR="000A1CA6"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>y Services,</w:t>
            </w:r>
            <w:r w:rsidR="00923252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and the</w:t>
            </w:r>
            <w:r w:rsidR="000A1CA6"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Registrar’s Office</w:t>
            </w:r>
            <w:r w:rsidR="00923252">
              <w:rPr>
                <w:rFonts w:asciiTheme="minorHAnsi" w:eastAsia="Arial Unicode MS" w:hAnsiTheme="minorHAnsi" w:cs="Arial Unicode MS"/>
                <w:sz w:val="22"/>
                <w:szCs w:val="22"/>
              </w:rPr>
              <w:t>.</w:t>
            </w:r>
            <w:r w:rsidR="000A1CA6"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</w:t>
            </w:r>
          </w:p>
          <w:p w14:paraId="6C3DD327" w14:textId="77777777" w:rsidR="00FD7C93" w:rsidRPr="00E64E7F" w:rsidRDefault="00FD7C93" w:rsidP="00FF1B6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Initiates follow up in the event of a student injury while on </w:t>
            </w:r>
            <w:r w:rsidR="00923252">
              <w:rPr>
                <w:rFonts w:asciiTheme="minorHAnsi" w:eastAsia="Arial Unicode MS" w:hAnsiTheme="minorHAnsi" w:cs="Arial Unicode MS"/>
                <w:sz w:val="22"/>
                <w:szCs w:val="22"/>
              </w:rPr>
              <w:t>practicum/</w:t>
            </w: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placement. Updates reports and forms as needed. </w:t>
            </w:r>
          </w:p>
        </w:tc>
        <w:tc>
          <w:tcPr>
            <w:tcW w:w="810" w:type="dxa"/>
          </w:tcPr>
          <w:p w14:paraId="1ADA5D35" w14:textId="77777777" w:rsidR="000D366F" w:rsidRPr="00E64E7F" w:rsidRDefault="002C061F" w:rsidP="001264E7">
            <w:pPr>
              <w:rPr>
                <w:rFonts w:asciiTheme="minorHAnsi" w:hAnsiTheme="minorHAnsi" w:cstheme="minorHAnsi"/>
              </w:rPr>
            </w:pPr>
            <w:r w:rsidRPr="00E64E7F">
              <w:rPr>
                <w:rFonts w:asciiTheme="minorHAnsi" w:hAnsiTheme="minorHAnsi" w:cstheme="minorHAnsi"/>
                <w:b/>
                <w:sz w:val="22"/>
              </w:rPr>
              <w:t xml:space="preserve">  35</w:t>
            </w:r>
            <w:r w:rsidR="000D366F" w:rsidRPr="00E64E7F">
              <w:rPr>
                <w:rFonts w:asciiTheme="minorHAnsi" w:hAnsiTheme="minorHAnsi" w:cstheme="minorHAnsi"/>
                <w:b/>
                <w:sz w:val="22"/>
              </w:rPr>
              <w:t>%</w:t>
            </w:r>
          </w:p>
        </w:tc>
      </w:tr>
      <w:tr w:rsidR="000D366F" w:rsidRPr="00E64E7F" w14:paraId="24658827" w14:textId="77777777" w:rsidTr="009A7C6F">
        <w:trPr>
          <w:cantSplit/>
          <w:jc w:val="center"/>
        </w:trPr>
        <w:tc>
          <w:tcPr>
            <w:tcW w:w="8928" w:type="dxa"/>
          </w:tcPr>
          <w:p w14:paraId="30E2F331" w14:textId="77777777" w:rsidR="002C061F" w:rsidRPr="00E64E7F" w:rsidRDefault="00923252" w:rsidP="00923252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         </w:t>
            </w:r>
            <w:r w:rsidR="002C061F" w:rsidRPr="00E64E7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Communications</w:t>
            </w:r>
          </w:p>
          <w:p w14:paraId="0D987DE3" w14:textId="5B0607C4" w:rsidR="002D0656" w:rsidRPr="00E64E7F" w:rsidRDefault="002D0656" w:rsidP="00C50DBD">
            <w:pPr>
              <w:ind w:left="510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>Provides single point</w:t>
            </w:r>
            <w:r w:rsidR="00923252">
              <w:rPr>
                <w:rFonts w:asciiTheme="minorHAnsi" w:eastAsia="Arial Unicode MS" w:hAnsiTheme="minorHAnsi" w:cs="Arial Unicode MS"/>
                <w:sz w:val="22"/>
                <w:szCs w:val="22"/>
              </w:rPr>
              <w:t>-of-contact for students,</w:t>
            </w: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hosts and faculty regarding </w:t>
            </w:r>
            <w:r w:rsidR="00107A85">
              <w:rPr>
                <w:rFonts w:asciiTheme="minorHAnsi" w:eastAsia="Arial Unicode MS" w:hAnsiTheme="minorHAnsi" w:cs="Arial Unicode MS"/>
                <w:sz w:val="22"/>
                <w:szCs w:val="22"/>
              </w:rPr>
              <w:t>practicums/</w:t>
            </w: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>placements.</w:t>
            </w:r>
          </w:p>
          <w:p w14:paraId="2E223433" w14:textId="77777777" w:rsidR="002D0656" w:rsidRPr="00E64E7F" w:rsidRDefault="002D0656" w:rsidP="002D0656">
            <w:pPr>
              <w:pStyle w:val="ListParagraph"/>
              <w:keepNext/>
              <w:spacing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1394DFC" w14:textId="77777777" w:rsidR="002D0656" w:rsidRPr="00E64E7F" w:rsidRDefault="00923252" w:rsidP="009E3216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Provides organizations</w:t>
            </w:r>
            <w:r w:rsidR="002D0656"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with updated information re: course syllabi, course objectives, relevant forms and assessments.</w:t>
            </w:r>
          </w:p>
          <w:p w14:paraId="3E71A4FF" w14:textId="77777777" w:rsidR="002D0656" w:rsidRPr="00E64E7F" w:rsidRDefault="002D0656" w:rsidP="009E3216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Attends </w:t>
            </w:r>
            <w:r w:rsidR="00923252">
              <w:rPr>
                <w:rFonts w:asciiTheme="minorHAnsi" w:eastAsia="Arial Unicode MS" w:hAnsiTheme="minorHAnsi" w:cs="Arial Unicode MS"/>
                <w:sz w:val="22"/>
                <w:szCs w:val="22"/>
              </w:rPr>
              <w:t>practicum/</w:t>
            </w: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>placement meetings as required.</w:t>
            </w:r>
          </w:p>
          <w:p w14:paraId="28D3AC92" w14:textId="10402B35" w:rsidR="002D0656" w:rsidRPr="00E64E7F" w:rsidRDefault="002D0656" w:rsidP="009E3216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Notifies students and faculty of non-academic placement requirements in relation to letters of agreement, confidentiality forms, certification of health and immunization, criminal records </w:t>
            </w:r>
            <w:r w:rsidR="00107A85"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>check</w:t>
            </w:r>
            <w:r w:rsidR="00107A85">
              <w:rPr>
                <w:rFonts w:asciiTheme="minorHAnsi" w:eastAsia="Arial Unicode MS" w:hAnsiTheme="minorHAnsi" w:cs="Arial Unicode MS"/>
                <w:sz w:val="22"/>
                <w:szCs w:val="22"/>
              </w:rPr>
              <w:t>s</w:t>
            </w: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>, vulnerable sector checks, additional agency-specific requirements</w:t>
            </w:r>
            <w:r w:rsidR="00107A85">
              <w:rPr>
                <w:rFonts w:asciiTheme="minorHAnsi" w:eastAsia="Arial Unicode MS" w:hAnsiTheme="minorHAnsi" w:cs="Arial Unicode MS"/>
                <w:sz w:val="22"/>
                <w:szCs w:val="22"/>
              </w:rPr>
              <w:t>, etc.;</w:t>
            </w:r>
          </w:p>
          <w:p w14:paraId="5B902006" w14:textId="77777777" w:rsidR="002D0656" w:rsidRPr="00E64E7F" w:rsidRDefault="002D0656" w:rsidP="009E3216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>Provides placement input university-wide as required.</w:t>
            </w:r>
          </w:p>
          <w:p w14:paraId="43296EDB" w14:textId="77777777" w:rsidR="001C19D0" w:rsidRPr="00923252" w:rsidRDefault="002C061F" w:rsidP="00923252">
            <w:pPr>
              <w:pStyle w:val="ListParagraph"/>
              <w:widowControl w:val="0"/>
              <w:numPr>
                <w:ilvl w:val="0"/>
                <w:numId w:val="26"/>
              </w:numPr>
              <w:spacing w:beforeLines="50" w:before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64E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Delivers presentations to groups, large and small, to disseminate information about </w:t>
            </w:r>
            <w:r w:rsidR="009232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practicum/</w:t>
            </w:r>
            <w:r w:rsidRPr="00E64E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placem</w:t>
            </w:r>
            <w:r w:rsidR="009232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ent opportunities and processes.</w:t>
            </w:r>
          </w:p>
        </w:tc>
        <w:tc>
          <w:tcPr>
            <w:tcW w:w="810" w:type="dxa"/>
          </w:tcPr>
          <w:p w14:paraId="278E97E2" w14:textId="77777777" w:rsidR="000D366F" w:rsidRPr="00E64E7F" w:rsidRDefault="002C061F" w:rsidP="00C50DBD">
            <w:pPr>
              <w:rPr>
                <w:rFonts w:asciiTheme="minorHAnsi" w:hAnsiTheme="minorHAnsi" w:cstheme="minorHAnsi"/>
              </w:rPr>
            </w:pPr>
            <w:r w:rsidRPr="00E64E7F">
              <w:rPr>
                <w:rFonts w:asciiTheme="minorHAnsi" w:hAnsiTheme="minorHAnsi" w:cstheme="minorHAnsi"/>
                <w:b/>
                <w:sz w:val="22"/>
              </w:rPr>
              <w:t xml:space="preserve">  1</w:t>
            </w:r>
            <w:r w:rsidR="00C50DBD" w:rsidRPr="00E64E7F">
              <w:rPr>
                <w:rFonts w:asciiTheme="minorHAnsi" w:hAnsiTheme="minorHAnsi" w:cstheme="minorHAnsi"/>
                <w:b/>
                <w:sz w:val="22"/>
              </w:rPr>
              <w:t>5</w:t>
            </w:r>
            <w:r w:rsidR="000D366F" w:rsidRPr="00E64E7F">
              <w:rPr>
                <w:rFonts w:asciiTheme="minorHAnsi" w:hAnsiTheme="minorHAnsi" w:cstheme="minorHAnsi"/>
                <w:b/>
                <w:sz w:val="22"/>
              </w:rPr>
              <w:t>%</w:t>
            </w:r>
          </w:p>
        </w:tc>
      </w:tr>
      <w:tr w:rsidR="000D366F" w:rsidRPr="00E64E7F" w14:paraId="7D01E4DA" w14:textId="77777777" w:rsidTr="001C19D0">
        <w:trPr>
          <w:cantSplit/>
          <w:trHeight w:val="403"/>
          <w:jc w:val="center"/>
        </w:trPr>
        <w:tc>
          <w:tcPr>
            <w:tcW w:w="8928" w:type="dxa"/>
          </w:tcPr>
          <w:p w14:paraId="66250BD8" w14:textId="77777777" w:rsidR="00FF0861" w:rsidRPr="00E64E7F" w:rsidRDefault="00FF0861" w:rsidP="00C50DBD">
            <w:pPr>
              <w:pStyle w:val="ListParagraph"/>
              <w:widowControl w:val="0"/>
              <w:spacing w:beforeLines="50" w:before="120"/>
              <w:ind w:left="1440" w:hanging="93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4E7F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lastRenderedPageBreak/>
              <w:t xml:space="preserve">Operations and Administration </w:t>
            </w:r>
          </w:p>
          <w:p w14:paraId="364448D8" w14:textId="77777777" w:rsidR="00FF0861" w:rsidRPr="00E64E7F" w:rsidRDefault="00FF0861" w:rsidP="009E3216">
            <w:pPr>
              <w:pStyle w:val="ListParagraph"/>
              <w:widowControl w:val="0"/>
              <w:numPr>
                <w:ilvl w:val="0"/>
                <w:numId w:val="27"/>
              </w:numPr>
              <w:spacing w:beforeLines="50"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Guides the administration of </w:t>
            </w:r>
            <w:r w:rsidR="00923252">
              <w:rPr>
                <w:rFonts w:asciiTheme="minorHAnsi" w:eastAsia="Arial Unicode MS" w:hAnsiTheme="minorHAnsi" w:cs="Arial Unicode MS"/>
                <w:sz w:val="22"/>
                <w:szCs w:val="22"/>
              </w:rPr>
              <w:t>practicum/</w:t>
            </w: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>placement paperwork</w:t>
            </w:r>
            <w:r w:rsidRPr="00E64E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4AB451B" w14:textId="77777777" w:rsidR="00FF0861" w:rsidRPr="00E64E7F" w:rsidRDefault="00FF0861" w:rsidP="009E3216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Maintains an up-to-date inventory of </w:t>
            </w:r>
            <w:r w:rsidR="00923252">
              <w:rPr>
                <w:rFonts w:asciiTheme="minorHAnsi" w:eastAsia="Arial Unicode MS" w:hAnsiTheme="minorHAnsi" w:cs="Arial Unicode MS"/>
                <w:sz w:val="22"/>
                <w:szCs w:val="22"/>
              </w:rPr>
              <w:t>practicum/</w:t>
            </w: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>placement sites and contact people.</w:t>
            </w:r>
          </w:p>
          <w:p w14:paraId="69871750" w14:textId="77777777" w:rsidR="00FF0861" w:rsidRPr="00E64E7F" w:rsidRDefault="00FF0861" w:rsidP="009E3216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Streamlines processes and improves coordination and communication of the </w:t>
            </w:r>
            <w:r w:rsidR="00923252">
              <w:rPr>
                <w:rFonts w:asciiTheme="minorHAnsi" w:eastAsia="Arial Unicode MS" w:hAnsiTheme="minorHAnsi" w:cs="Arial Unicode MS"/>
                <w:sz w:val="22"/>
                <w:szCs w:val="22"/>
              </w:rPr>
              <w:t>practicum/</w:t>
            </w: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>placement processes.</w:t>
            </w:r>
          </w:p>
          <w:p w14:paraId="7E9657A9" w14:textId="77777777" w:rsidR="00FF0861" w:rsidRPr="00E64E7F" w:rsidRDefault="00FF0861" w:rsidP="009E3216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Designs, updates and maintains forms for </w:t>
            </w:r>
            <w:r w:rsidR="00923252">
              <w:rPr>
                <w:rFonts w:asciiTheme="minorHAnsi" w:eastAsia="Arial Unicode MS" w:hAnsiTheme="minorHAnsi" w:cs="Arial Unicode MS"/>
                <w:sz w:val="22"/>
                <w:szCs w:val="22"/>
              </w:rPr>
              <w:t>practicum/</w:t>
            </w: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>placements.</w:t>
            </w:r>
          </w:p>
          <w:p w14:paraId="68ADFB68" w14:textId="77777777" w:rsidR="00FF0861" w:rsidRPr="00E64E7F" w:rsidRDefault="00FF0861" w:rsidP="009E3216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>Participates in departmental and university meetings as required.</w:t>
            </w:r>
          </w:p>
          <w:p w14:paraId="7592BF49" w14:textId="77777777" w:rsidR="00FF0861" w:rsidRPr="00E64E7F" w:rsidRDefault="00FF0861" w:rsidP="009E3216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Other related duties as </w:t>
            </w:r>
            <w:r w:rsidR="00027FED"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>assigned</w:t>
            </w:r>
            <w:r w:rsidRPr="00E64E7F">
              <w:rPr>
                <w:rFonts w:asciiTheme="minorHAnsi" w:eastAsia="Arial Unicode MS" w:hAnsiTheme="minorHAnsi" w:cs="Arial Unicode MS"/>
                <w:sz w:val="22"/>
                <w:szCs w:val="22"/>
              </w:rPr>
              <w:t>.</w:t>
            </w:r>
          </w:p>
          <w:p w14:paraId="19C1530D" w14:textId="77777777" w:rsidR="001C19D0" w:rsidRPr="00E64E7F" w:rsidRDefault="001C19D0" w:rsidP="001264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289BD332" w14:textId="77777777" w:rsidR="000D366F" w:rsidRPr="00E64E7F" w:rsidRDefault="001C19D0" w:rsidP="001264E7">
            <w:pPr>
              <w:rPr>
                <w:rFonts w:asciiTheme="minorHAnsi" w:hAnsiTheme="minorHAnsi" w:cstheme="minorHAnsi"/>
              </w:rPr>
            </w:pPr>
            <w:r w:rsidRPr="00E64E7F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r w:rsidR="002C061F" w:rsidRPr="00E64E7F">
              <w:rPr>
                <w:rFonts w:asciiTheme="minorHAnsi" w:hAnsiTheme="minorHAnsi" w:cstheme="minorHAnsi"/>
                <w:b/>
                <w:sz w:val="22"/>
              </w:rPr>
              <w:t>20</w:t>
            </w:r>
            <w:r w:rsidR="000D366F" w:rsidRPr="00E64E7F">
              <w:rPr>
                <w:rFonts w:asciiTheme="minorHAnsi" w:hAnsiTheme="minorHAnsi" w:cstheme="minorHAnsi"/>
                <w:b/>
                <w:sz w:val="22"/>
              </w:rPr>
              <w:t>%</w:t>
            </w:r>
          </w:p>
        </w:tc>
      </w:tr>
    </w:tbl>
    <w:p w14:paraId="4CB5682B" w14:textId="77777777" w:rsidR="00A511B9" w:rsidRPr="00E64E7F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E64E7F">
        <w:rPr>
          <w:rFonts w:asciiTheme="minorHAnsi" w:hAnsiTheme="minorHAnsi" w:cstheme="minorHAnsi"/>
          <w:b/>
          <w:u w:val="single"/>
        </w:rPr>
        <w:t xml:space="preserve">Education </w:t>
      </w:r>
    </w:p>
    <w:p w14:paraId="666A25E4" w14:textId="2E34E1F3" w:rsidR="00044763" w:rsidRPr="00E64E7F" w:rsidRDefault="00242ED2" w:rsidP="00044763">
      <w:pPr>
        <w:rPr>
          <w:rFonts w:asciiTheme="minorHAnsi" w:eastAsia="Arial Unicode MS" w:hAnsiTheme="minorHAnsi" w:cs="Arial Unicode MS"/>
          <w:sz w:val="22"/>
          <w:szCs w:val="22"/>
        </w:rPr>
      </w:pPr>
      <w:r>
        <w:rPr>
          <w:rFonts w:asciiTheme="minorHAnsi" w:eastAsia="Arial Unicode MS" w:hAnsiTheme="minorHAnsi" w:cs="Arial Unicode MS"/>
          <w:sz w:val="22"/>
          <w:szCs w:val="22"/>
        </w:rPr>
        <w:t>Honour</w:t>
      </w:r>
      <w:r w:rsidR="00403EFB">
        <w:rPr>
          <w:rFonts w:asciiTheme="minorHAnsi" w:eastAsia="Arial Unicode MS" w:hAnsiTheme="minorHAnsi" w:cs="Arial Unicode MS"/>
          <w:sz w:val="22"/>
          <w:szCs w:val="22"/>
        </w:rPr>
        <w:t>s Degree</w:t>
      </w:r>
    </w:p>
    <w:p w14:paraId="113C87BA" w14:textId="77777777" w:rsidR="00963335" w:rsidRPr="00E64E7F" w:rsidRDefault="00963335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</w:rPr>
      </w:pPr>
    </w:p>
    <w:p w14:paraId="5A2FB3A0" w14:textId="77777777" w:rsidR="00710544" w:rsidRPr="00E64E7F" w:rsidRDefault="00710544" w:rsidP="00296763">
      <w:pPr>
        <w:rPr>
          <w:rFonts w:asciiTheme="minorHAnsi" w:hAnsiTheme="minorHAnsi" w:cstheme="minorHAnsi"/>
        </w:rPr>
      </w:pPr>
    </w:p>
    <w:p w14:paraId="730ADEC8" w14:textId="77777777" w:rsidR="00A511B9" w:rsidRPr="00E64E7F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E64E7F">
        <w:rPr>
          <w:rFonts w:asciiTheme="minorHAnsi" w:hAnsiTheme="minorHAnsi" w:cstheme="minorHAnsi"/>
          <w:b/>
          <w:u w:val="single"/>
        </w:rPr>
        <w:t>Experience Required</w:t>
      </w:r>
    </w:p>
    <w:p w14:paraId="0311A0D0" w14:textId="77777777" w:rsidR="002C061F" w:rsidRPr="00E64E7F" w:rsidRDefault="00A222AE" w:rsidP="009A7C6F">
      <w:pPr>
        <w:pStyle w:val="ListParagraph"/>
        <w:widowControl w:val="0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E64E7F">
        <w:rPr>
          <w:rFonts w:asciiTheme="minorHAnsi" w:hAnsiTheme="minorHAnsi" w:cstheme="minorHAnsi"/>
          <w:sz w:val="22"/>
          <w:szCs w:val="22"/>
        </w:rPr>
        <w:t>Two to three</w:t>
      </w:r>
      <w:r w:rsidR="002C061F" w:rsidRPr="00E64E7F">
        <w:rPr>
          <w:rFonts w:asciiTheme="minorHAnsi" w:hAnsiTheme="minorHAnsi" w:cstheme="minorHAnsi"/>
          <w:sz w:val="22"/>
          <w:szCs w:val="22"/>
        </w:rPr>
        <w:t xml:space="preserve"> years of current </w:t>
      </w:r>
      <w:r w:rsidR="00044763" w:rsidRPr="00E64E7F">
        <w:rPr>
          <w:rFonts w:asciiTheme="minorHAnsi" w:eastAsia="Arial Unicode MS" w:hAnsiTheme="minorHAnsi" w:cs="Arial Unicode MS"/>
          <w:sz w:val="22"/>
          <w:szCs w:val="22"/>
        </w:rPr>
        <w:t xml:space="preserve">experience including managing and coordinating </w:t>
      </w:r>
      <w:r w:rsidR="00923252">
        <w:rPr>
          <w:rFonts w:asciiTheme="minorHAnsi" w:eastAsia="Arial Unicode MS" w:hAnsiTheme="minorHAnsi" w:cs="Arial Unicode MS"/>
          <w:sz w:val="22"/>
          <w:szCs w:val="22"/>
        </w:rPr>
        <w:t>practicums/</w:t>
      </w:r>
      <w:r w:rsidR="00044763" w:rsidRPr="00E64E7F">
        <w:rPr>
          <w:rFonts w:asciiTheme="minorHAnsi" w:eastAsia="Arial Unicode MS" w:hAnsiTheme="minorHAnsi" w:cs="Arial Unicode MS"/>
          <w:sz w:val="22"/>
          <w:szCs w:val="22"/>
        </w:rPr>
        <w:t>placements, networking, and community-relations</w:t>
      </w:r>
    </w:p>
    <w:p w14:paraId="5652EC4E" w14:textId="77777777" w:rsidR="002C061F" w:rsidRPr="00E64E7F" w:rsidRDefault="002C061F" w:rsidP="009E3216">
      <w:pPr>
        <w:pStyle w:val="ListParagraph"/>
        <w:widowControl w:val="0"/>
        <w:numPr>
          <w:ilvl w:val="0"/>
          <w:numId w:val="28"/>
        </w:numPr>
        <w:spacing w:beforeLines="50" w:before="120"/>
        <w:rPr>
          <w:rFonts w:asciiTheme="minorHAnsi" w:hAnsiTheme="minorHAnsi" w:cstheme="minorHAnsi"/>
          <w:sz w:val="22"/>
          <w:szCs w:val="22"/>
        </w:rPr>
      </w:pPr>
      <w:r w:rsidRPr="00E64E7F">
        <w:rPr>
          <w:rFonts w:asciiTheme="minorHAnsi" w:hAnsiTheme="minorHAnsi" w:cstheme="minorHAnsi"/>
          <w:sz w:val="22"/>
          <w:szCs w:val="22"/>
        </w:rPr>
        <w:t>Strong communication skills, both written and verbal</w:t>
      </w:r>
    </w:p>
    <w:p w14:paraId="464054A3" w14:textId="77777777" w:rsidR="002C061F" w:rsidRPr="00E64E7F" w:rsidRDefault="002C061F" w:rsidP="009E3216">
      <w:pPr>
        <w:pStyle w:val="ListParagraph"/>
        <w:widowControl w:val="0"/>
        <w:numPr>
          <w:ilvl w:val="0"/>
          <w:numId w:val="28"/>
        </w:numPr>
        <w:spacing w:beforeLines="50" w:before="120"/>
        <w:rPr>
          <w:rFonts w:asciiTheme="minorHAnsi" w:hAnsiTheme="minorHAnsi" w:cstheme="minorHAnsi"/>
          <w:sz w:val="22"/>
          <w:szCs w:val="22"/>
        </w:rPr>
      </w:pPr>
      <w:r w:rsidRPr="00E64E7F">
        <w:rPr>
          <w:rFonts w:asciiTheme="minorHAnsi" w:hAnsiTheme="minorHAnsi" w:cstheme="minorHAnsi"/>
          <w:sz w:val="22"/>
          <w:szCs w:val="22"/>
        </w:rPr>
        <w:t>Abilit</w:t>
      </w:r>
      <w:r w:rsidR="00403EFB">
        <w:rPr>
          <w:rFonts w:asciiTheme="minorHAnsi" w:hAnsiTheme="minorHAnsi" w:cstheme="minorHAnsi"/>
          <w:sz w:val="22"/>
          <w:szCs w:val="22"/>
        </w:rPr>
        <w:t xml:space="preserve">y to work with community </w:t>
      </w:r>
      <w:r w:rsidRPr="00E64E7F">
        <w:rPr>
          <w:rFonts w:asciiTheme="minorHAnsi" w:hAnsiTheme="minorHAnsi" w:cstheme="minorHAnsi"/>
          <w:sz w:val="22"/>
          <w:szCs w:val="22"/>
        </w:rPr>
        <w:t>partners in a collaborative manner</w:t>
      </w:r>
    </w:p>
    <w:p w14:paraId="2CFBDC10" w14:textId="77777777" w:rsidR="002C061F" w:rsidRPr="00E64E7F" w:rsidRDefault="002C061F" w:rsidP="009E3216">
      <w:pPr>
        <w:pStyle w:val="ListParagraph"/>
        <w:widowControl w:val="0"/>
        <w:numPr>
          <w:ilvl w:val="0"/>
          <w:numId w:val="28"/>
        </w:numPr>
        <w:spacing w:beforeLines="50" w:before="120"/>
        <w:rPr>
          <w:rFonts w:asciiTheme="minorHAnsi" w:hAnsiTheme="minorHAnsi" w:cstheme="minorHAnsi"/>
          <w:sz w:val="22"/>
          <w:szCs w:val="22"/>
        </w:rPr>
      </w:pPr>
      <w:r w:rsidRPr="00E64E7F">
        <w:rPr>
          <w:rFonts w:asciiTheme="minorHAnsi" w:hAnsiTheme="minorHAnsi" w:cstheme="minorHAnsi"/>
          <w:sz w:val="22"/>
          <w:szCs w:val="22"/>
        </w:rPr>
        <w:t>Demonstra</w:t>
      </w:r>
      <w:r w:rsidR="00837404">
        <w:rPr>
          <w:rFonts w:asciiTheme="minorHAnsi" w:hAnsiTheme="minorHAnsi" w:cstheme="minorHAnsi"/>
          <w:sz w:val="22"/>
          <w:szCs w:val="22"/>
        </w:rPr>
        <w:t xml:space="preserve">ted computer skills </w:t>
      </w:r>
    </w:p>
    <w:p w14:paraId="55362C66" w14:textId="77777777" w:rsidR="002C061F" w:rsidRPr="00E64E7F" w:rsidRDefault="002C061F" w:rsidP="009E3216">
      <w:pPr>
        <w:pStyle w:val="ListParagraph"/>
        <w:widowControl w:val="0"/>
        <w:numPr>
          <w:ilvl w:val="0"/>
          <w:numId w:val="28"/>
        </w:numPr>
        <w:spacing w:beforeLines="50" w:before="120"/>
        <w:rPr>
          <w:rFonts w:asciiTheme="minorHAnsi" w:hAnsiTheme="minorHAnsi" w:cstheme="minorHAnsi"/>
          <w:sz w:val="22"/>
          <w:szCs w:val="22"/>
        </w:rPr>
      </w:pPr>
      <w:r w:rsidRPr="00E64E7F">
        <w:rPr>
          <w:rFonts w:asciiTheme="minorHAnsi" w:hAnsiTheme="minorHAnsi" w:cstheme="minorHAnsi"/>
          <w:sz w:val="22"/>
          <w:szCs w:val="22"/>
        </w:rPr>
        <w:t>Strong organizational and problem solving skills with attention to detail</w:t>
      </w:r>
    </w:p>
    <w:p w14:paraId="1A52360D" w14:textId="77777777" w:rsidR="002C061F" w:rsidRPr="00E64E7F" w:rsidRDefault="002C061F" w:rsidP="009E3216">
      <w:pPr>
        <w:pStyle w:val="ListParagraph"/>
        <w:widowControl w:val="0"/>
        <w:numPr>
          <w:ilvl w:val="0"/>
          <w:numId w:val="28"/>
        </w:numPr>
        <w:spacing w:beforeLines="50" w:before="120"/>
        <w:rPr>
          <w:rFonts w:asciiTheme="minorHAnsi" w:hAnsiTheme="minorHAnsi" w:cstheme="minorHAnsi"/>
          <w:sz w:val="22"/>
          <w:szCs w:val="22"/>
        </w:rPr>
      </w:pPr>
      <w:r w:rsidRPr="00E64E7F">
        <w:rPr>
          <w:rFonts w:asciiTheme="minorHAnsi" w:hAnsiTheme="minorHAnsi" w:cstheme="minorHAnsi"/>
          <w:sz w:val="22"/>
          <w:szCs w:val="22"/>
        </w:rPr>
        <w:t>Initiative, tact, diplomacy and personal relation skills required</w:t>
      </w:r>
    </w:p>
    <w:p w14:paraId="5EF040E6" w14:textId="77777777" w:rsidR="002C061F" w:rsidRPr="00E64E7F" w:rsidRDefault="002C061F" w:rsidP="009E3216">
      <w:pPr>
        <w:pStyle w:val="ListParagraph"/>
        <w:widowControl w:val="0"/>
        <w:numPr>
          <w:ilvl w:val="0"/>
          <w:numId w:val="28"/>
        </w:numPr>
        <w:spacing w:beforeLines="50" w:before="120"/>
        <w:rPr>
          <w:rFonts w:asciiTheme="minorHAnsi" w:hAnsiTheme="minorHAnsi" w:cstheme="minorHAnsi"/>
          <w:sz w:val="22"/>
          <w:szCs w:val="22"/>
        </w:rPr>
      </w:pPr>
      <w:r w:rsidRPr="00E64E7F">
        <w:rPr>
          <w:rFonts w:asciiTheme="minorHAnsi" w:hAnsiTheme="minorHAnsi" w:cstheme="minorHAnsi"/>
          <w:sz w:val="22"/>
          <w:szCs w:val="22"/>
        </w:rPr>
        <w:t>Project management and teamwork skills required with high level of self-directedness.</w:t>
      </w:r>
    </w:p>
    <w:p w14:paraId="41F6AFE4" w14:textId="77777777" w:rsidR="002C061F" w:rsidRPr="00E64E7F" w:rsidRDefault="002C061F" w:rsidP="009E3216">
      <w:pPr>
        <w:pStyle w:val="ListParagraph"/>
        <w:widowControl w:val="0"/>
        <w:numPr>
          <w:ilvl w:val="0"/>
          <w:numId w:val="28"/>
        </w:numPr>
        <w:spacing w:beforeLines="50" w:before="120"/>
        <w:rPr>
          <w:rFonts w:asciiTheme="minorHAnsi" w:hAnsiTheme="minorHAnsi" w:cstheme="minorHAnsi"/>
          <w:sz w:val="22"/>
          <w:szCs w:val="22"/>
        </w:rPr>
      </w:pPr>
      <w:r w:rsidRPr="00E64E7F">
        <w:rPr>
          <w:rFonts w:asciiTheme="minorHAnsi" w:hAnsiTheme="minorHAnsi" w:cstheme="minorHAnsi"/>
          <w:sz w:val="22"/>
          <w:szCs w:val="22"/>
        </w:rPr>
        <w:t>Demonstrated presentation skills</w:t>
      </w:r>
    </w:p>
    <w:p w14:paraId="2FC68CBB" w14:textId="77777777" w:rsidR="002C061F" w:rsidRPr="00403EFB" w:rsidRDefault="002C061F" w:rsidP="00403EFB">
      <w:pPr>
        <w:pStyle w:val="ListParagraph"/>
        <w:widowControl w:val="0"/>
        <w:numPr>
          <w:ilvl w:val="0"/>
          <w:numId w:val="28"/>
        </w:numPr>
        <w:spacing w:beforeLines="50" w:before="120"/>
        <w:rPr>
          <w:rFonts w:asciiTheme="minorHAnsi" w:hAnsiTheme="minorHAnsi" w:cstheme="minorHAnsi"/>
          <w:sz w:val="22"/>
          <w:szCs w:val="22"/>
        </w:rPr>
      </w:pPr>
      <w:r w:rsidRPr="00E64E7F">
        <w:rPr>
          <w:rFonts w:asciiTheme="minorHAnsi" w:hAnsiTheme="minorHAnsi" w:cstheme="minorHAnsi"/>
          <w:sz w:val="22"/>
          <w:szCs w:val="22"/>
        </w:rPr>
        <w:t>Ability to preserve and maintain confidentiality</w:t>
      </w:r>
    </w:p>
    <w:p w14:paraId="6F119FAC" w14:textId="77777777" w:rsidR="002C061F" w:rsidRPr="00E64E7F" w:rsidRDefault="002C061F" w:rsidP="009E3216">
      <w:pPr>
        <w:pStyle w:val="ListParagraph"/>
        <w:widowControl w:val="0"/>
        <w:numPr>
          <w:ilvl w:val="0"/>
          <w:numId w:val="28"/>
        </w:numPr>
        <w:spacing w:beforeLines="50" w:before="120"/>
        <w:rPr>
          <w:rFonts w:asciiTheme="minorHAnsi" w:hAnsiTheme="minorHAnsi" w:cstheme="minorHAnsi"/>
          <w:sz w:val="22"/>
          <w:szCs w:val="22"/>
        </w:rPr>
      </w:pPr>
      <w:r w:rsidRPr="00E64E7F">
        <w:rPr>
          <w:rFonts w:asciiTheme="minorHAnsi" w:hAnsiTheme="minorHAnsi" w:cstheme="minorHAnsi"/>
          <w:sz w:val="22"/>
          <w:szCs w:val="22"/>
        </w:rPr>
        <w:t>Ability to interpret learning experience needs of students and match them to the capabilities of placement agencies</w:t>
      </w:r>
    </w:p>
    <w:p w14:paraId="12277D1A" w14:textId="77777777" w:rsidR="002C061F" w:rsidRPr="00E64E7F" w:rsidRDefault="002C061F" w:rsidP="009E3216">
      <w:pPr>
        <w:pStyle w:val="ListParagraph"/>
        <w:widowControl w:val="0"/>
        <w:numPr>
          <w:ilvl w:val="0"/>
          <w:numId w:val="28"/>
        </w:numPr>
        <w:spacing w:beforeLines="50" w:before="120"/>
        <w:rPr>
          <w:rFonts w:asciiTheme="minorHAnsi" w:hAnsiTheme="minorHAnsi" w:cstheme="minorHAnsi"/>
          <w:sz w:val="22"/>
          <w:szCs w:val="22"/>
        </w:rPr>
      </w:pPr>
      <w:r w:rsidRPr="00E64E7F">
        <w:rPr>
          <w:rFonts w:asciiTheme="minorHAnsi" w:hAnsiTheme="minorHAnsi" w:cstheme="minorHAnsi"/>
          <w:sz w:val="22"/>
          <w:szCs w:val="22"/>
        </w:rPr>
        <w:t>Ability to work well under pressure</w:t>
      </w:r>
    </w:p>
    <w:p w14:paraId="0FF70C6A" w14:textId="77777777" w:rsidR="00FC1F4D" w:rsidRPr="00E64E7F" w:rsidRDefault="002C061F" w:rsidP="009E3216">
      <w:pPr>
        <w:pStyle w:val="ListParagraph"/>
        <w:widowControl w:val="0"/>
        <w:numPr>
          <w:ilvl w:val="0"/>
          <w:numId w:val="28"/>
        </w:numPr>
        <w:spacing w:beforeLines="50" w:before="120"/>
        <w:rPr>
          <w:rFonts w:asciiTheme="minorHAnsi" w:hAnsiTheme="minorHAnsi" w:cstheme="minorHAnsi"/>
          <w:sz w:val="22"/>
          <w:szCs w:val="22"/>
        </w:rPr>
      </w:pPr>
      <w:r w:rsidRPr="00E64E7F">
        <w:rPr>
          <w:rFonts w:asciiTheme="minorHAnsi" w:hAnsiTheme="minorHAnsi" w:cstheme="minorHAnsi"/>
          <w:sz w:val="22"/>
          <w:szCs w:val="22"/>
        </w:rPr>
        <w:t xml:space="preserve">Ability to work well in a multi-ethnic and multi-cultural environment with students, faculty and staff </w:t>
      </w:r>
    </w:p>
    <w:p w14:paraId="13A3FA4E" w14:textId="77777777" w:rsidR="007526C0" w:rsidRDefault="007526C0" w:rsidP="00296763">
      <w:pPr>
        <w:rPr>
          <w:rFonts w:asciiTheme="minorHAnsi" w:hAnsiTheme="minorHAnsi" w:cstheme="minorHAnsi"/>
          <w:b/>
          <w:u w:val="single"/>
        </w:rPr>
      </w:pPr>
    </w:p>
    <w:sectPr w:rsidR="007526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B42BE" w14:textId="77777777" w:rsidR="005119BA" w:rsidRDefault="005119BA">
      <w:r>
        <w:separator/>
      </w:r>
    </w:p>
  </w:endnote>
  <w:endnote w:type="continuationSeparator" w:id="0">
    <w:p w14:paraId="5A0F7D79" w14:textId="77777777" w:rsidR="005119BA" w:rsidRDefault="0051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06CB8" w14:textId="77777777" w:rsidR="00242ED2" w:rsidRDefault="00242E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AC125" w14:textId="1DFA9C9F"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837404">
      <w:rPr>
        <w:rFonts w:asciiTheme="minorHAnsi" w:hAnsiTheme="minorHAnsi" w:cstheme="minorHAnsi"/>
        <w:i/>
        <w:sz w:val="20"/>
        <w:szCs w:val="20"/>
      </w:rPr>
      <w:t>:</w:t>
    </w:r>
    <w:r w:rsidR="00242ED2">
      <w:rPr>
        <w:rFonts w:asciiTheme="minorHAnsi" w:hAnsiTheme="minorHAnsi" w:cstheme="minorHAnsi"/>
        <w:i/>
        <w:sz w:val="20"/>
        <w:szCs w:val="20"/>
      </w:rPr>
      <w:t xml:space="preserve">  </w:t>
    </w:r>
    <w:r w:rsidR="00242ED2">
      <w:rPr>
        <w:rFonts w:asciiTheme="minorHAnsi" w:hAnsiTheme="minorHAnsi" w:cstheme="minorHAnsi"/>
        <w:i/>
        <w:sz w:val="20"/>
        <w:szCs w:val="20"/>
      </w:rPr>
      <w:t>A-323</w:t>
    </w:r>
    <w:bookmarkStart w:id="0" w:name="_GoBack"/>
    <w:bookmarkEnd w:id="0"/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242ED2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242ED2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500DF1" w:rsidRPr="001E109B">
      <w:rPr>
        <w:rFonts w:asciiTheme="minorHAnsi" w:hAnsiTheme="minorHAnsi" w:cstheme="minorHAnsi"/>
        <w:i/>
        <w:sz w:val="20"/>
        <w:szCs w:val="20"/>
      </w:rPr>
      <w:t>Last updated:</w:t>
    </w:r>
    <w:r w:rsidR="00500DF1">
      <w:rPr>
        <w:rFonts w:asciiTheme="minorHAnsi" w:hAnsiTheme="minorHAnsi" w:cstheme="minorHAnsi"/>
        <w:i/>
        <w:sz w:val="20"/>
        <w:szCs w:val="20"/>
      </w:rPr>
      <w:t xml:space="preserve"> </w:t>
    </w:r>
    <w:r w:rsidR="00500DF1" w:rsidRPr="001E109B">
      <w:rPr>
        <w:rFonts w:asciiTheme="minorHAnsi" w:hAnsiTheme="minorHAnsi" w:cstheme="minorHAnsi"/>
        <w:i/>
        <w:sz w:val="20"/>
        <w:szCs w:val="20"/>
      </w:rPr>
      <w:t xml:space="preserve">  </w:t>
    </w:r>
    <w:r w:rsidR="00242ED2">
      <w:rPr>
        <w:rFonts w:asciiTheme="minorHAnsi" w:hAnsiTheme="minorHAnsi" w:cstheme="minorHAnsi"/>
        <w:i/>
        <w:sz w:val="20"/>
        <w:szCs w:val="20"/>
      </w:rPr>
      <w:t>September 21, 2016</w:t>
    </w:r>
    <w:r w:rsidRPr="001E109B">
      <w:rPr>
        <w:rFonts w:asciiTheme="minorHAnsi" w:hAnsiTheme="minorHAnsi" w:cstheme="minorHAnsi"/>
        <w:i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58B39" w14:textId="77777777" w:rsidR="00242ED2" w:rsidRDefault="00242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0103E" w14:textId="77777777" w:rsidR="005119BA" w:rsidRDefault="005119BA">
      <w:r>
        <w:separator/>
      </w:r>
    </w:p>
  </w:footnote>
  <w:footnote w:type="continuationSeparator" w:id="0">
    <w:p w14:paraId="2EC5283F" w14:textId="77777777" w:rsidR="005119BA" w:rsidRDefault="00511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EF1F7" w14:textId="77777777" w:rsidR="00242ED2" w:rsidRDefault="00242E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50A5F" w14:textId="77777777" w:rsidR="00242ED2" w:rsidRDefault="00242E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1B70E" w14:textId="77777777" w:rsidR="00242ED2" w:rsidRDefault="00242E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B9C"/>
    <w:multiLevelType w:val="hybridMultilevel"/>
    <w:tmpl w:val="9B101DDC"/>
    <w:lvl w:ilvl="0" w:tplc="8F22B7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3E411F"/>
    <w:multiLevelType w:val="hybridMultilevel"/>
    <w:tmpl w:val="BB344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C5349"/>
    <w:multiLevelType w:val="hybridMultilevel"/>
    <w:tmpl w:val="79CAC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06C8"/>
    <w:multiLevelType w:val="hybridMultilevel"/>
    <w:tmpl w:val="08B8C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77ACF"/>
    <w:multiLevelType w:val="hybridMultilevel"/>
    <w:tmpl w:val="0000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77AB0"/>
    <w:multiLevelType w:val="hybridMultilevel"/>
    <w:tmpl w:val="0E0E77C4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C5132"/>
    <w:multiLevelType w:val="hybridMultilevel"/>
    <w:tmpl w:val="44802D42"/>
    <w:lvl w:ilvl="0" w:tplc="5D366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9A179E"/>
    <w:multiLevelType w:val="hybridMultilevel"/>
    <w:tmpl w:val="788E48AE"/>
    <w:lvl w:ilvl="0" w:tplc="0409000F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16A443F0"/>
    <w:multiLevelType w:val="hybridMultilevel"/>
    <w:tmpl w:val="9B101DDC"/>
    <w:lvl w:ilvl="0" w:tplc="8F22B7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8A3B16"/>
    <w:multiLevelType w:val="hybridMultilevel"/>
    <w:tmpl w:val="0B1ECE0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708DE"/>
    <w:multiLevelType w:val="hybridMultilevel"/>
    <w:tmpl w:val="D90AF9D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D7FA5"/>
    <w:multiLevelType w:val="hybridMultilevel"/>
    <w:tmpl w:val="67964150"/>
    <w:lvl w:ilvl="0" w:tplc="5D366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8A7635"/>
    <w:multiLevelType w:val="hybridMultilevel"/>
    <w:tmpl w:val="08B8C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17BCB"/>
    <w:multiLevelType w:val="hybridMultilevel"/>
    <w:tmpl w:val="68B214C2"/>
    <w:lvl w:ilvl="0" w:tplc="040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i w:val="0"/>
      </w:rPr>
    </w:lvl>
    <w:lvl w:ilvl="1" w:tplc="10090019">
      <w:start w:val="1"/>
      <w:numFmt w:val="lowerLetter"/>
      <w:lvlText w:val="%2."/>
      <w:lvlJc w:val="left"/>
      <w:pPr>
        <w:ind w:left="1950" w:hanging="360"/>
      </w:pPr>
    </w:lvl>
    <w:lvl w:ilvl="2" w:tplc="1009001B" w:tentative="1">
      <w:start w:val="1"/>
      <w:numFmt w:val="lowerRoman"/>
      <w:lvlText w:val="%3."/>
      <w:lvlJc w:val="right"/>
      <w:pPr>
        <w:ind w:left="2670" w:hanging="180"/>
      </w:pPr>
    </w:lvl>
    <w:lvl w:ilvl="3" w:tplc="1009000F" w:tentative="1">
      <w:start w:val="1"/>
      <w:numFmt w:val="decimal"/>
      <w:lvlText w:val="%4."/>
      <w:lvlJc w:val="left"/>
      <w:pPr>
        <w:ind w:left="3390" w:hanging="360"/>
      </w:pPr>
    </w:lvl>
    <w:lvl w:ilvl="4" w:tplc="10090019" w:tentative="1">
      <w:start w:val="1"/>
      <w:numFmt w:val="lowerLetter"/>
      <w:lvlText w:val="%5."/>
      <w:lvlJc w:val="left"/>
      <w:pPr>
        <w:ind w:left="4110" w:hanging="360"/>
      </w:pPr>
    </w:lvl>
    <w:lvl w:ilvl="5" w:tplc="1009001B" w:tentative="1">
      <w:start w:val="1"/>
      <w:numFmt w:val="lowerRoman"/>
      <w:lvlText w:val="%6."/>
      <w:lvlJc w:val="right"/>
      <w:pPr>
        <w:ind w:left="4830" w:hanging="180"/>
      </w:pPr>
    </w:lvl>
    <w:lvl w:ilvl="6" w:tplc="1009000F" w:tentative="1">
      <w:start w:val="1"/>
      <w:numFmt w:val="decimal"/>
      <w:lvlText w:val="%7."/>
      <w:lvlJc w:val="left"/>
      <w:pPr>
        <w:ind w:left="5550" w:hanging="360"/>
      </w:pPr>
    </w:lvl>
    <w:lvl w:ilvl="7" w:tplc="10090019" w:tentative="1">
      <w:start w:val="1"/>
      <w:numFmt w:val="lowerLetter"/>
      <w:lvlText w:val="%8."/>
      <w:lvlJc w:val="left"/>
      <w:pPr>
        <w:ind w:left="6270" w:hanging="360"/>
      </w:pPr>
    </w:lvl>
    <w:lvl w:ilvl="8" w:tplc="10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D8A3C4B"/>
    <w:multiLevelType w:val="hybridMultilevel"/>
    <w:tmpl w:val="9B101DDC"/>
    <w:lvl w:ilvl="0" w:tplc="8F22B7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9A2281"/>
    <w:multiLevelType w:val="hybridMultilevel"/>
    <w:tmpl w:val="2E20C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D5007"/>
    <w:multiLevelType w:val="hybridMultilevel"/>
    <w:tmpl w:val="CA2E00E4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91378"/>
    <w:multiLevelType w:val="hybridMultilevel"/>
    <w:tmpl w:val="515EF91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94FD4"/>
    <w:multiLevelType w:val="hybridMultilevel"/>
    <w:tmpl w:val="8BC47B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E76107"/>
    <w:multiLevelType w:val="hybridMultilevel"/>
    <w:tmpl w:val="9B101DDC"/>
    <w:lvl w:ilvl="0" w:tplc="8F22B7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9F41A6"/>
    <w:multiLevelType w:val="hybridMultilevel"/>
    <w:tmpl w:val="9B101DDC"/>
    <w:lvl w:ilvl="0" w:tplc="8F22B7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5919C5"/>
    <w:multiLevelType w:val="hybridMultilevel"/>
    <w:tmpl w:val="C2329F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A471EA"/>
    <w:multiLevelType w:val="hybridMultilevel"/>
    <w:tmpl w:val="5134A0E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93FA5"/>
    <w:multiLevelType w:val="hybridMultilevel"/>
    <w:tmpl w:val="9AF0538A"/>
    <w:lvl w:ilvl="0" w:tplc="5D366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A54077"/>
    <w:multiLevelType w:val="hybridMultilevel"/>
    <w:tmpl w:val="91C82EB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84AF1"/>
    <w:multiLevelType w:val="hybridMultilevel"/>
    <w:tmpl w:val="A1A4ABC4"/>
    <w:lvl w:ilvl="0" w:tplc="0409000F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6" w15:restartNumberingAfterBreak="0">
    <w:nsid w:val="70CE588A"/>
    <w:multiLevelType w:val="hybridMultilevel"/>
    <w:tmpl w:val="CE869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A6417"/>
    <w:multiLevelType w:val="hybridMultilevel"/>
    <w:tmpl w:val="09FA0084"/>
    <w:lvl w:ilvl="0" w:tplc="5D366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12051C"/>
    <w:multiLevelType w:val="hybridMultilevel"/>
    <w:tmpl w:val="76786F2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26"/>
  </w:num>
  <w:num w:numId="4">
    <w:abstractNumId w:val="4"/>
  </w:num>
  <w:num w:numId="5">
    <w:abstractNumId w:val="19"/>
  </w:num>
  <w:num w:numId="6">
    <w:abstractNumId w:val="13"/>
  </w:num>
  <w:num w:numId="7">
    <w:abstractNumId w:val="0"/>
  </w:num>
  <w:num w:numId="8">
    <w:abstractNumId w:val="11"/>
  </w:num>
  <w:num w:numId="9">
    <w:abstractNumId w:val="20"/>
  </w:num>
  <w:num w:numId="10">
    <w:abstractNumId w:val="6"/>
  </w:num>
  <w:num w:numId="11">
    <w:abstractNumId w:val="8"/>
  </w:num>
  <w:num w:numId="12">
    <w:abstractNumId w:val="27"/>
  </w:num>
  <w:num w:numId="13">
    <w:abstractNumId w:val="28"/>
  </w:num>
  <w:num w:numId="14">
    <w:abstractNumId w:val="17"/>
  </w:num>
  <w:num w:numId="15">
    <w:abstractNumId w:val="10"/>
  </w:num>
  <w:num w:numId="16">
    <w:abstractNumId w:val="24"/>
  </w:num>
  <w:num w:numId="17">
    <w:abstractNumId w:val="16"/>
  </w:num>
  <w:num w:numId="18">
    <w:abstractNumId w:val="9"/>
  </w:num>
  <w:num w:numId="19">
    <w:abstractNumId w:val="5"/>
  </w:num>
  <w:num w:numId="20">
    <w:abstractNumId w:val="22"/>
  </w:num>
  <w:num w:numId="21">
    <w:abstractNumId w:val="1"/>
  </w:num>
  <w:num w:numId="22">
    <w:abstractNumId w:val="15"/>
  </w:num>
  <w:num w:numId="23">
    <w:abstractNumId w:val="3"/>
  </w:num>
  <w:num w:numId="24">
    <w:abstractNumId w:val="12"/>
  </w:num>
  <w:num w:numId="25">
    <w:abstractNumId w:val="18"/>
  </w:num>
  <w:num w:numId="26">
    <w:abstractNumId w:val="25"/>
  </w:num>
  <w:num w:numId="27">
    <w:abstractNumId w:val="7"/>
  </w:num>
  <w:num w:numId="28">
    <w:abstractNumId w:val="21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12A23"/>
    <w:rsid w:val="00026697"/>
    <w:rsid w:val="00027FED"/>
    <w:rsid w:val="00044763"/>
    <w:rsid w:val="000710CD"/>
    <w:rsid w:val="000A1CA6"/>
    <w:rsid w:val="000D366F"/>
    <w:rsid w:val="000E107D"/>
    <w:rsid w:val="000E47E6"/>
    <w:rsid w:val="000E7C18"/>
    <w:rsid w:val="000F55E0"/>
    <w:rsid w:val="001001D5"/>
    <w:rsid w:val="00107A85"/>
    <w:rsid w:val="00125053"/>
    <w:rsid w:val="001264E7"/>
    <w:rsid w:val="001460B9"/>
    <w:rsid w:val="00196B6E"/>
    <w:rsid w:val="001C19D0"/>
    <w:rsid w:val="001E109B"/>
    <w:rsid w:val="00213F59"/>
    <w:rsid w:val="00242ED2"/>
    <w:rsid w:val="0027457D"/>
    <w:rsid w:val="00296763"/>
    <w:rsid w:val="002C061F"/>
    <w:rsid w:val="002D0656"/>
    <w:rsid w:val="002F6929"/>
    <w:rsid w:val="0035053C"/>
    <w:rsid w:val="00352653"/>
    <w:rsid w:val="0038631C"/>
    <w:rsid w:val="003A4770"/>
    <w:rsid w:val="003A678E"/>
    <w:rsid w:val="003B76CF"/>
    <w:rsid w:val="00403EFB"/>
    <w:rsid w:val="00475945"/>
    <w:rsid w:val="004C0797"/>
    <w:rsid w:val="004C7648"/>
    <w:rsid w:val="004D04AE"/>
    <w:rsid w:val="00500DF1"/>
    <w:rsid w:val="005119BA"/>
    <w:rsid w:val="005664EA"/>
    <w:rsid w:val="00596375"/>
    <w:rsid w:val="005B3EF4"/>
    <w:rsid w:val="005C417C"/>
    <w:rsid w:val="005E2BBB"/>
    <w:rsid w:val="005F6E40"/>
    <w:rsid w:val="006115A6"/>
    <w:rsid w:val="00674DC5"/>
    <w:rsid w:val="0068032B"/>
    <w:rsid w:val="006D390F"/>
    <w:rsid w:val="007053BC"/>
    <w:rsid w:val="00710544"/>
    <w:rsid w:val="00731BDE"/>
    <w:rsid w:val="00741A45"/>
    <w:rsid w:val="007526C0"/>
    <w:rsid w:val="0075596C"/>
    <w:rsid w:val="007853BA"/>
    <w:rsid w:val="007C5F35"/>
    <w:rsid w:val="007C640C"/>
    <w:rsid w:val="007F5701"/>
    <w:rsid w:val="0080303F"/>
    <w:rsid w:val="008208AF"/>
    <w:rsid w:val="00830598"/>
    <w:rsid w:val="00833788"/>
    <w:rsid w:val="00837404"/>
    <w:rsid w:val="00843072"/>
    <w:rsid w:val="00852453"/>
    <w:rsid w:val="00861DA4"/>
    <w:rsid w:val="00867637"/>
    <w:rsid w:val="008A4B7D"/>
    <w:rsid w:val="008D1671"/>
    <w:rsid w:val="00901A1A"/>
    <w:rsid w:val="009145CA"/>
    <w:rsid w:val="00923252"/>
    <w:rsid w:val="00963335"/>
    <w:rsid w:val="009752CB"/>
    <w:rsid w:val="009753CA"/>
    <w:rsid w:val="00985E7A"/>
    <w:rsid w:val="009A7C6F"/>
    <w:rsid w:val="009B7B8B"/>
    <w:rsid w:val="009E06F4"/>
    <w:rsid w:val="009E3216"/>
    <w:rsid w:val="00A03CDE"/>
    <w:rsid w:val="00A222AE"/>
    <w:rsid w:val="00A30851"/>
    <w:rsid w:val="00A511B9"/>
    <w:rsid w:val="00A82910"/>
    <w:rsid w:val="00AD0D1F"/>
    <w:rsid w:val="00AD4434"/>
    <w:rsid w:val="00AE6B1A"/>
    <w:rsid w:val="00AF0C07"/>
    <w:rsid w:val="00AF68C1"/>
    <w:rsid w:val="00B041FD"/>
    <w:rsid w:val="00B10A7D"/>
    <w:rsid w:val="00B66937"/>
    <w:rsid w:val="00BB7722"/>
    <w:rsid w:val="00BC36A5"/>
    <w:rsid w:val="00BD17FC"/>
    <w:rsid w:val="00BE598A"/>
    <w:rsid w:val="00BF3721"/>
    <w:rsid w:val="00BF4635"/>
    <w:rsid w:val="00C06538"/>
    <w:rsid w:val="00C27583"/>
    <w:rsid w:val="00C50DBD"/>
    <w:rsid w:val="00C54C9D"/>
    <w:rsid w:val="00C92E3D"/>
    <w:rsid w:val="00CD0824"/>
    <w:rsid w:val="00CE560E"/>
    <w:rsid w:val="00D010B3"/>
    <w:rsid w:val="00D21D2F"/>
    <w:rsid w:val="00D43CF4"/>
    <w:rsid w:val="00D46EF0"/>
    <w:rsid w:val="00D52B3F"/>
    <w:rsid w:val="00DA1E82"/>
    <w:rsid w:val="00DC032E"/>
    <w:rsid w:val="00DC4FB7"/>
    <w:rsid w:val="00E4739B"/>
    <w:rsid w:val="00E52C22"/>
    <w:rsid w:val="00E64E7F"/>
    <w:rsid w:val="00EA27D3"/>
    <w:rsid w:val="00EF66E9"/>
    <w:rsid w:val="00F31D46"/>
    <w:rsid w:val="00F34B51"/>
    <w:rsid w:val="00F41836"/>
    <w:rsid w:val="00F43CE4"/>
    <w:rsid w:val="00F938AA"/>
    <w:rsid w:val="00FC1F4D"/>
    <w:rsid w:val="00FD1CE4"/>
    <w:rsid w:val="00FD7C93"/>
    <w:rsid w:val="00FF0861"/>
    <w:rsid w:val="00F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DAFBC4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4C7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734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kimberlyfleming</cp:lastModifiedBy>
  <cp:revision>4</cp:revision>
  <cp:lastPrinted>2016-07-25T15:24:00Z</cp:lastPrinted>
  <dcterms:created xsi:type="dcterms:W3CDTF">2016-09-21T17:25:00Z</dcterms:created>
  <dcterms:modified xsi:type="dcterms:W3CDTF">2016-09-21T21:52:00Z</dcterms:modified>
</cp:coreProperties>
</file>