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C5E2F"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23418E43" wp14:editId="24FB772F">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1C06140F" w14:textId="77777777" w:rsidR="00296763" w:rsidRPr="005C417C" w:rsidRDefault="00296763" w:rsidP="00296763">
      <w:pPr>
        <w:jc w:val="center"/>
        <w:rPr>
          <w:rFonts w:asciiTheme="minorHAnsi" w:hAnsiTheme="minorHAnsi" w:cstheme="minorHAnsi"/>
          <w:b/>
          <w:sz w:val="32"/>
          <w:szCs w:val="32"/>
          <w:u w:val="single"/>
        </w:rPr>
      </w:pPr>
    </w:p>
    <w:p w14:paraId="303C34E7"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10C65744" w14:textId="77777777" w:rsidR="00296763" w:rsidRPr="005C417C" w:rsidRDefault="00296763" w:rsidP="00296763">
      <w:pPr>
        <w:rPr>
          <w:rFonts w:asciiTheme="minorHAnsi" w:hAnsiTheme="minorHAnsi" w:cstheme="minorHAnsi"/>
        </w:rPr>
      </w:pPr>
    </w:p>
    <w:p w14:paraId="240E7AE9" w14:textId="77777777" w:rsidR="00A511B9" w:rsidRPr="005C417C" w:rsidRDefault="00A511B9" w:rsidP="00296763">
      <w:pPr>
        <w:rPr>
          <w:rFonts w:asciiTheme="minorHAnsi" w:hAnsiTheme="minorHAnsi" w:cstheme="minorHAnsi"/>
          <w:b/>
        </w:rPr>
      </w:pPr>
    </w:p>
    <w:p w14:paraId="5A8E00C1" w14:textId="08544939"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B10A7D" w:rsidRPr="005C417C">
        <w:rPr>
          <w:rFonts w:asciiTheme="minorHAnsi" w:hAnsiTheme="minorHAnsi" w:cstheme="minorHAnsi"/>
          <w:b/>
        </w:rPr>
        <w:tab/>
      </w:r>
      <w:r w:rsidR="00CF1C81">
        <w:rPr>
          <w:rFonts w:asciiTheme="minorHAnsi" w:hAnsiTheme="minorHAnsi" w:cstheme="minorHAnsi"/>
        </w:rPr>
        <w:t>Affordability Coordinator</w:t>
      </w:r>
      <w:r w:rsidR="00BE598A" w:rsidRPr="005C417C">
        <w:rPr>
          <w:rFonts w:asciiTheme="minorHAnsi" w:hAnsiTheme="minorHAnsi" w:cstheme="minorHAnsi"/>
        </w:rPr>
        <w:tab/>
      </w:r>
      <w:r w:rsidR="00BB7722" w:rsidRPr="005C417C">
        <w:rPr>
          <w:rFonts w:asciiTheme="minorHAnsi" w:hAnsiTheme="minorHAnsi" w:cstheme="minorHAnsi"/>
        </w:rPr>
        <w:tab/>
      </w:r>
    </w:p>
    <w:p w14:paraId="14BFCA3A" w14:textId="380C7F8F" w:rsidR="0011103B" w:rsidRPr="00A427B8"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EF6C14">
        <w:rPr>
          <w:rFonts w:asciiTheme="minorHAnsi" w:hAnsiTheme="minorHAnsi" w:cstheme="minorHAnsi"/>
          <w:b/>
        </w:rPr>
        <w:t xml:space="preserve"> </w:t>
      </w:r>
      <w:r w:rsidR="006F7D1C">
        <w:rPr>
          <w:rFonts w:asciiTheme="minorHAnsi" w:hAnsiTheme="minorHAnsi" w:cstheme="minorHAnsi"/>
          <w:b/>
        </w:rPr>
        <w:tab/>
      </w:r>
      <w:r w:rsidR="00CF1C81" w:rsidRPr="00436F8B">
        <w:rPr>
          <w:rFonts w:asciiTheme="minorHAnsi" w:hAnsiTheme="minorHAnsi" w:cstheme="minorHAnsi"/>
        </w:rPr>
        <w:t>A-296</w:t>
      </w:r>
    </w:p>
    <w:p w14:paraId="1CBDCBF2" w14:textId="6F0391E1" w:rsidR="0011103B" w:rsidRPr="00436F8B" w:rsidRDefault="0011103B" w:rsidP="00B10A7D">
      <w:pPr>
        <w:tabs>
          <w:tab w:val="left" w:pos="1980"/>
        </w:tabs>
        <w:rPr>
          <w:rFonts w:asciiTheme="minorHAnsi" w:hAnsiTheme="minorHAnsi" w:cstheme="minorHAnsi"/>
        </w:rPr>
      </w:pPr>
      <w:r>
        <w:rPr>
          <w:rFonts w:asciiTheme="minorHAnsi" w:hAnsiTheme="minorHAnsi" w:cstheme="minorHAnsi"/>
          <w:b/>
        </w:rPr>
        <w:t>NOC:</w:t>
      </w:r>
      <w:r w:rsidR="006F7D1C">
        <w:rPr>
          <w:rFonts w:asciiTheme="minorHAnsi" w:hAnsiTheme="minorHAnsi" w:cstheme="minorHAnsi"/>
          <w:b/>
        </w:rPr>
        <w:tab/>
      </w:r>
      <w:r w:rsidR="00436F8B">
        <w:rPr>
          <w:rFonts w:asciiTheme="minorHAnsi" w:hAnsiTheme="minorHAnsi" w:cstheme="minorHAnsi"/>
        </w:rPr>
        <w:t>1212</w:t>
      </w:r>
    </w:p>
    <w:p w14:paraId="3845B138" w14:textId="4ED1688E" w:rsidR="00BC36A5" w:rsidRPr="005C417C" w:rsidRDefault="0011103B" w:rsidP="00B10A7D">
      <w:pPr>
        <w:tabs>
          <w:tab w:val="left" w:pos="1980"/>
        </w:tabs>
        <w:rPr>
          <w:rFonts w:asciiTheme="minorHAnsi" w:hAnsiTheme="minorHAnsi" w:cstheme="minorHAnsi"/>
        </w:rPr>
      </w:pPr>
      <w:r>
        <w:rPr>
          <w:rFonts w:asciiTheme="minorHAnsi" w:hAnsiTheme="minorHAnsi" w:cstheme="minorHAnsi"/>
          <w:b/>
        </w:rPr>
        <w:t>Band:</w:t>
      </w:r>
      <w:r w:rsidR="006F7D1C">
        <w:rPr>
          <w:rFonts w:asciiTheme="minorHAnsi" w:hAnsiTheme="minorHAnsi" w:cstheme="minorHAnsi"/>
          <w:b/>
        </w:rPr>
        <w:tab/>
      </w:r>
      <w:r w:rsidR="00436F8B">
        <w:rPr>
          <w:rFonts w:asciiTheme="minorHAnsi" w:hAnsiTheme="minorHAnsi" w:cstheme="minorHAnsi"/>
        </w:rPr>
        <w:t>9</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64AC94EC" w14:textId="3E28EF16" w:rsidR="00A511B9" w:rsidRPr="00D51A7D" w:rsidRDefault="002B6D62" w:rsidP="00B10A7D">
      <w:pPr>
        <w:tabs>
          <w:tab w:val="left" w:pos="1980"/>
        </w:tabs>
        <w:rPr>
          <w:rFonts w:asciiTheme="minorHAnsi" w:hAnsiTheme="minorHAnsi" w:cstheme="minorHAnsi"/>
        </w:rPr>
      </w:pPr>
      <w:r w:rsidRPr="00D51A7D">
        <w:rPr>
          <w:rFonts w:asciiTheme="minorHAnsi" w:hAnsiTheme="minorHAnsi" w:cstheme="minorHAnsi"/>
          <w:b/>
        </w:rPr>
        <w:t>Department:</w:t>
      </w:r>
      <w:r w:rsidR="006F7D1C" w:rsidRPr="00D51A7D">
        <w:rPr>
          <w:rFonts w:asciiTheme="minorHAnsi" w:hAnsiTheme="minorHAnsi" w:cstheme="minorHAnsi"/>
          <w:b/>
        </w:rPr>
        <w:tab/>
      </w:r>
      <w:r w:rsidR="00D51A7D" w:rsidRPr="00D51A7D">
        <w:rPr>
          <w:rFonts w:asciiTheme="minorHAnsi" w:hAnsiTheme="minorHAnsi" w:cstheme="minorHAnsi"/>
        </w:rPr>
        <w:t>Enrolment Services</w:t>
      </w:r>
      <w:r w:rsidR="00296763" w:rsidRPr="00D51A7D">
        <w:rPr>
          <w:rFonts w:asciiTheme="minorHAnsi" w:hAnsiTheme="minorHAnsi" w:cstheme="minorHAnsi"/>
        </w:rPr>
        <w:tab/>
      </w:r>
      <w:r w:rsidR="00296763" w:rsidRPr="00D51A7D">
        <w:rPr>
          <w:rFonts w:asciiTheme="minorHAnsi" w:hAnsiTheme="minorHAnsi" w:cstheme="minorHAnsi"/>
        </w:rPr>
        <w:tab/>
      </w:r>
    </w:p>
    <w:p w14:paraId="4BDA0AEF" w14:textId="4369069E" w:rsidR="00A511B9" w:rsidRPr="005C417C" w:rsidRDefault="00A511B9" w:rsidP="00B10A7D">
      <w:pPr>
        <w:tabs>
          <w:tab w:val="left" w:pos="1980"/>
        </w:tabs>
        <w:rPr>
          <w:rFonts w:asciiTheme="minorHAnsi" w:hAnsiTheme="minorHAnsi" w:cstheme="minorHAnsi"/>
        </w:rPr>
      </w:pPr>
      <w:r w:rsidRPr="00D51A7D">
        <w:rPr>
          <w:rFonts w:asciiTheme="minorHAnsi" w:hAnsiTheme="minorHAnsi" w:cstheme="minorHAnsi"/>
          <w:b/>
        </w:rPr>
        <w:t>Supervisor</w:t>
      </w:r>
      <w:r w:rsidR="000E107D" w:rsidRPr="00D51A7D">
        <w:rPr>
          <w:rFonts w:asciiTheme="minorHAnsi" w:hAnsiTheme="minorHAnsi" w:cstheme="minorHAnsi"/>
          <w:b/>
        </w:rPr>
        <w:t xml:space="preserve"> </w:t>
      </w:r>
      <w:r w:rsidR="00C92E3D" w:rsidRPr="00D51A7D">
        <w:rPr>
          <w:rFonts w:asciiTheme="minorHAnsi" w:hAnsiTheme="minorHAnsi" w:cstheme="minorHAnsi"/>
          <w:b/>
        </w:rPr>
        <w:t>T</w:t>
      </w:r>
      <w:r w:rsidR="000E107D" w:rsidRPr="00D51A7D">
        <w:rPr>
          <w:rFonts w:asciiTheme="minorHAnsi" w:hAnsiTheme="minorHAnsi" w:cstheme="minorHAnsi"/>
          <w:b/>
        </w:rPr>
        <w:t>itle</w:t>
      </w:r>
      <w:r w:rsidRPr="00D51A7D">
        <w:rPr>
          <w:rFonts w:asciiTheme="minorHAnsi" w:hAnsiTheme="minorHAnsi" w:cstheme="minorHAnsi"/>
          <w:b/>
        </w:rPr>
        <w:t>:</w:t>
      </w:r>
      <w:r w:rsidR="006F7D1C" w:rsidRPr="00D51A7D">
        <w:rPr>
          <w:rFonts w:asciiTheme="minorHAnsi" w:hAnsiTheme="minorHAnsi" w:cstheme="minorHAnsi"/>
          <w:b/>
        </w:rPr>
        <w:tab/>
      </w:r>
      <w:r w:rsidR="00D51A7D" w:rsidRPr="00D51A7D">
        <w:rPr>
          <w:rFonts w:asciiTheme="minorHAnsi" w:hAnsiTheme="minorHAnsi" w:cstheme="minorHAnsi"/>
        </w:rPr>
        <w:t>Manager, Operations &amp; Client Services</w:t>
      </w:r>
      <w:r w:rsidR="00BB7722" w:rsidRPr="005C417C">
        <w:rPr>
          <w:rFonts w:asciiTheme="minorHAnsi" w:hAnsiTheme="minorHAnsi" w:cstheme="minorHAnsi"/>
          <w:b/>
        </w:rPr>
        <w:tab/>
      </w:r>
      <w:r w:rsidR="00BE598A" w:rsidRPr="005C417C">
        <w:rPr>
          <w:rFonts w:asciiTheme="minorHAnsi" w:hAnsiTheme="minorHAnsi" w:cstheme="minorHAnsi"/>
        </w:rPr>
        <w:tab/>
      </w:r>
    </w:p>
    <w:p w14:paraId="06E24D91" w14:textId="77777777" w:rsidR="001460B9" w:rsidRPr="005C417C" w:rsidRDefault="001460B9" w:rsidP="001460B9">
      <w:pPr>
        <w:rPr>
          <w:rFonts w:asciiTheme="minorHAnsi" w:hAnsiTheme="minorHAnsi" w:cstheme="minorHAnsi"/>
        </w:rPr>
      </w:pPr>
    </w:p>
    <w:p w14:paraId="003F370B" w14:textId="50627452" w:rsidR="00C92E3D" w:rsidRDefault="006D1D63" w:rsidP="00CC021E">
      <w:pPr>
        <w:pBdr>
          <w:bottom w:val="single" w:sz="6" w:space="1" w:color="auto"/>
        </w:pBdr>
        <w:tabs>
          <w:tab w:val="left" w:pos="1980"/>
        </w:tabs>
        <w:rPr>
          <w:rFonts w:asciiTheme="minorHAnsi" w:hAnsiTheme="minorHAnsi" w:cstheme="minorHAnsi"/>
        </w:rPr>
      </w:pPr>
      <w:r>
        <w:rPr>
          <w:rFonts w:asciiTheme="minorHAnsi" w:hAnsiTheme="minorHAnsi" w:cstheme="minorHAnsi"/>
          <w:b/>
        </w:rPr>
        <w:t>Last Reviewed</w:t>
      </w:r>
      <w:r w:rsidRPr="005C417C">
        <w:rPr>
          <w:rFonts w:asciiTheme="minorHAnsi" w:hAnsiTheme="minorHAnsi" w:cstheme="minorHAnsi"/>
          <w:b/>
        </w:rPr>
        <w:t>:</w:t>
      </w:r>
      <w:r w:rsidR="00CC021E">
        <w:rPr>
          <w:rFonts w:asciiTheme="minorHAnsi" w:hAnsiTheme="minorHAnsi" w:cstheme="minorHAnsi"/>
          <w:b/>
        </w:rPr>
        <w:t xml:space="preserve"> </w:t>
      </w:r>
      <w:r w:rsidR="00CC021E">
        <w:rPr>
          <w:rFonts w:asciiTheme="minorHAnsi" w:hAnsiTheme="minorHAnsi" w:cstheme="minorHAnsi"/>
          <w:b/>
        </w:rPr>
        <w:tab/>
      </w:r>
      <w:r w:rsidR="00CC021E" w:rsidRPr="00864770">
        <w:rPr>
          <w:rFonts w:asciiTheme="minorHAnsi" w:hAnsiTheme="minorHAnsi" w:cstheme="minorHAnsi"/>
        </w:rPr>
        <w:t>June 1</w:t>
      </w:r>
      <w:r w:rsidR="00CC021E">
        <w:rPr>
          <w:rFonts w:asciiTheme="minorHAnsi" w:hAnsiTheme="minorHAnsi" w:cstheme="minorHAnsi"/>
        </w:rPr>
        <w:t>9</w:t>
      </w:r>
      <w:r w:rsidR="00CC021E" w:rsidRPr="00864770">
        <w:rPr>
          <w:rFonts w:asciiTheme="minorHAnsi" w:hAnsiTheme="minorHAnsi" w:cstheme="minorHAnsi"/>
        </w:rPr>
        <w:t>, 2015</w:t>
      </w:r>
    </w:p>
    <w:p w14:paraId="34E021DA" w14:textId="77777777" w:rsidR="006D1D63" w:rsidRPr="005C417C" w:rsidRDefault="006D1D63" w:rsidP="00296763">
      <w:pPr>
        <w:pBdr>
          <w:bottom w:val="single" w:sz="6" w:space="1" w:color="auto"/>
        </w:pBdr>
        <w:rPr>
          <w:rFonts w:asciiTheme="minorHAnsi" w:hAnsiTheme="minorHAnsi" w:cstheme="minorHAnsi"/>
        </w:rPr>
      </w:pPr>
    </w:p>
    <w:p w14:paraId="142F4D5B" w14:textId="77777777" w:rsidR="00A511B9" w:rsidRPr="005C417C" w:rsidRDefault="00A511B9" w:rsidP="00296763">
      <w:pPr>
        <w:rPr>
          <w:rFonts w:asciiTheme="minorHAnsi" w:hAnsiTheme="minorHAnsi" w:cstheme="minorHAnsi"/>
        </w:rPr>
      </w:pPr>
    </w:p>
    <w:p w14:paraId="75B763EA"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14:paraId="5498846F" w14:textId="77777777" w:rsidR="001D44F4" w:rsidRPr="001D44F4" w:rsidRDefault="001D44F4" w:rsidP="001D44F4">
      <w:pPr>
        <w:rPr>
          <w:rFonts w:asciiTheme="minorHAnsi" w:hAnsiTheme="minorHAnsi"/>
          <w:lang w:val="en-US"/>
        </w:rPr>
      </w:pPr>
      <w:r w:rsidRPr="001D44F4">
        <w:rPr>
          <w:rFonts w:asciiTheme="minorHAnsi" w:hAnsiTheme="minorHAnsi"/>
          <w:lang w:val="en-US"/>
        </w:rPr>
        <w:t xml:space="preserve">Under the direction of the Manager, Operations and Client Services, the Affordability coordinator administers all affordability programs for Trent University. Affordability programs include the Ontario Student Assistance Program (OSAP), the student assistance programs of the federal government and other Canadian provinces and territories, student aid for U.S. students, as well as scholarships and bursaries. Acts as an affordability specialist and ensures adherence to all internal and external regulations. </w:t>
      </w:r>
    </w:p>
    <w:p w14:paraId="49A8D5FF" w14:textId="77777777" w:rsidR="00A511B9" w:rsidRPr="005C417C" w:rsidRDefault="00A511B9" w:rsidP="00296763">
      <w:pPr>
        <w:rPr>
          <w:rFonts w:asciiTheme="minorHAnsi" w:hAnsiTheme="minorHAnsi" w:cstheme="minorHAnsi"/>
        </w:rPr>
      </w:pPr>
    </w:p>
    <w:p w14:paraId="6D2670CD" w14:textId="77777777"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14:paraId="63AFCAF7" w14:textId="77777777" w:rsidR="001D44F4" w:rsidRPr="001D44F4" w:rsidRDefault="001D44F4" w:rsidP="00CA6E79">
      <w:pPr>
        <w:tabs>
          <w:tab w:val="left" w:pos="720"/>
        </w:tabs>
        <w:rPr>
          <w:rFonts w:asciiTheme="minorHAnsi" w:hAnsiTheme="minorHAnsi"/>
          <w:b/>
          <w:lang w:val="en-US"/>
        </w:rPr>
      </w:pPr>
      <w:r w:rsidRPr="001D44F4">
        <w:rPr>
          <w:rFonts w:asciiTheme="minorHAnsi" w:hAnsiTheme="minorHAnsi"/>
          <w:b/>
          <w:lang w:val="en-US"/>
        </w:rPr>
        <w:t>Affordability Programs</w:t>
      </w:r>
    </w:p>
    <w:p w14:paraId="6A0A5A77" w14:textId="77777777" w:rsidR="001D44F4" w:rsidRPr="001D44F4" w:rsidRDefault="001D44F4" w:rsidP="00CA6E79">
      <w:pPr>
        <w:numPr>
          <w:ilvl w:val="0"/>
          <w:numId w:val="38"/>
        </w:numPr>
        <w:tabs>
          <w:tab w:val="left" w:pos="720"/>
        </w:tabs>
        <w:rPr>
          <w:rFonts w:asciiTheme="minorHAnsi" w:hAnsiTheme="minorHAnsi"/>
          <w:lang w:val="en-US"/>
        </w:rPr>
      </w:pPr>
      <w:r w:rsidRPr="001D44F4">
        <w:rPr>
          <w:rFonts w:asciiTheme="minorHAnsi" w:hAnsiTheme="minorHAnsi"/>
          <w:lang w:val="en-US"/>
        </w:rPr>
        <w:t>Act as an affordability specialist and advise clients on all financial aid options available to them.</w:t>
      </w:r>
    </w:p>
    <w:p w14:paraId="2A3D8749" w14:textId="77777777" w:rsidR="001D44F4" w:rsidRPr="001D44F4" w:rsidRDefault="001D44F4" w:rsidP="00CA6E79">
      <w:pPr>
        <w:numPr>
          <w:ilvl w:val="0"/>
          <w:numId w:val="38"/>
        </w:numPr>
        <w:tabs>
          <w:tab w:val="left" w:pos="720"/>
        </w:tabs>
        <w:rPr>
          <w:rFonts w:asciiTheme="minorHAnsi" w:hAnsiTheme="minorHAnsi"/>
          <w:lang w:val="en-US"/>
        </w:rPr>
      </w:pPr>
      <w:r w:rsidRPr="001D44F4">
        <w:rPr>
          <w:rFonts w:asciiTheme="minorHAnsi" w:hAnsiTheme="minorHAnsi"/>
          <w:lang w:val="en-US"/>
        </w:rPr>
        <w:t>Processes and monitors all affordability programs to ensure compliance with internal and external policies, consulting with the Manager, Operations &amp; Client Services on complex situations and circumstances.</w:t>
      </w:r>
    </w:p>
    <w:p w14:paraId="4765023F" w14:textId="77777777" w:rsidR="001D44F4" w:rsidRPr="001D44F4" w:rsidRDefault="001D44F4" w:rsidP="00CA6E79">
      <w:pPr>
        <w:numPr>
          <w:ilvl w:val="0"/>
          <w:numId w:val="38"/>
        </w:numPr>
        <w:tabs>
          <w:tab w:val="left" w:pos="720"/>
        </w:tabs>
        <w:rPr>
          <w:rFonts w:asciiTheme="minorHAnsi" w:hAnsiTheme="minorHAnsi"/>
          <w:lang w:val="en-US"/>
        </w:rPr>
      </w:pPr>
      <w:r w:rsidRPr="001D44F4">
        <w:rPr>
          <w:rFonts w:asciiTheme="minorHAnsi" w:hAnsiTheme="minorHAnsi"/>
          <w:lang w:val="en-US"/>
        </w:rPr>
        <w:t>Act as a member of the student awards committee and provide support and information to the committee.</w:t>
      </w:r>
    </w:p>
    <w:p w14:paraId="0913F85E" w14:textId="77777777" w:rsidR="001D44F4" w:rsidRPr="001D44F4" w:rsidRDefault="001D44F4" w:rsidP="00CA6E79">
      <w:pPr>
        <w:numPr>
          <w:ilvl w:val="0"/>
          <w:numId w:val="38"/>
        </w:numPr>
        <w:tabs>
          <w:tab w:val="left" w:pos="720"/>
        </w:tabs>
        <w:rPr>
          <w:rFonts w:asciiTheme="minorHAnsi" w:hAnsiTheme="minorHAnsi"/>
          <w:lang w:val="en-US"/>
        </w:rPr>
      </w:pPr>
      <w:r w:rsidRPr="001D44F4">
        <w:rPr>
          <w:rFonts w:asciiTheme="minorHAnsi" w:hAnsiTheme="minorHAnsi"/>
          <w:lang w:val="en-US"/>
        </w:rPr>
        <w:t xml:space="preserve">Act as a specialist in and responsible for the administration of all Canadian federal, provincial, and territorial student financial assistance programs.  </w:t>
      </w:r>
    </w:p>
    <w:p w14:paraId="5E2BDA94" w14:textId="77777777" w:rsidR="001D44F4" w:rsidRPr="001D44F4" w:rsidRDefault="001D44F4" w:rsidP="00CA6E79">
      <w:pPr>
        <w:numPr>
          <w:ilvl w:val="0"/>
          <w:numId w:val="38"/>
        </w:numPr>
        <w:tabs>
          <w:tab w:val="left" w:pos="720"/>
        </w:tabs>
        <w:rPr>
          <w:rFonts w:asciiTheme="minorHAnsi" w:hAnsiTheme="minorHAnsi"/>
          <w:lang w:val="en-US"/>
        </w:rPr>
      </w:pPr>
      <w:r w:rsidRPr="001D44F4">
        <w:rPr>
          <w:rFonts w:asciiTheme="minorHAnsi" w:hAnsiTheme="minorHAnsi"/>
          <w:lang w:val="en-US"/>
        </w:rPr>
        <w:t>Ensure that all reviews, confirmations, extensions, release of funds, and other processes for federal, provincial and territorial student financial assistance programs are completed accurately and in accordance with regulations and service standards.</w:t>
      </w:r>
    </w:p>
    <w:p w14:paraId="536D54F4" w14:textId="77777777" w:rsidR="001D44F4" w:rsidRPr="001D44F4" w:rsidRDefault="001D44F4" w:rsidP="00CA6E79">
      <w:pPr>
        <w:numPr>
          <w:ilvl w:val="0"/>
          <w:numId w:val="38"/>
        </w:numPr>
        <w:tabs>
          <w:tab w:val="left" w:pos="720"/>
        </w:tabs>
        <w:rPr>
          <w:rFonts w:asciiTheme="minorHAnsi" w:hAnsiTheme="minorHAnsi"/>
          <w:lang w:val="en-US"/>
        </w:rPr>
      </w:pPr>
      <w:r w:rsidRPr="001D44F4">
        <w:rPr>
          <w:rFonts w:asciiTheme="minorHAnsi" w:hAnsiTheme="minorHAnsi"/>
          <w:lang w:val="en-US"/>
        </w:rPr>
        <w:t>With information from Financial Services, prepares and submits cost codes to MTCU.</w:t>
      </w:r>
    </w:p>
    <w:p w14:paraId="2460F1C7" w14:textId="77777777" w:rsidR="001D44F4" w:rsidRPr="001D44F4" w:rsidRDefault="001D44F4" w:rsidP="00CA6E79">
      <w:pPr>
        <w:numPr>
          <w:ilvl w:val="0"/>
          <w:numId w:val="38"/>
        </w:numPr>
        <w:tabs>
          <w:tab w:val="left" w:pos="720"/>
        </w:tabs>
        <w:rPr>
          <w:rFonts w:asciiTheme="minorHAnsi" w:hAnsiTheme="minorHAnsi"/>
          <w:lang w:val="en-US"/>
        </w:rPr>
      </w:pPr>
      <w:r w:rsidRPr="001D44F4">
        <w:rPr>
          <w:rFonts w:asciiTheme="minorHAnsi" w:hAnsiTheme="minorHAnsi"/>
          <w:lang w:val="en-US"/>
        </w:rPr>
        <w:t xml:space="preserve">Responsible for administration and reporting for the Sallie Mae loan program for US students. </w:t>
      </w:r>
    </w:p>
    <w:p w14:paraId="362830AB" w14:textId="77777777" w:rsidR="001D44F4" w:rsidRPr="001D44F4" w:rsidRDefault="001D44F4" w:rsidP="00CA6E79">
      <w:pPr>
        <w:numPr>
          <w:ilvl w:val="0"/>
          <w:numId w:val="38"/>
        </w:numPr>
        <w:tabs>
          <w:tab w:val="left" w:pos="720"/>
        </w:tabs>
        <w:rPr>
          <w:rFonts w:asciiTheme="minorHAnsi" w:hAnsiTheme="minorHAnsi"/>
          <w:lang w:val="en-US"/>
        </w:rPr>
      </w:pPr>
      <w:r w:rsidRPr="001D44F4">
        <w:rPr>
          <w:rFonts w:asciiTheme="minorHAnsi" w:hAnsiTheme="minorHAnsi"/>
          <w:lang w:val="en-US"/>
        </w:rPr>
        <w:t>Administer all merit based undergraduate scholarships and awards.</w:t>
      </w:r>
    </w:p>
    <w:p w14:paraId="3EDFCDA3" w14:textId="77777777" w:rsidR="001D44F4" w:rsidRPr="001D44F4" w:rsidRDefault="001D44F4" w:rsidP="00CA6E79">
      <w:pPr>
        <w:numPr>
          <w:ilvl w:val="0"/>
          <w:numId w:val="38"/>
        </w:numPr>
        <w:tabs>
          <w:tab w:val="left" w:pos="720"/>
        </w:tabs>
        <w:rPr>
          <w:rFonts w:asciiTheme="minorHAnsi" w:hAnsiTheme="minorHAnsi"/>
          <w:lang w:val="en-US"/>
        </w:rPr>
      </w:pPr>
      <w:r w:rsidRPr="001D44F4">
        <w:rPr>
          <w:rFonts w:asciiTheme="minorHAnsi" w:hAnsiTheme="minorHAnsi"/>
          <w:lang w:val="en-US"/>
        </w:rPr>
        <w:lastRenderedPageBreak/>
        <w:t>Determine eligibility and administer emergency short-term loans.</w:t>
      </w:r>
    </w:p>
    <w:p w14:paraId="2AE0C4ED" w14:textId="77777777" w:rsidR="001D44F4" w:rsidRPr="001D44F4" w:rsidRDefault="001D44F4" w:rsidP="00CA6E79">
      <w:pPr>
        <w:numPr>
          <w:ilvl w:val="0"/>
          <w:numId w:val="38"/>
        </w:numPr>
        <w:tabs>
          <w:tab w:val="left" w:pos="720"/>
        </w:tabs>
        <w:rPr>
          <w:rFonts w:asciiTheme="minorHAnsi" w:hAnsiTheme="minorHAnsi"/>
          <w:lang w:val="en-US"/>
        </w:rPr>
      </w:pPr>
      <w:r w:rsidRPr="001D44F4">
        <w:rPr>
          <w:rFonts w:asciiTheme="minorHAnsi" w:hAnsiTheme="minorHAnsi"/>
          <w:lang w:val="en-US"/>
        </w:rPr>
        <w:t>Determine eligibility and administer all internal and external bursary programs, including but not limited to Student Access Guarantee, Bursaries for Students with Disabilities, Special Bursaries, Child Care Bursary, and in-course and entrance bursaries.</w:t>
      </w:r>
    </w:p>
    <w:p w14:paraId="0BEF825B" w14:textId="77777777" w:rsidR="001D44F4" w:rsidRPr="001D44F4" w:rsidRDefault="001D44F4" w:rsidP="00CA6E79">
      <w:pPr>
        <w:numPr>
          <w:ilvl w:val="0"/>
          <w:numId w:val="38"/>
        </w:numPr>
        <w:tabs>
          <w:tab w:val="left" w:pos="720"/>
        </w:tabs>
        <w:rPr>
          <w:rFonts w:asciiTheme="minorHAnsi" w:hAnsiTheme="minorHAnsi"/>
          <w:lang w:val="en-US"/>
        </w:rPr>
      </w:pPr>
      <w:r w:rsidRPr="001D44F4">
        <w:rPr>
          <w:rFonts w:asciiTheme="minorHAnsi" w:hAnsiTheme="minorHAnsi"/>
          <w:lang w:val="en-US"/>
        </w:rPr>
        <w:t>Responsible for tracking and reporting affordability data to internal and external stakeholders, including but not limited to the Bursary Recording System.</w:t>
      </w:r>
    </w:p>
    <w:p w14:paraId="7E6890C1" w14:textId="77777777" w:rsidR="001D44F4" w:rsidRPr="001D44F4" w:rsidRDefault="001D44F4" w:rsidP="00CA6E79">
      <w:pPr>
        <w:numPr>
          <w:ilvl w:val="0"/>
          <w:numId w:val="38"/>
        </w:numPr>
        <w:tabs>
          <w:tab w:val="left" w:pos="720"/>
        </w:tabs>
        <w:rPr>
          <w:rFonts w:asciiTheme="minorHAnsi" w:hAnsiTheme="minorHAnsi"/>
          <w:lang w:val="en-US"/>
        </w:rPr>
      </w:pPr>
      <w:r w:rsidRPr="001D44F4">
        <w:rPr>
          <w:rFonts w:asciiTheme="minorHAnsi" w:hAnsiTheme="minorHAnsi"/>
          <w:lang w:val="en-US"/>
        </w:rPr>
        <w:t>Assists with the continued implementation and further development of the Financial Aid module in Colleague.</w:t>
      </w:r>
    </w:p>
    <w:p w14:paraId="0C86490F" w14:textId="77777777" w:rsidR="001D44F4" w:rsidRPr="001D44F4" w:rsidRDefault="001D44F4" w:rsidP="00CA6E79">
      <w:pPr>
        <w:numPr>
          <w:ilvl w:val="0"/>
          <w:numId w:val="38"/>
        </w:numPr>
        <w:tabs>
          <w:tab w:val="left" w:pos="720"/>
        </w:tabs>
        <w:rPr>
          <w:rFonts w:asciiTheme="minorHAnsi" w:hAnsiTheme="minorHAnsi"/>
          <w:lang w:val="en-US"/>
        </w:rPr>
      </w:pPr>
      <w:r w:rsidRPr="001D44F4">
        <w:rPr>
          <w:rFonts w:asciiTheme="minorHAnsi" w:hAnsiTheme="minorHAnsi"/>
          <w:lang w:val="en-US"/>
        </w:rPr>
        <w:t>Develop, schedule, and deliver all affordability communications for current and prospective students.</w:t>
      </w:r>
    </w:p>
    <w:p w14:paraId="16AD6B31" w14:textId="77777777" w:rsidR="001D44F4" w:rsidRPr="001D44F4" w:rsidRDefault="001D44F4" w:rsidP="00CA6E79">
      <w:pPr>
        <w:numPr>
          <w:ilvl w:val="0"/>
          <w:numId w:val="38"/>
        </w:numPr>
        <w:tabs>
          <w:tab w:val="left" w:pos="720"/>
        </w:tabs>
        <w:rPr>
          <w:rFonts w:asciiTheme="minorHAnsi" w:hAnsiTheme="minorHAnsi"/>
          <w:lang w:val="en-US"/>
        </w:rPr>
      </w:pPr>
      <w:r w:rsidRPr="001D44F4">
        <w:rPr>
          <w:rFonts w:asciiTheme="minorHAnsi" w:hAnsiTheme="minorHAnsi"/>
          <w:lang w:val="en-US"/>
        </w:rPr>
        <w:t>Record and monitor expenditures for all internal and external affordability programs.</w:t>
      </w:r>
    </w:p>
    <w:p w14:paraId="15F5E6C2" w14:textId="77777777" w:rsidR="001D44F4" w:rsidRPr="001D44F4" w:rsidRDefault="001D44F4" w:rsidP="00CA6E79">
      <w:pPr>
        <w:numPr>
          <w:ilvl w:val="0"/>
          <w:numId w:val="38"/>
        </w:numPr>
        <w:tabs>
          <w:tab w:val="left" w:pos="720"/>
        </w:tabs>
        <w:rPr>
          <w:rFonts w:asciiTheme="minorHAnsi" w:hAnsiTheme="minorHAnsi"/>
          <w:lang w:val="en-US"/>
        </w:rPr>
      </w:pPr>
      <w:r w:rsidRPr="001D44F4">
        <w:rPr>
          <w:rFonts w:asciiTheme="minorHAnsi" w:hAnsiTheme="minorHAnsi"/>
          <w:lang w:val="en-US"/>
        </w:rPr>
        <w:t>Maintain current knowledge and understanding of external affordability programs to advise and assist internal and external stakeholders, including the training of staff.</w:t>
      </w:r>
    </w:p>
    <w:p w14:paraId="15A25D8C" w14:textId="77777777" w:rsidR="001D44F4" w:rsidRPr="001D44F4" w:rsidRDefault="001D44F4" w:rsidP="00CA6E79">
      <w:pPr>
        <w:numPr>
          <w:ilvl w:val="0"/>
          <w:numId w:val="38"/>
        </w:numPr>
        <w:tabs>
          <w:tab w:val="left" w:pos="720"/>
        </w:tabs>
        <w:rPr>
          <w:rFonts w:asciiTheme="minorHAnsi" w:hAnsiTheme="minorHAnsi"/>
          <w:lang w:val="en-US"/>
        </w:rPr>
      </w:pPr>
      <w:r w:rsidRPr="001D44F4">
        <w:rPr>
          <w:rFonts w:asciiTheme="minorHAnsi" w:hAnsiTheme="minorHAnsi"/>
          <w:lang w:val="en-US"/>
        </w:rPr>
        <w:t xml:space="preserve">Work with internal and external stakeholders in the administration of affordability solutions for students. </w:t>
      </w:r>
    </w:p>
    <w:p w14:paraId="10EB78C3" w14:textId="3235BAE3" w:rsidR="001D44F4" w:rsidRPr="001D44F4" w:rsidRDefault="001D44F4" w:rsidP="00CA6E79">
      <w:pPr>
        <w:numPr>
          <w:ilvl w:val="0"/>
          <w:numId w:val="38"/>
        </w:numPr>
        <w:tabs>
          <w:tab w:val="left" w:pos="720"/>
        </w:tabs>
        <w:rPr>
          <w:rFonts w:asciiTheme="minorHAnsi" w:hAnsiTheme="minorHAnsi"/>
          <w:lang w:val="en-US"/>
        </w:rPr>
      </w:pPr>
      <w:r w:rsidRPr="001D44F4">
        <w:rPr>
          <w:rFonts w:asciiTheme="minorHAnsi" w:hAnsiTheme="minorHAnsi"/>
          <w:lang w:val="en-US"/>
        </w:rPr>
        <w:t xml:space="preserve">Determine eligibility and approve and track funding for students in the Trent Work Study Program and Employment </w:t>
      </w:r>
      <w:r w:rsidR="00146487">
        <w:rPr>
          <w:rFonts w:asciiTheme="minorHAnsi" w:hAnsiTheme="minorHAnsi"/>
          <w:lang w:val="en-US"/>
        </w:rPr>
        <w:t>b</w:t>
      </w:r>
      <w:r w:rsidRPr="001D44F4">
        <w:rPr>
          <w:rFonts w:asciiTheme="minorHAnsi" w:hAnsiTheme="minorHAnsi"/>
          <w:lang w:val="en-US"/>
        </w:rPr>
        <w:t>etween Academic Terms.</w:t>
      </w:r>
    </w:p>
    <w:p w14:paraId="34848D75" w14:textId="77777777" w:rsidR="001D44F4" w:rsidRPr="001D44F4" w:rsidRDefault="001D44F4" w:rsidP="001D44F4">
      <w:pPr>
        <w:tabs>
          <w:tab w:val="left" w:pos="720"/>
        </w:tabs>
        <w:rPr>
          <w:rFonts w:asciiTheme="minorHAnsi" w:hAnsiTheme="minorHAnsi"/>
          <w:lang w:val="en-US"/>
        </w:rPr>
      </w:pPr>
    </w:p>
    <w:p w14:paraId="5C339952" w14:textId="77777777" w:rsidR="001D44F4" w:rsidRPr="001D44F4" w:rsidRDefault="001D44F4" w:rsidP="00CA6E79">
      <w:pPr>
        <w:tabs>
          <w:tab w:val="left" w:pos="720"/>
        </w:tabs>
        <w:ind w:left="360"/>
        <w:rPr>
          <w:rFonts w:asciiTheme="minorHAnsi" w:hAnsiTheme="minorHAnsi"/>
          <w:b/>
          <w:lang w:val="en-US"/>
        </w:rPr>
      </w:pPr>
      <w:r w:rsidRPr="001D44F4">
        <w:rPr>
          <w:rFonts w:asciiTheme="minorHAnsi" w:hAnsiTheme="minorHAnsi"/>
          <w:b/>
          <w:lang w:val="en-US"/>
        </w:rPr>
        <w:t>Team Lead</w:t>
      </w:r>
    </w:p>
    <w:p w14:paraId="428DB422" w14:textId="77777777" w:rsidR="001D44F4" w:rsidRPr="001D44F4" w:rsidRDefault="001D44F4" w:rsidP="00CA6E79">
      <w:pPr>
        <w:numPr>
          <w:ilvl w:val="0"/>
          <w:numId w:val="39"/>
        </w:numPr>
        <w:tabs>
          <w:tab w:val="left" w:pos="720"/>
        </w:tabs>
        <w:rPr>
          <w:rFonts w:asciiTheme="minorHAnsi" w:hAnsiTheme="minorHAnsi"/>
          <w:lang w:val="en-US"/>
        </w:rPr>
      </w:pPr>
      <w:r w:rsidRPr="001D44F4">
        <w:rPr>
          <w:rFonts w:asciiTheme="minorHAnsi" w:hAnsiTheme="minorHAnsi"/>
          <w:lang w:val="en-US"/>
        </w:rPr>
        <w:t>Trains Enrolment Services staff in all aspects of affordability.  Provides ongoing leadership and support to the team.  Identifies areas of further training required by individual staff members and the team as a whole and works with the Manager, Operations and Client Services to ensure the training is provided.</w:t>
      </w:r>
    </w:p>
    <w:p w14:paraId="514451EB" w14:textId="77777777" w:rsidR="001D44F4" w:rsidRPr="001D44F4" w:rsidRDefault="001D44F4" w:rsidP="00CA6E79">
      <w:pPr>
        <w:numPr>
          <w:ilvl w:val="0"/>
          <w:numId w:val="39"/>
        </w:numPr>
        <w:tabs>
          <w:tab w:val="left" w:pos="720"/>
        </w:tabs>
        <w:rPr>
          <w:rFonts w:asciiTheme="minorHAnsi" w:hAnsiTheme="minorHAnsi"/>
          <w:lang w:val="en-US"/>
        </w:rPr>
      </w:pPr>
      <w:r w:rsidRPr="001D44F4">
        <w:rPr>
          <w:rFonts w:asciiTheme="minorHAnsi" w:hAnsiTheme="minorHAnsi"/>
          <w:lang w:val="en-US"/>
        </w:rPr>
        <w:t>Develops and maintains process documentation for all areas of affordability to help ensure consistency for data management.</w:t>
      </w:r>
    </w:p>
    <w:p w14:paraId="45078ED8" w14:textId="77777777" w:rsidR="001D44F4" w:rsidRPr="001D44F4" w:rsidRDefault="001D44F4" w:rsidP="00CA6E79">
      <w:pPr>
        <w:numPr>
          <w:ilvl w:val="0"/>
          <w:numId w:val="39"/>
        </w:numPr>
        <w:tabs>
          <w:tab w:val="left" w:pos="720"/>
        </w:tabs>
        <w:rPr>
          <w:rFonts w:asciiTheme="minorHAnsi" w:hAnsiTheme="minorHAnsi"/>
          <w:lang w:val="en-US"/>
        </w:rPr>
      </w:pPr>
      <w:r w:rsidRPr="001D44F4">
        <w:rPr>
          <w:rFonts w:asciiTheme="minorHAnsi" w:hAnsiTheme="minorHAnsi"/>
          <w:lang w:val="en-US"/>
        </w:rPr>
        <w:t xml:space="preserve">Assists Manager, Operations and Client Services with ensuring that affordability activities within the unit’s annual work plan are on track.  </w:t>
      </w:r>
    </w:p>
    <w:p w14:paraId="4DFFD294" w14:textId="77777777" w:rsidR="001D44F4" w:rsidRPr="001D44F4" w:rsidRDefault="001D44F4" w:rsidP="00CA6E79">
      <w:pPr>
        <w:numPr>
          <w:ilvl w:val="0"/>
          <w:numId w:val="39"/>
        </w:numPr>
        <w:tabs>
          <w:tab w:val="left" w:pos="720"/>
        </w:tabs>
        <w:rPr>
          <w:rFonts w:asciiTheme="minorHAnsi" w:hAnsiTheme="minorHAnsi"/>
          <w:lang w:val="en-US"/>
        </w:rPr>
      </w:pPr>
      <w:r w:rsidRPr="001D44F4">
        <w:rPr>
          <w:rFonts w:asciiTheme="minorHAnsi" w:hAnsiTheme="minorHAnsi"/>
          <w:lang w:val="en-US"/>
        </w:rPr>
        <w:t>Supervises student assistants.</w:t>
      </w:r>
    </w:p>
    <w:p w14:paraId="6A3E56FF" w14:textId="77777777" w:rsidR="001D44F4" w:rsidRPr="001D44F4" w:rsidRDefault="001D44F4" w:rsidP="00CA6E79">
      <w:pPr>
        <w:numPr>
          <w:ilvl w:val="0"/>
          <w:numId w:val="39"/>
        </w:numPr>
        <w:tabs>
          <w:tab w:val="left" w:pos="720"/>
        </w:tabs>
        <w:rPr>
          <w:rFonts w:asciiTheme="minorHAnsi" w:hAnsiTheme="minorHAnsi"/>
          <w:lang w:val="en-US"/>
        </w:rPr>
      </w:pPr>
      <w:r w:rsidRPr="001D44F4">
        <w:rPr>
          <w:rFonts w:asciiTheme="minorHAnsi" w:hAnsiTheme="minorHAnsi"/>
          <w:lang w:val="en-US"/>
        </w:rPr>
        <w:t xml:space="preserve">Leads and participates in special projects as required.  </w:t>
      </w:r>
    </w:p>
    <w:p w14:paraId="749C6FAB" w14:textId="77777777" w:rsidR="001D44F4" w:rsidRPr="001D44F4" w:rsidRDefault="001D44F4" w:rsidP="00CA6E79">
      <w:pPr>
        <w:numPr>
          <w:ilvl w:val="0"/>
          <w:numId w:val="39"/>
        </w:numPr>
        <w:tabs>
          <w:tab w:val="left" w:pos="720"/>
        </w:tabs>
        <w:rPr>
          <w:rFonts w:asciiTheme="minorHAnsi" w:hAnsiTheme="minorHAnsi"/>
          <w:lang w:val="en-US"/>
        </w:rPr>
      </w:pPr>
      <w:r w:rsidRPr="001D44F4">
        <w:rPr>
          <w:rFonts w:asciiTheme="minorHAnsi" w:hAnsiTheme="minorHAnsi"/>
          <w:lang w:val="en-US"/>
        </w:rPr>
        <w:t xml:space="preserve">Provide support and assistance in the development of policies and procedures related to affordability. </w:t>
      </w:r>
    </w:p>
    <w:p w14:paraId="3074D6B4" w14:textId="77777777" w:rsidR="001D44F4" w:rsidRPr="001D44F4" w:rsidRDefault="001D44F4" w:rsidP="001D44F4">
      <w:pPr>
        <w:tabs>
          <w:tab w:val="left" w:pos="720"/>
        </w:tabs>
        <w:rPr>
          <w:rFonts w:asciiTheme="minorHAnsi" w:hAnsiTheme="minorHAnsi"/>
          <w:lang w:val="en-US"/>
        </w:rPr>
      </w:pPr>
    </w:p>
    <w:p w14:paraId="0D5D7A4E" w14:textId="77777777" w:rsidR="001D44F4" w:rsidRPr="001D44F4" w:rsidRDefault="001D44F4" w:rsidP="00CA6E79">
      <w:pPr>
        <w:tabs>
          <w:tab w:val="left" w:pos="720"/>
        </w:tabs>
        <w:ind w:left="360"/>
        <w:rPr>
          <w:rFonts w:asciiTheme="minorHAnsi" w:hAnsiTheme="minorHAnsi"/>
          <w:b/>
          <w:lang w:val="en-US"/>
        </w:rPr>
      </w:pPr>
      <w:r w:rsidRPr="001D44F4">
        <w:rPr>
          <w:rFonts w:asciiTheme="minorHAnsi" w:hAnsiTheme="minorHAnsi"/>
          <w:b/>
          <w:lang w:val="en-US"/>
        </w:rPr>
        <w:t>Other Duties</w:t>
      </w:r>
    </w:p>
    <w:p w14:paraId="5629BDAE" w14:textId="77777777" w:rsidR="001D44F4" w:rsidRPr="001D44F4" w:rsidRDefault="001D44F4" w:rsidP="00CA6E79">
      <w:pPr>
        <w:numPr>
          <w:ilvl w:val="0"/>
          <w:numId w:val="40"/>
        </w:numPr>
        <w:tabs>
          <w:tab w:val="left" w:pos="720"/>
        </w:tabs>
        <w:rPr>
          <w:rFonts w:asciiTheme="minorHAnsi" w:hAnsiTheme="minorHAnsi"/>
          <w:lang w:val="en-US"/>
        </w:rPr>
      </w:pPr>
      <w:r w:rsidRPr="001D44F4">
        <w:rPr>
          <w:rFonts w:asciiTheme="minorHAnsi" w:hAnsiTheme="minorHAnsi"/>
          <w:lang w:val="en-US"/>
        </w:rPr>
        <w:t>Develops and executes a communication plan for Affordability to ensure that students, faculty and administrative staff are informed of important deadlines and policies.</w:t>
      </w:r>
    </w:p>
    <w:p w14:paraId="1A5E90A8" w14:textId="77777777" w:rsidR="001D44F4" w:rsidRPr="001D44F4" w:rsidRDefault="001D44F4" w:rsidP="00CA6E79">
      <w:pPr>
        <w:numPr>
          <w:ilvl w:val="0"/>
          <w:numId w:val="40"/>
        </w:numPr>
        <w:tabs>
          <w:tab w:val="left" w:pos="720"/>
        </w:tabs>
        <w:rPr>
          <w:rFonts w:asciiTheme="minorHAnsi" w:hAnsiTheme="minorHAnsi"/>
          <w:lang w:val="en-US"/>
        </w:rPr>
      </w:pPr>
      <w:r w:rsidRPr="001D44F4">
        <w:rPr>
          <w:rFonts w:asciiTheme="minorHAnsi" w:hAnsiTheme="minorHAnsi"/>
          <w:lang w:val="en-US"/>
        </w:rPr>
        <w:t>Assists with recruitment and retention by participating in information sessions and internal and external events.</w:t>
      </w:r>
    </w:p>
    <w:p w14:paraId="38E04BB5" w14:textId="77777777" w:rsidR="001D44F4" w:rsidRPr="001D44F4" w:rsidRDefault="001D44F4" w:rsidP="00CA6E79">
      <w:pPr>
        <w:numPr>
          <w:ilvl w:val="0"/>
          <w:numId w:val="40"/>
        </w:numPr>
        <w:tabs>
          <w:tab w:val="left" w:pos="720"/>
        </w:tabs>
        <w:rPr>
          <w:rFonts w:asciiTheme="minorHAnsi" w:hAnsiTheme="minorHAnsi"/>
          <w:lang w:val="en-US"/>
        </w:rPr>
      </w:pPr>
      <w:r w:rsidRPr="001D44F4">
        <w:rPr>
          <w:rFonts w:asciiTheme="minorHAnsi" w:hAnsiTheme="minorHAnsi"/>
          <w:lang w:val="en-US"/>
        </w:rPr>
        <w:t>Develop and deliver information sessions on all aspects of affordability.</w:t>
      </w:r>
    </w:p>
    <w:p w14:paraId="0FC52DF5" w14:textId="77777777" w:rsidR="001D44F4" w:rsidRPr="001D44F4" w:rsidRDefault="001D44F4" w:rsidP="00CA6E79">
      <w:pPr>
        <w:numPr>
          <w:ilvl w:val="0"/>
          <w:numId w:val="40"/>
        </w:numPr>
        <w:tabs>
          <w:tab w:val="left" w:pos="720"/>
        </w:tabs>
        <w:rPr>
          <w:rFonts w:asciiTheme="minorHAnsi" w:hAnsiTheme="minorHAnsi"/>
          <w:lang w:val="en-US"/>
        </w:rPr>
      </w:pPr>
      <w:r w:rsidRPr="001D44F4">
        <w:rPr>
          <w:rFonts w:asciiTheme="minorHAnsi" w:hAnsiTheme="minorHAnsi"/>
          <w:lang w:val="en-US"/>
        </w:rPr>
        <w:t>Participate in external organizations to stay current on affordability policy and topics.</w:t>
      </w:r>
    </w:p>
    <w:p w14:paraId="1A80C342" w14:textId="77777777" w:rsidR="001D44F4" w:rsidRPr="001D44F4" w:rsidRDefault="001D44F4" w:rsidP="00CA6E79">
      <w:pPr>
        <w:numPr>
          <w:ilvl w:val="0"/>
          <w:numId w:val="40"/>
        </w:numPr>
        <w:tabs>
          <w:tab w:val="left" w:pos="720"/>
        </w:tabs>
        <w:rPr>
          <w:rFonts w:asciiTheme="minorHAnsi" w:hAnsiTheme="minorHAnsi"/>
          <w:lang w:val="en-US"/>
        </w:rPr>
      </w:pPr>
      <w:r w:rsidRPr="001D44F4">
        <w:rPr>
          <w:rFonts w:asciiTheme="minorHAnsi" w:hAnsiTheme="minorHAnsi"/>
          <w:lang w:val="en-US"/>
        </w:rPr>
        <w:lastRenderedPageBreak/>
        <w:t>Determine and deliver on opportunities to improve operational efficiencies.</w:t>
      </w:r>
    </w:p>
    <w:p w14:paraId="58CF77BE" w14:textId="77777777" w:rsidR="001D44F4" w:rsidRPr="001D44F4" w:rsidRDefault="001D44F4" w:rsidP="00CA6E79">
      <w:pPr>
        <w:numPr>
          <w:ilvl w:val="0"/>
          <w:numId w:val="40"/>
        </w:numPr>
        <w:tabs>
          <w:tab w:val="left" w:pos="720"/>
        </w:tabs>
        <w:rPr>
          <w:rFonts w:asciiTheme="minorHAnsi" w:hAnsiTheme="minorHAnsi"/>
          <w:lang w:val="en-US"/>
        </w:rPr>
      </w:pPr>
      <w:r w:rsidRPr="001D44F4">
        <w:rPr>
          <w:rFonts w:asciiTheme="minorHAnsi" w:hAnsiTheme="minorHAnsi"/>
          <w:lang w:val="en-US"/>
        </w:rPr>
        <w:t>Responsible for documenting all processes and procedures related to affordability programs.</w:t>
      </w:r>
    </w:p>
    <w:p w14:paraId="2A3199C7" w14:textId="77777777" w:rsidR="001D44F4" w:rsidRPr="001D44F4" w:rsidRDefault="001D44F4" w:rsidP="00CA6E79">
      <w:pPr>
        <w:numPr>
          <w:ilvl w:val="0"/>
          <w:numId w:val="40"/>
        </w:numPr>
        <w:tabs>
          <w:tab w:val="left" w:pos="720"/>
        </w:tabs>
        <w:rPr>
          <w:rFonts w:asciiTheme="minorHAnsi" w:hAnsiTheme="minorHAnsi"/>
          <w:lang w:val="en-US"/>
        </w:rPr>
      </w:pPr>
      <w:r w:rsidRPr="001D44F4">
        <w:rPr>
          <w:rFonts w:asciiTheme="minorHAnsi" w:hAnsiTheme="minorHAnsi"/>
          <w:lang w:val="en-US"/>
        </w:rPr>
        <w:t>Provide support and backup to Enrolment Services Associates, including triaging, and responding to inquiries of all types and working at the service counter when necessary.</w:t>
      </w:r>
    </w:p>
    <w:p w14:paraId="4BE53465" w14:textId="77777777" w:rsidR="001D44F4" w:rsidRPr="001D44F4" w:rsidRDefault="001D44F4" w:rsidP="00CA6E79">
      <w:pPr>
        <w:numPr>
          <w:ilvl w:val="0"/>
          <w:numId w:val="40"/>
        </w:numPr>
        <w:tabs>
          <w:tab w:val="left" w:pos="720"/>
        </w:tabs>
        <w:rPr>
          <w:rFonts w:asciiTheme="minorHAnsi" w:hAnsiTheme="minorHAnsi"/>
          <w:lang w:val="en-US"/>
        </w:rPr>
      </w:pPr>
      <w:r w:rsidRPr="001D44F4">
        <w:rPr>
          <w:rFonts w:asciiTheme="minorHAnsi" w:hAnsiTheme="minorHAnsi"/>
          <w:lang w:val="en-US"/>
        </w:rPr>
        <w:t>Flexible work schedule, including evenings and weekends.</w:t>
      </w:r>
    </w:p>
    <w:p w14:paraId="3317DD03" w14:textId="77777777" w:rsidR="001D44F4" w:rsidRPr="001D44F4" w:rsidRDefault="001D44F4" w:rsidP="00CA6E79">
      <w:pPr>
        <w:numPr>
          <w:ilvl w:val="0"/>
          <w:numId w:val="40"/>
        </w:numPr>
        <w:tabs>
          <w:tab w:val="left" w:pos="720"/>
        </w:tabs>
        <w:rPr>
          <w:rFonts w:asciiTheme="minorHAnsi" w:hAnsiTheme="minorHAnsi"/>
          <w:lang w:val="en-US"/>
        </w:rPr>
      </w:pPr>
      <w:r w:rsidRPr="001D44F4">
        <w:rPr>
          <w:rFonts w:asciiTheme="minorHAnsi" w:hAnsiTheme="minorHAnsi"/>
          <w:lang w:val="en-US"/>
        </w:rPr>
        <w:t>Other duties as assigned.</w:t>
      </w:r>
    </w:p>
    <w:p w14:paraId="3DF286E8" w14:textId="77777777" w:rsidR="00F04155" w:rsidRDefault="00F04155" w:rsidP="000E7C18">
      <w:pPr>
        <w:rPr>
          <w:rFonts w:asciiTheme="minorHAnsi" w:hAnsiTheme="minorHAnsi" w:cstheme="minorHAnsi"/>
          <w:i/>
          <w:sz w:val="20"/>
          <w:szCs w:val="20"/>
        </w:rPr>
      </w:pPr>
    </w:p>
    <w:p w14:paraId="1C2E3AD0" w14:textId="77777777" w:rsidR="00F04155" w:rsidRPr="00EC6D45" w:rsidRDefault="00F04155" w:rsidP="000E7C18">
      <w:pPr>
        <w:rPr>
          <w:rFonts w:asciiTheme="minorHAnsi" w:hAnsiTheme="minorHAnsi" w:cstheme="minorHAnsi"/>
          <w:i/>
          <w:sz w:val="22"/>
          <w:szCs w:val="22"/>
        </w:rPr>
      </w:pPr>
    </w:p>
    <w:p w14:paraId="349310CF" w14:textId="77777777"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14:paraId="1F013EA0" w14:textId="77777777" w:rsidR="00714C61" w:rsidRPr="001D44F4" w:rsidRDefault="00714C61" w:rsidP="001D44F4">
      <w:pPr>
        <w:rPr>
          <w:rFonts w:asciiTheme="minorHAnsi" w:hAnsiTheme="minorHAnsi"/>
        </w:rPr>
      </w:pPr>
      <w:r w:rsidRPr="001D44F4">
        <w:rPr>
          <w:rFonts w:asciiTheme="minorHAnsi" w:hAnsiTheme="minorHAnsi"/>
        </w:rPr>
        <w:t>Bachelor Degree (Honours)</w:t>
      </w:r>
    </w:p>
    <w:p w14:paraId="4B286FA5" w14:textId="77777777" w:rsidR="00D24B53" w:rsidRPr="00D24B53" w:rsidRDefault="00D24B53" w:rsidP="00296763">
      <w:pPr>
        <w:rPr>
          <w:rFonts w:asciiTheme="minorHAnsi" w:hAnsiTheme="minorHAnsi" w:cstheme="minorHAnsi"/>
          <w:sz w:val="22"/>
        </w:rPr>
      </w:pPr>
    </w:p>
    <w:p w14:paraId="463D915E" w14:textId="77777777" w:rsidR="00EF6C14" w:rsidRDefault="00EF6C14" w:rsidP="00296763">
      <w:pPr>
        <w:rPr>
          <w:rFonts w:asciiTheme="minorHAnsi" w:hAnsiTheme="minorHAnsi" w:cstheme="minorHAnsi"/>
          <w:b/>
          <w:u w:val="single"/>
        </w:rPr>
      </w:pPr>
    </w:p>
    <w:p w14:paraId="42FE96C5"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14:paraId="60D99DC3" w14:textId="77777777" w:rsidR="001D44F4" w:rsidRPr="001D44F4" w:rsidRDefault="001D44F4" w:rsidP="001D44F4">
      <w:pPr>
        <w:numPr>
          <w:ilvl w:val="0"/>
          <w:numId w:val="37"/>
        </w:numPr>
        <w:tabs>
          <w:tab w:val="left" w:pos="720"/>
          <w:tab w:val="left" w:pos="810"/>
        </w:tabs>
        <w:ind w:left="360"/>
        <w:rPr>
          <w:rFonts w:asciiTheme="minorHAnsi" w:hAnsiTheme="minorHAnsi"/>
          <w:lang w:val="en-US"/>
        </w:rPr>
      </w:pPr>
      <w:r w:rsidRPr="001D44F4">
        <w:rPr>
          <w:rFonts w:asciiTheme="minorHAnsi" w:hAnsiTheme="minorHAnsi"/>
          <w:lang w:val="en-US"/>
        </w:rPr>
        <w:t xml:space="preserve">At least two years in a </w:t>
      </w:r>
      <w:proofErr w:type="spellStart"/>
      <w:r w:rsidRPr="001D44F4">
        <w:rPr>
          <w:rFonts w:asciiTheme="minorHAnsi" w:hAnsiTheme="minorHAnsi"/>
          <w:lang w:val="en-US"/>
        </w:rPr>
        <w:t>registrarial</w:t>
      </w:r>
      <w:proofErr w:type="spellEnd"/>
      <w:r w:rsidRPr="001D44F4">
        <w:rPr>
          <w:rFonts w:asciiTheme="minorHAnsi" w:hAnsiTheme="minorHAnsi"/>
          <w:lang w:val="en-US"/>
        </w:rPr>
        <w:t xml:space="preserve"> environment, including experience with student financial assistance programs.</w:t>
      </w:r>
    </w:p>
    <w:p w14:paraId="17862353" w14:textId="77777777" w:rsidR="001D44F4" w:rsidRPr="001D44F4" w:rsidRDefault="001D44F4" w:rsidP="001D44F4">
      <w:pPr>
        <w:numPr>
          <w:ilvl w:val="0"/>
          <w:numId w:val="37"/>
        </w:numPr>
        <w:tabs>
          <w:tab w:val="left" w:pos="720"/>
          <w:tab w:val="left" w:pos="810"/>
        </w:tabs>
        <w:ind w:left="360"/>
        <w:rPr>
          <w:rFonts w:asciiTheme="minorHAnsi" w:hAnsiTheme="minorHAnsi"/>
          <w:lang w:val="en-US"/>
        </w:rPr>
      </w:pPr>
      <w:r w:rsidRPr="001D44F4">
        <w:rPr>
          <w:rFonts w:asciiTheme="minorHAnsi" w:hAnsiTheme="minorHAnsi"/>
          <w:lang w:val="en-US"/>
        </w:rPr>
        <w:t>Thorough knowledge of Canadian federal, provincial, and territorial student financial assistance programs and Trent University scholarship and bursary programs.</w:t>
      </w:r>
    </w:p>
    <w:p w14:paraId="1005E6B2" w14:textId="77777777" w:rsidR="001D44F4" w:rsidRPr="001D44F4" w:rsidRDefault="001D44F4" w:rsidP="001D44F4">
      <w:pPr>
        <w:numPr>
          <w:ilvl w:val="0"/>
          <w:numId w:val="37"/>
        </w:numPr>
        <w:tabs>
          <w:tab w:val="left" w:pos="720"/>
          <w:tab w:val="left" w:pos="810"/>
        </w:tabs>
        <w:ind w:left="360"/>
        <w:rPr>
          <w:rFonts w:asciiTheme="minorHAnsi" w:hAnsiTheme="minorHAnsi"/>
          <w:lang w:val="en-US"/>
        </w:rPr>
      </w:pPr>
      <w:r w:rsidRPr="001D44F4">
        <w:rPr>
          <w:rFonts w:asciiTheme="minorHAnsi" w:hAnsiTheme="minorHAnsi"/>
          <w:lang w:val="en-US"/>
        </w:rPr>
        <w:t>Experience and proficiency with an automated student information system. Colleague experience strongly preferred.</w:t>
      </w:r>
    </w:p>
    <w:p w14:paraId="4D6FEF57" w14:textId="77777777" w:rsidR="001D44F4" w:rsidRPr="001D44F4" w:rsidRDefault="001D44F4" w:rsidP="001D44F4">
      <w:pPr>
        <w:numPr>
          <w:ilvl w:val="0"/>
          <w:numId w:val="37"/>
        </w:numPr>
        <w:tabs>
          <w:tab w:val="left" w:pos="720"/>
          <w:tab w:val="left" w:pos="810"/>
        </w:tabs>
        <w:ind w:left="360"/>
        <w:rPr>
          <w:rFonts w:asciiTheme="minorHAnsi" w:hAnsiTheme="minorHAnsi"/>
          <w:lang w:val="en-US"/>
        </w:rPr>
      </w:pPr>
      <w:r w:rsidRPr="001D44F4">
        <w:rPr>
          <w:rFonts w:asciiTheme="minorHAnsi" w:hAnsiTheme="minorHAnsi"/>
          <w:lang w:val="en-US"/>
        </w:rPr>
        <w:t>Ability to maintain confidentiality essential.</w:t>
      </w:r>
    </w:p>
    <w:p w14:paraId="5A3DAAAE" w14:textId="77777777" w:rsidR="001D44F4" w:rsidRPr="001D44F4" w:rsidRDefault="001D44F4" w:rsidP="001D44F4">
      <w:pPr>
        <w:numPr>
          <w:ilvl w:val="0"/>
          <w:numId w:val="37"/>
        </w:numPr>
        <w:tabs>
          <w:tab w:val="left" w:pos="720"/>
          <w:tab w:val="left" w:pos="810"/>
        </w:tabs>
        <w:ind w:left="360"/>
        <w:rPr>
          <w:rFonts w:asciiTheme="minorHAnsi" w:hAnsiTheme="minorHAnsi"/>
          <w:lang w:val="en-US"/>
        </w:rPr>
      </w:pPr>
      <w:r w:rsidRPr="001D44F4">
        <w:rPr>
          <w:rFonts w:asciiTheme="minorHAnsi" w:hAnsiTheme="minorHAnsi"/>
          <w:lang w:val="en-US"/>
        </w:rPr>
        <w:t>Demonstrated excellent interpersonal, communication and customer service skills required.</w:t>
      </w:r>
    </w:p>
    <w:p w14:paraId="0AC9B965" w14:textId="77777777" w:rsidR="001D44F4" w:rsidRPr="001D44F4" w:rsidRDefault="001D44F4" w:rsidP="001D44F4">
      <w:pPr>
        <w:numPr>
          <w:ilvl w:val="0"/>
          <w:numId w:val="37"/>
        </w:numPr>
        <w:tabs>
          <w:tab w:val="left" w:pos="720"/>
          <w:tab w:val="left" w:pos="810"/>
        </w:tabs>
        <w:ind w:left="360"/>
        <w:rPr>
          <w:rFonts w:asciiTheme="minorHAnsi" w:hAnsiTheme="minorHAnsi"/>
          <w:lang w:val="en-US"/>
        </w:rPr>
      </w:pPr>
      <w:r w:rsidRPr="001D44F4">
        <w:rPr>
          <w:rFonts w:asciiTheme="minorHAnsi" w:hAnsiTheme="minorHAnsi"/>
          <w:lang w:val="en-US"/>
        </w:rPr>
        <w:t>Demonstrated ability to work independently or as a member of a team required.</w:t>
      </w:r>
    </w:p>
    <w:p w14:paraId="77DA058B" w14:textId="77777777" w:rsidR="001D44F4" w:rsidRPr="001D44F4" w:rsidRDefault="001D44F4" w:rsidP="001D44F4">
      <w:pPr>
        <w:numPr>
          <w:ilvl w:val="0"/>
          <w:numId w:val="37"/>
        </w:numPr>
        <w:tabs>
          <w:tab w:val="left" w:pos="720"/>
          <w:tab w:val="left" w:pos="810"/>
        </w:tabs>
        <w:ind w:left="360"/>
        <w:rPr>
          <w:rFonts w:asciiTheme="minorHAnsi" w:hAnsiTheme="minorHAnsi"/>
          <w:lang w:val="en-US"/>
        </w:rPr>
      </w:pPr>
      <w:r w:rsidRPr="001D44F4">
        <w:rPr>
          <w:rFonts w:asciiTheme="minorHAnsi" w:hAnsiTheme="minorHAnsi"/>
          <w:lang w:val="en-US"/>
        </w:rPr>
        <w:t xml:space="preserve">Demonstrated intermediate level proficiency in the use of MS Office (specifically Word, Excel, </w:t>
      </w:r>
      <w:proofErr w:type="gramStart"/>
      <w:r w:rsidRPr="001D44F4">
        <w:rPr>
          <w:rFonts w:asciiTheme="minorHAnsi" w:hAnsiTheme="minorHAnsi"/>
          <w:lang w:val="en-US"/>
        </w:rPr>
        <w:t>Access</w:t>
      </w:r>
      <w:proofErr w:type="gramEnd"/>
      <w:r w:rsidRPr="001D44F4">
        <w:rPr>
          <w:rFonts w:asciiTheme="minorHAnsi" w:hAnsiTheme="minorHAnsi"/>
          <w:lang w:val="en-US"/>
        </w:rPr>
        <w:t xml:space="preserve">). </w:t>
      </w:r>
    </w:p>
    <w:p w14:paraId="0213ABFF" w14:textId="77777777" w:rsidR="001D44F4" w:rsidRPr="001D44F4" w:rsidRDefault="001D44F4" w:rsidP="001D44F4">
      <w:pPr>
        <w:numPr>
          <w:ilvl w:val="0"/>
          <w:numId w:val="37"/>
        </w:numPr>
        <w:tabs>
          <w:tab w:val="left" w:pos="720"/>
          <w:tab w:val="left" w:pos="810"/>
        </w:tabs>
        <w:ind w:left="360"/>
        <w:rPr>
          <w:rFonts w:asciiTheme="minorHAnsi" w:hAnsiTheme="minorHAnsi"/>
          <w:lang w:val="en-US"/>
        </w:rPr>
      </w:pPr>
      <w:r w:rsidRPr="001D44F4">
        <w:rPr>
          <w:rFonts w:asciiTheme="minorHAnsi" w:hAnsiTheme="minorHAnsi"/>
          <w:lang w:val="en-US"/>
        </w:rPr>
        <w:t>Ability to work accurately in stressful conditions within tight deadlines required.</w:t>
      </w:r>
    </w:p>
    <w:p w14:paraId="38C32EF9" w14:textId="77777777" w:rsidR="00D24B53" w:rsidRPr="00714C61" w:rsidRDefault="00D24B53" w:rsidP="001D44F4">
      <w:pPr>
        <w:tabs>
          <w:tab w:val="left" w:pos="720"/>
          <w:tab w:val="left" w:pos="810"/>
        </w:tabs>
        <w:rPr>
          <w:rFonts w:asciiTheme="minorHAnsi" w:hAnsiTheme="minorHAnsi" w:cstheme="minorHAnsi"/>
        </w:rPr>
      </w:pPr>
    </w:p>
    <w:p w14:paraId="3A934398" w14:textId="77777777" w:rsidR="00674DC5" w:rsidRPr="005C417C" w:rsidRDefault="00940479" w:rsidP="00296763">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3E94F3B6"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14:paraId="7356709F" w14:textId="77777777" w:rsidR="00A511B9" w:rsidRPr="005C417C" w:rsidRDefault="00CD0824" w:rsidP="00296763">
      <w:pPr>
        <w:rPr>
          <w:rFonts w:asciiTheme="minorHAnsi" w:hAnsiTheme="minorHAnsi" w:cstheme="minorHAnsi"/>
          <w:i/>
          <w:sz w:val="20"/>
          <w:szCs w:val="20"/>
        </w:rPr>
      </w:pPr>
      <w:r w:rsidRPr="005C417C">
        <w:rPr>
          <w:rFonts w:asciiTheme="minorHAnsi" w:hAnsiTheme="minorHAnsi" w:cstheme="minorHAnsi"/>
          <w:i/>
          <w:sz w:val="20"/>
          <w:szCs w:val="20"/>
        </w:rPr>
        <w:t>I</w:t>
      </w:r>
      <w:r w:rsidR="00A511B9" w:rsidRPr="005C417C">
        <w:rPr>
          <w:rFonts w:asciiTheme="minorHAnsi" w:hAnsiTheme="minorHAnsi" w:cstheme="minorHAnsi"/>
          <w:i/>
          <w:sz w:val="20"/>
          <w:szCs w:val="20"/>
        </w:rPr>
        <w:t xml:space="preserve">ndicate </w:t>
      </w:r>
      <w:r w:rsidRPr="005C417C">
        <w:rPr>
          <w:rFonts w:asciiTheme="minorHAnsi" w:hAnsiTheme="minorHAnsi" w:cstheme="minorHAnsi"/>
          <w:i/>
          <w:sz w:val="20"/>
          <w:szCs w:val="20"/>
        </w:rPr>
        <w:t xml:space="preserve">whether </w:t>
      </w:r>
      <w:r w:rsidR="00A511B9" w:rsidRPr="005C417C">
        <w:rPr>
          <w:rFonts w:asciiTheme="minorHAnsi" w:hAnsiTheme="minorHAnsi" w:cstheme="minorHAnsi"/>
          <w:i/>
          <w:sz w:val="20"/>
          <w:szCs w:val="20"/>
        </w:rPr>
        <w:t>the incumbent is directly</w:t>
      </w:r>
      <w:r w:rsidR="00D46EF0" w:rsidRPr="005C417C">
        <w:rPr>
          <w:rFonts w:asciiTheme="minorHAnsi" w:hAnsiTheme="minorHAnsi" w:cstheme="minorHAnsi"/>
          <w:i/>
          <w:sz w:val="20"/>
          <w:szCs w:val="20"/>
        </w:rPr>
        <w:t xml:space="preserve"> or indirectly</w:t>
      </w:r>
      <w:r w:rsidR="00A511B9" w:rsidRPr="005C417C">
        <w:rPr>
          <w:rFonts w:asciiTheme="minorHAnsi" w:hAnsiTheme="minorHAnsi" w:cstheme="minorHAnsi"/>
          <w:i/>
          <w:sz w:val="20"/>
          <w:szCs w:val="20"/>
        </w:rPr>
        <w:t xml:space="preserve"> responsible for the work of others. Provide the title of the </w:t>
      </w:r>
      <w:r w:rsidR="000E107D" w:rsidRPr="005C417C">
        <w:rPr>
          <w:rFonts w:asciiTheme="minorHAnsi" w:hAnsiTheme="minorHAnsi" w:cstheme="minorHAnsi"/>
          <w:i/>
          <w:sz w:val="20"/>
          <w:szCs w:val="20"/>
        </w:rPr>
        <w:t>position</w:t>
      </w:r>
      <w:r w:rsidR="00A511B9" w:rsidRPr="005C417C">
        <w:rPr>
          <w:rFonts w:asciiTheme="minorHAnsi" w:hAnsiTheme="minorHAnsi" w:cstheme="minorHAnsi"/>
          <w:i/>
          <w:sz w:val="20"/>
          <w:szCs w:val="20"/>
        </w:rPr>
        <w:t>(s) as well as an example of how the incumbent is responsible for the work of others</w:t>
      </w:r>
      <w:r w:rsidR="00D46EF0" w:rsidRPr="005C417C">
        <w:rPr>
          <w:rFonts w:asciiTheme="minorHAnsi" w:hAnsiTheme="minorHAnsi" w:cstheme="minorHAnsi"/>
          <w:i/>
          <w:sz w:val="20"/>
          <w:szCs w:val="20"/>
        </w:rPr>
        <w:t xml:space="preserve"> on a daily basis</w:t>
      </w:r>
      <w:r w:rsidR="00A511B9" w:rsidRPr="005C417C">
        <w:rPr>
          <w:rFonts w:asciiTheme="minorHAnsi" w:hAnsiTheme="minorHAnsi" w:cstheme="minorHAnsi"/>
          <w:i/>
          <w:sz w:val="20"/>
          <w:szCs w:val="20"/>
        </w:rPr>
        <w:t>.</w:t>
      </w:r>
      <w:r w:rsidRPr="005C417C">
        <w:rPr>
          <w:rFonts w:asciiTheme="minorHAnsi" w:hAnsiTheme="minorHAnsi" w:cstheme="minorHAnsi"/>
          <w:i/>
          <w:sz w:val="20"/>
          <w:szCs w:val="20"/>
        </w:rPr>
        <w:t xml:space="preserve">  Specifically, indicate whether the position has responsibility for hiring and supervision of student workers.</w:t>
      </w:r>
    </w:p>
    <w:p w14:paraId="7B540423" w14:textId="77777777" w:rsidR="00B63AA4" w:rsidRDefault="00B63AA4" w:rsidP="00B63AA4">
      <w:pPr>
        <w:rPr>
          <w:rFonts w:asciiTheme="minorHAnsi" w:hAnsiTheme="minorHAnsi" w:cstheme="minorHAnsi"/>
        </w:rPr>
      </w:pPr>
    </w:p>
    <w:p w14:paraId="612FA68D" w14:textId="77777777" w:rsidR="00B63AA4" w:rsidRPr="006B3442" w:rsidRDefault="00B63AA4" w:rsidP="00B63AA4">
      <w:pPr>
        <w:rPr>
          <w:rFonts w:asciiTheme="minorHAnsi" w:hAnsiTheme="minorHAnsi" w:cstheme="minorHAnsi"/>
          <w:u w:val="single"/>
        </w:rPr>
      </w:pPr>
      <w:r w:rsidRPr="006B3442">
        <w:rPr>
          <w:rFonts w:asciiTheme="minorHAnsi" w:hAnsiTheme="minorHAnsi" w:cstheme="minorHAnsi"/>
          <w:u w:val="single"/>
        </w:rPr>
        <w:t>Indirect Responsibility</w:t>
      </w:r>
    </w:p>
    <w:p w14:paraId="6B6BD7C5" w14:textId="43E1ACE3" w:rsidR="00D46EF0" w:rsidRPr="009058DD" w:rsidRDefault="00146487" w:rsidP="009058DD">
      <w:pPr>
        <w:rPr>
          <w:rFonts w:asciiTheme="minorHAnsi" w:hAnsiTheme="minorHAnsi" w:cstheme="minorHAnsi"/>
        </w:rPr>
      </w:pPr>
      <w:r>
        <w:rPr>
          <w:rFonts w:asciiTheme="minorHAnsi" w:hAnsiTheme="minorHAnsi" w:cstheme="minorHAnsi"/>
        </w:rPr>
        <w:t>Lead Hand to Affordability Associate</w:t>
      </w:r>
      <w:bookmarkStart w:id="0" w:name="_GoBack"/>
      <w:bookmarkEnd w:id="0"/>
    </w:p>
    <w:sectPr w:rsidR="00D46EF0" w:rsidRPr="009058DD">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67120" w14:textId="77777777" w:rsidR="00963335" w:rsidRDefault="00963335">
      <w:r>
        <w:separator/>
      </w:r>
    </w:p>
  </w:endnote>
  <w:endnote w:type="continuationSeparator" w:id="0">
    <w:p w14:paraId="4E104DBE" w14:textId="77777777"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ED2B5" w14:textId="1B225C34"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6D1D63">
      <w:rPr>
        <w:rFonts w:asciiTheme="minorHAnsi" w:hAnsiTheme="minorHAnsi" w:cstheme="minorHAnsi"/>
        <w:i/>
        <w:sz w:val="20"/>
        <w:szCs w:val="20"/>
      </w:rPr>
      <w:t xml:space="preserve"> A-296</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9058DD">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9058DD">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04155">
      <w:rPr>
        <w:rFonts w:asciiTheme="minorHAnsi" w:hAnsiTheme="minorHAnsi" w:cstheme="minorHAnsi"/>
        <w:i/>
        <w:sz w:val="20"/>
        <w:szCs w:val="20"/>
      </w:rPr>
      <w:t xml:space="preserve"> </w:t>
    </w:r>
    <w:r w:rsidR="006D1D63">
      <w:rPr>
        <w:rFonts w:asciiTheme="minorHAnsi" w:hAnsiTheme="minorHAnsi" w:cstheme="minorHAnsi"/>
        <w:i/>
        <w:sz w:val="20"/>
        <w:szCs w:val="20"/>
      </w:rPr>
      <w:t>Last updated: June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F6556" w14:textId="77777777" w:rsidR="00963335" w:rsidRDefault="00963335">
      <w:r>
        <w:separator/>
      </w:r>
    </w:p>
  </w:footnote>
  <w:footnote w:type="continuationSeparator" w:id="0">
    <w:p w14:paraId="37D26042" w14:textId="77777777" w:rsidR="00963335" w:rsidRDefault="00963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C2141"/>
    <w:multiLevelType w:val="hybridMultilevel"/>
    <w:tmpl w:val="01FED9E4"/>
    <w:lvl w:ilvl="0" w:tplc="10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3"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4"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5"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70547A"/>
    <w:multiLevelType w:val="hybridMultilevel"/>
    <w:tmpl w:val="0C628778"/>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738C4"/>
    <w:multiLevelType w:val="hybridMultilevel"/>
    <w:tmpl w:val="CE0C49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D5E45"/>
    <w:multiLevelType w:val="hybridMultilevel"/>
    <w:tmpl w:val="89725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242FAC"/>
    <w:multiLevelType w:val="hybridMultilevel"/>
    <w:tmpl w:val="318E94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C58FB"/>
    <w:multiLevelType w:val="hybridMultilevel"/>
    <w:tmpl w:val="C276D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5"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7"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C00000"/>
    <w:multiLevelType w:val="hybridMultilevel"/>
    <w:tmpl w:val="38404578"/>
    <w:lvl w:ilvl="0" w:tplc="10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10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0704C6E"/>
    <w:multiLevelType w:val="hybridMultilevel"/>
    <w:tmpl w:val="D85CE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A002A5"/>
    <w:multiLevelType w:val="hybridMultilevel"/>
    <w:tmpl w:val="47DAD614"/>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085520"/>
    <w:multiLevelType w:val="hybridMultilevel"/>
    <w:tmpl w:val="0E6EDC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52A41CEE"/>
    <w:multiLevelType w:val="hybridMultilevel"/>
    <w:tmpl w:val="2ED89F8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E10E72"/>
    <w:multiLevelType w:val="hybridMultilevel"/>
    <w:tmpl w:val="AF247C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C20B32"/>
    <w:multiLevelType w:val="hybridMultilevel"/>
    <w:tmpl w:val="5A587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0A4868"/>
    <w:multiLevelType w:val="hybridMultilevel"/>
    <w:tmpl w:val="287A4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B60EDF"/>
    <w:multiLevelType w:val="hybridMultilevel"/>
    <w:tmpl w:val="7EC854A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FE2270"/>
    <w:multiLevelType w:val="hybridMultilevel"/>
    <w:tmpl w:val="B90EDC7E"/>
    <w:lvl w:ilvl="0" w:tplc="10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2FC0B2A"/>
    <w:multiLevelType w:val="hybridMultilevel"/>
    <w:tmpl w:val="EF2CF5D2"/>
    <w:lvl w:ilvl="0" w:tplc="6890DD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5A407E"/>
    <w:multiLevelType w:val="hybridMultilevel"/>
    <w:tmpl w:val="C81674A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D0E9B"/>
    <w:multiLevelType w:val="hybridMultilevel"/>
    <w:tmpl w:val="25B8485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3F2CB1"/>
    <w:multiLevelType w:val="hybridMultilevel"/>
    <w:tmpl w:val="83028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9" w15:restartNumberingAfterBreak="0">
    <w:nsid w:val="7F0D5B7E"/>
    <w:multiLevelType w:val="hybridMultilevel"/>
    <w:tmpl w:val="64BE47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9"/>
  </w:num>
  <w:num w:numId="2">
    <w:abstractNumId w:val="13"/>
  </w:num>
  <w:num w:numId="3">
    <w:abstractNumId w:val="15"/>
  </w:num>
  <w:num w:numId="4">
    <w:abstractNumId w:val="38"/>
  </w:num>
  <w:num w:numId="5">
    <w:abstractNumId w:val="1"/>
  </w:num>
  <w:num w:numId="6">
    <w:abstractNumId w:val="34"/>
  </w:num>
  <w:num w:numId="7">
    <w:abstractNumId w:val="14"/>
  </w:num>
  <w:num w:numId="8">
    <w:abstractNumId w:val="3"/>
  </w:num>
  <w:num w:numId="9">
    <w:abstractNumId w:val="2"/>
  </w:num>
  <w:num w:numId="10">
    <w:abstractNumId w:val="4"/>
  </w:num>
  <w:num w:numId="11">
    <w:abstractNumId w:val="27"/>
  </w:num>
  <w:num w:numId="12">
    <w:abstractNumId w:val="18"/>
  </w:num>
  <w:num w:numId="13">
    <w:abstractNumId w:val="5"/>
  </w:num>
  <w:num w:numId="14">
    <w:abstractNumId w:val="28"/>
  </w:num>
  <w:num w:numId="15">
    <w:abstractNumId w:val="20"/>
  </w:num>
  <w:num w:numId="16">
    <w:abstractNumId w:val="17"/>
  </w:num>
  <w:num w:numId="17">
    <w:abstractNumId w:val="30"/>
  </w:num>
  <w:num w:numId="18">
    <w:abstractNumId w:val="16"/>
  </w:num>
  <w:num w:numId="19">
    <w:abstractNumId w:val="10"/>
  </w:num>
  <w:num w:numId="20">
    <w:abstractNumId w:val="0"/>
  </w:num>
  <w:num w:numId="21">
    <w:abstractNumId w:val="23"/>
  </w:num>
  <w:num w:numId="22">
    <w:abstractNumId w:val="22"/>
  </w:num>
  <w:num w:numId="23">
    <w:abstractNumId w:val="6"/>
  </w:num>
  <w:num w:numId="24">
    <w:abstractNumId w:val="32"/>
  </w:num>
  <w:num w:numId="25">
    <w:abstractNumId w:val="19"/>
  </w:num>
  <w:num w:numId="26">
    <w:abstractNumId w:val="39"/>
  </w:num>
  <w:num w:numId="27">
    <w:abstractNumId w:val="33"/>
  </w:num>
  <w:num w:numId="28">
    <w:abstractNumId w:val="37"/>
  </w:num>
  <w:num w:numId="29">
    <w:abstractNumId w:val="31"/>
  </w:num>
  <w:num w:numId="30">
    <w:abstractNumId w:val="35"/>
  </w:num>
  <w:num w:numId="31">
    <w:abstractNumId w:val="36"/>
  </w:num>
  <w:num w:numId="32">
    <w:abstractNumId w:val="29"/>
  </w:num>
  <w:num w:numId="33">
    <w:abstractNumId w:val="25"/>
  </w:num>
  <w:num w:numId="34">
    <w:abstractNumId w:val="21"/>
  </w:num>
  <w:num w:numId="35">
    <w:abstractNumId w:val="8"/>
  </w:num>
  <w:num w:numId="36">
    <w:abstractNumId w:val="26"/>
  </w:num>
  <w:num w:numId="37">
    <w:abstractNumId w:val="7"/>
  </w:num>
  <w:num w:numId="38">
    <w:abstractNumId w:val="24"/>
  </w:num>
  <w:num w:numId="39">
    <w:abstractNumId w:val="11"/>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366F"/>
    <w:rsid w:val="000E107D"/>
    <w:rsid w:val="000E7C18"/>
    <w:rsid w:val="001001D5"/>
    <w:rsid w:val="0011103B"/>
    <w:rsid w:val="00125053"/>
    <w:rsid w:val="001264E7"/>
    <w:rsid w:val="001460B9"/>
    <w:rsid w:val="00146487"/>
    <w:rsid w:val="00196B6E"/>
    <w:rsid w:val="001A2567"/>
    <w:rsid w:val="001C19D0"/>
    <w:rsid w:val="001D44F4"/>
    <w:rsid w:val="001E109B"/>
    <w:rsid w:val="00213F59"/>
    <w:rsid w:val="0027457D"/>
    <w:rsid w:val="00296763"/>
    <w:rsid w:val="002B6D62"/>
    <w:rsid w:val="003229B5"/>
    <w:rsid w:val="0035053C"/>
    <w:rsid w:val="00352653"/>
    <w:rsid w:val="0038631C"/>
    <w:rsid w:val="00436F8B"/>
    <w:rsid w:val="00451253"/>
    <w:rsid w:val="004C0797"/>
    <w:rsid w:val="005664EA"/>
    <w:rsid w:val="00596375"/>
    <w:rsid w:val="005B121F"/>
    <w:rsid w:val="005B37C4"/>
    <w:rsid w:val="005B3EF4"/>
    <w:rsid w:val="005B7D16"/>
    <w:rsid w:val="005C417C"/>
    <w:rsid w:val="005E2BBB"/>
    <w:rsid w:val="00674DC5"/>
    <w:rsid w:val="0068032B"/>
    <w:rsid w:val="006D1D63"/>
    <w:rsid w:val="006D390F"/>
    <w:rsid w:val="006F7D1C"/>
    <w:rsid w:val="00710544"/>
    <w:rsid w:val="00714C61"/>
    <w:rsid w:val="00731BDE"/>
    <w:rsid w:val="00741A45"/>
    <w:rsid w:val="0075596C"/>
    <w:rsid w:val="007853BA"/>
    <w:rsid w:val="0080303F"/>
    <w:rsid w:val="00830598"/>
    <w:rsid w:val="00843072"/>
    <w:rsid w:val="008603FE"/>
    <w:rsid w:val="00861DA4"/>
    <w:rsid w:val="008A4B7D"/>
    <w:rsid w:val="00901A1A"/>
    <w:rsid w:val="009058DD"/>
    <w:rsid w:val="009145CA"/>
    <w:rsid w:val="00940479"/>
    <w:rsid w:val="0094718C"/>
    <w:rsid w:val="00963335"/>
    <w:rsid w:val="009752CB"/>
    <w:rsid w:val="009753CA"/>
    <w:rsid w:val="009E06F4"/>
    <w:rsid w:val="00A427B8"/>
    <w:rsid w:val="00A511B9"/>
    <w:rsid w:val="00A82910"/>
    <w:rsid w:val="00AD0D1F"/>
    <w:rsid w:val="00AE6B1A"/>
    <w:rsid w:val="00AF0C07"/>
    <w:rsid w:val="00B041FD"/>
    <w:rsid w:val="00B10A7D"/>
    <w:rsid w:val="00B63AA4"/>
    <w:rsid w:val="00B66937"/>
    <w:rsid w:val="00BB7722"/>
    <w:rsid w:val="00BC36A5"/>
    <w:rsid w:val="00BD17FC"/>
    <w:rsid w:val="00BE598A"/>
    <w:rsid w:val="00BF2B6B"/>
    <w:rsid w:val="00BF4635"/>
    <w:rsid w:val="00C02107"/>
    <w:rsid w:val="00C17154"/>
    <w:rsid w:val="00C54C9D"/>
    <w:rsid w:val="00C92E3D"/>
    <w:rsid w:val="00CA6E79"/>
    <w:rsid w:val="00CC021E"/>
    <w:rsid w:val="00CD0824"/>
    <w:rsid w:val="00CE560E"/>
    <w:rsid w:val="00CF1C81"/>
    <w:rsid w:val="00D010B3"/>
    <w:rsid w:val="00D04D47"/>
    <w:rsid w:val="00D24B53"/>
    <w:rsid w:val="00D43CF4"/>
    <w:rsid w:val="00D46EF0"/>
    <w:rsid w:val="00D51A7D"/>
    <w:rsid w:val="00D52B3F"/>
    <w:rsid w:val="00DA1E82"/>
    <w:rsid w:val="00DC032E"/>
    <w:rsid w:val="00DD45F6"/>
    <w:rsid w:val="00E30475"/>
    <w:rsid w:val="00E41ACD"/>
    <w:rsid w:val="00E4739B"/>
    <w:rsid w:val="00E52C22"/>
    <w:rsid w:val="00EC6D45"/>
    <w:rsid w:val="00EE0A9E"/>
    <w:rsid w:val="00EF6C14"/>
    <w:rsid w:val="00F04155"/>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63FE850"/>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styleId="Strong">
    <w:name w:val="Strong"/>
    <w:uiPriority w:val="22"/>
    <w:qFormat/>
    <w:rsid w:val="00E30475"/>
    <w:rPr>
      <w:b/>
      <w:bCs/>
    </w:rPr>
  </w:style>
  <w:style w:type="paragraph" w:customStyle="1" w:styleId="1AutoList1">
    <w:name w:val="1AutoList1"/>
    <w:rsid w:val="00EF6C14"/>
    <w:pPr>
      <w:widowControl w:val="0"/>
      <w:tabs>
        <w:tab w:val="left" w:pos="720"/>
      </w:tabs>
      <w:autoSpaceDE w:val="0"/>
      <w:autoSpaceDN w:val="0"/>
      <w:ind w:left="720" w:hanging="720"/>
      <w:jc w:val="both"/>
    </w:pPr>
    <w:rPr>
      <w:rFonts w:ascii="Arial" w:hAnsi="Arial" w:cs="Arial"/>
      <w:sz w:val="24"/>
      <w:szCs w:val="24"/>
      <w:lang w:val="en-US"/>
    </w:rPr>
  </w:style>
  <w:style w:type="character" w:styleId="CommentReference">
    <w:name w:val="annotation reference"/>
    <w:basedOn w:val="DefaultParagraphFont"/>
    <w:semiHidden/>
    <w:unhideWhenUsed/>
    <w:rsid w:val="00940479"/>
    <w:rPr>
      <w:sz w:val="16"/>
      <w:szCs w:val="16"/>
    </w:rPr>
  </w:style>
  <w:style w:type="paragraph" w:styleId="CommentText">
    <w:name w:val="annotation text"/>
    <w:basedOn w:val="Normal"/>
    <w:link w:val="CommentTextChar"/>
    <w:semiHidden/>
    <w:unhideWhenUsed/>
    <w:rsid w:val="00940479"/>
    <w:rPr>
      <w:sz w:val="20"/>
      <w:szCs w:val="20"/>
    </w:rPr>
  </w:style>
  <w:style w:type="character" w:customStyle="1" w:styleId="CommentTextChar">
    <w:name w:val="Comment Text Char"/>
    <w:basedOn w:val="DefaultParagraphFont"/>
    <w:link w:val="CommentText"/>
    <w:semiHidden/>
    <w:rsid w:val="00940479"/>
  </w:style>
  <w:style w:type="paragraph" w:styleId="CommentSubject">
    <w:name w:val="annotation subject"/>
    <w:basedOn w:val="CommentText"/>
    <w:next w:val="CommentText"/>
    <w:link w:val="CommentSubjectChar"/>
    <w:semiHidden/>
    <w:unhideWhenUsed/>
    <w:rsid w:val="00940479"/>
    <w:rPr>
      <w:b/>
      <w:bCs/>
    </w:rPr>
  </w:style>
  <w:style w:type="character" w:customStyle="1" w:styleId="CommentSubjectChar">
    <w:name w:val="Comment Subject Char"/>
    <w:basedOn w:val="CommentTextChar"/>
    <w:link w:val="CommentSubject"/>
    <w:semiHidden/>
    <w:rsid w:val="009404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09244">
      <w:bodyDiv w:val="1"/>
      <w:marLeft w:val="0"/>
      <w:marRight w:val="0"/>
      <w:marTop w:val="0"/>
      <w:marBottom w:val="0"/>
      <w:divBdr>
        <w:top w:val="none" w:sz="0" w:space="0" w:color="auto"/>
        <w:left w:val="none" w:sz="0" w:space="0" w:color="auto"/>
        <w:bottom w:val="none" w:sz="0" w:space="0" w:color="auto"/>
        <w:right w:val="none" w:sz="0" w:space="0" w:color="auto"/>
      </w:divBdr>
    </w:div>
    <w:div w:id="435557994">
      <w:bodyDiv w:val="1"/>
      <w:marLeft w:val="0"/>
      <w:marRight w:val="0"/>
      <w:marTop w:val="0"/>
      <w:marBottom w:val="0"/>
      <w:divBdr>
        <w:top w:val="none" w:sz="0" w:space="0" w:color="auto"/>
        <w:left w:val="none" w:sz="0" w:space="0" w:color="auto"/>
        <w:bottom w:val="none" w:sz="0" w:space="0" w:color="auto"/>
        <w:right w:val="none" w:sz="0" w:space="0" w:color="auto"/>
      </w:divBdr>
    </w:div>
    <w:div w:id="99021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13</cp:revision>
  <cp:lastPrinted>2009-09-25T21:47:00Z</cp:lastPrinted>
  <dcterms:created xsi:type="dcterms:W3CDTF">2015-06-30T15:51:00Z</dcterms:created>
  <dcterms:modified xsi:type="dcterms:W3CDTF">2016-03-09T20:21:00Z</dcterms:modified>
</cp:coreProperties>
</file>