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A4DC0">
        <w:rPr>
          <w:rFonts w:asciiTheme="minorHAnsi" w:hAnsiTheme="minorHAnsi" w:cstheme="minorHAnsi"/>
          <w:b/>
        </w:rPr>
        <w:t xml:space="preserve"> </w:t>
      </w:r>
      <w:r w:rsidR="004974F3">
        <w:rPr>
          <w:rFonts w:asciiTheme="minorHAnsi" w:hAnsiTheme="minorHAnsi" w:cstheme="minorHAnsi"/>
          <w:b/>
        </w:rPr>
        <w:tab/>
      </w:r>
      <w:r w:rsidR="00DA0A48">
        <w:rPr>
          <w:rFonts w:asciiTheme="minorHAnsi" w:hAnsiTheme="minorHAnsi" w:cstheme="minorHAnsi"/>
          <w:b/>
        </w:rPr>
        <w:tab/>
      </w:r>
      <w:r w:rsidR="004974F3" w:rsidRPr="004974F3">
        <w:rPr>
          <w:rFonts w:asciiTheme="minorHAnsi" w:hAnsiTheme="minorHAnsi" w:cstheme="minorHAnsi"/>
        </w:rPr>
        <w:t>Campus Recreation</w:t>
      </w:r>
      <w:r w:rsidR="004974F3">
        <w:rPr>
          <w:rFonts w:asciiTheme="minorHAnsi" w:hAnsiTheme="minorHAnsi" w:cstheme="minorHAnsi"/>
          <w:b/>
        </w:rPr>
        <w:t xml:space="preserve"> </w:t>
      </w:r>
      <w:r w:rsidR="004974F3">
        <w:rPr>
          <w:rFonts w:asciiTheme="minorHAnsi" w:hAnsiTheme="minorHAnsi" w:cstheme="minorHAnsi"/>
        </w:rPr>
        <w:t>Coordinator</w:t>
      </w:r>
      <w:r w:rsidR="00BB7722" w:rsidRPr="005C417C">
        <w:rPr>
          <w:rFonts w:asciiTheme="minorHAnsi" w:hAnsiTheme="minorHAnsi" w:cstheme="minorHAnsi"/>
        </w:rPr>
        <w:tab/>
      </w:r>
    </w:p>
    <w:p w:rsidR="00D9114A" w:rsidRPr="003B6C93" w:rsidRDefault="00296763" w:rsidP="00B10A7D">
      <w:pPr>
        <w:tabs>
          <w:tab w:val="left" w:pos="1980"/>
        </w:tabs>
        <w:rPr>
          <w:rFonts w:asciiTheme="minorHAnsi" w:hAnsiTheme="minorHAnsi" w:cstheme="minorHAnsi"/>
        </w:rPr>
      </w:pPr>
      <w:r w:rsidRPr="003B6C93">
        <w:rPr>
          <w:rFonts w:asciiTheme="minorHAnsi" w:hAnsiTheme="minorHAnsi" w:cstheme="minorHAnsi"/>
          <w:b/>
        </w:rPr>
        <w:t>Job</w:t>
      </w:r>
      <w:r w:rsidR="00D010B3" w:rsidRPr="003B6C93">
        <w:rPr>
          <w:rFonts w:asciiTheme="minorHAnsi" w:hAnsiTheme="minorHAnsi" w:cstheme="minorHAnsi"/>
          <w:b/>
        </w:rPr>
        <w:t xml:space="preserve"> Number</w:t>
      </w:r>
      <w:r w:rsidRPr="003B6C93">
        <w:rPr>
          <w:rFonts w:asciiTheme="minorHAnsi" w:hAnsiTheme="minorHAnsi" w:cstheme="minorHAnsi"/>
          <w:b/>
        </w:rPr>
        <w:t>:</w:t>
      </w:r>
      <w:r w:rsidR="00AA4DC0" w:rsidRPr="003B6C93">
        <w:rPr>
          <w:rFonts w:asciiTheme="minorHAnsi" w:hAnsiTheme="minorHAnsi" w:cstheme="minorHAnsi"/>
          <w:b/>
        </w:rPr>
        <w:t xml:space="preserve"> </w:t>
      </w:r>
      <w:r w:rsidR="004974F3" w:rsidRPr="003B6C93">
        <w:rPr>
          <w:rFonts w:asciiTheme="minorHAnsi" w:hAnsiTheme="minorHAnsi" w:cstheme="minorHAnsi"/>
          <w:b/>
        </w:rPr>
        <w:tab/>
      </w:r>
      <w:r w:rsidR="00DA0A48">
        <w:rPr>
          <w:rFonts w:asciiTheme="minorHAnsi" w:hAnsiTheme="minorHAnsi" w:cstheme="minorHAnsi"/>
          <w:b/>
        </w:rPr>
        <w:tab/>
      </w:r>
      <w:r w:rsidR="00AA4DC0" w:rsidRPr="003B6C93">
        <w:rPr>
          <w:rFonts w:asciiTheme="minorHAnsi" w:hAnsiTheme="minorHAnsi" w:cstheme="minorHAnsi"/>
        </w:rPr>
        <w:t>A-278</w:t>
      </w:r>
      <w:r w:rsidR="00BE598A" w:rsidRPr="003B6C93">
        <w:rPr>
          <w:rFonts w:asciiTheme="minorHAnsi" w:hAnsiTheme="minorHAnsi" w:cstheme="minorHAnsi"/>
          <w:b/>
        </w:rPr>
        <w:tab/>
      </w:r>
      <w:r w:rsidR="00BE598A" w:rsidRPr="003B6C93">
        <w:rPr>
          <w:rFonts w:asciiTheme="minorHAnsi" w:hAnsiTheme="minorHAnsi" w:cstheme="minorHAnsi"/>
        </w:rPr>
        <w:tab/>
      </w:r>
    </w:p>
    <w:p w:rsidR="00D9114A" w:rsidRPr="003B6C93" w:rsidRDefault="00D9114A" w:rsidP="00B10A7D">
      <w:pPr>
        <w:tabs>
          <w:tab w:val="left" w:pos="1980"/>
        </w:tabs>
        <w:rPr>
          <w:rFonts w:asciiTheme="minorHAnsi" w:hAnsiTheme="minorHAnsi" w:cstheme="minorHAnsi"/>
        </w:rPr>
      </w:pPr>
      <w:r w:rsidRPr="003B6C93">
        <w:rPr>
          <w:rFonts w:asciiTheme="minorHAnsi" w:hAnsiTheme="minorHAnsi" w:cstheme="minorHAnsi"/>
          <w:b/>
        </w:rPr>
        <w:t xml:space="preserve">NOC: </w:t>
      </w:r>
      <w:r w:rsidR="004974F3" w:rsidRPr="003B6C93">
        <w:rPr>
          <w:rFonts w:asciiTheme="minorHAnsi" w:hAnsiTheme="minorHAnsi" w:cstheme="minorHAnsi"/>
          <w:b/>
        </w:rPr>
        <w:tab/>
      </w:r>
      <w:r w:rsidR="00DA0A48">
        <w:rPr>
          <w:rFonts w:asciiTheme="minorHAnsi" w:hAnsiTheme="minorHAnsi" w:cstheme="minorHAnsi"/>
          <w:b/>
        </w:rPr>
        <w:tab/>
      </w:r>
      <w:r w:rsidRPr="003B6C93">
        <w:rPr>
          <w:rFonts w:asciiTheme="minorHAnsi" w:hAnsiTheme="minorHAnsi" w:cstheme="minorHAnsi"/>
        </w:rPr>
        <w:t>5231</w:t>
      </w:r>
    </w:p>
    <w:p w:rsidR="00BC36A5" w:rsidRPr="003B6C93" w:rsidRDefault="00D9114A" w:rsidP="00B10A7D">
      <w:pPr>
        <w:tabs>
          <w:tab w:val="left" w:pos="1980"/>
        </w:tabs>
        <w:rPr>
          <w:rFonts w:asciiTheme="minorHAnsi" w:hAnsiTheme="minorHAnsi" w:cstheme="minorHAnsi"/>
        </w:rPr>
      </w:pPr>
      <w:r w:rsidRPr="003B6C93">
        <w:rPr>
          <w:rFonts w:asciiTheme="minorHAnsi" w:hAnsiTheme="minorHAnsi" w:cstheme="minorHAnsi"/>
          <w:b/>
        </w:rPr>
        <w:t xml:space="preserve">Band: </w:t>
      </w:r>
      <w:r w:rsidR="004974F3" w:rsidRPr="003B6C93">
        <w:rPr>
          <w:rFonts w:asciiTheme="minorHAnsi" w:hAnsiTheme="minorHAnsi" w:cstheme="minorHAnsi"/>
          <w:b/>
        </w:rPr>
        <w:tab/>
      </w:r>
      <w:r w:rsidR="00DA0A48">
        <w:rPr>
          <w:rFonts w:asciiTheme="minorHAnsi" w:hAnsiTheme="minorHAnsi" w:cstheme="minorHAnsi"/>
          <w:b/>
        </w:rPr>
        <w:tab/>
      </w:r>
      <w:r w:rsidRPr="003B6C93">
        <w:rPr>
          <w:rFonts w:asciiTheme="minorHAnsi" w:hAnsiTheme="minorHAnsi" w:cstheme="minorHAnsi"/>
        </w:rPr>
        <w:t>5</w:t>
      </w:r>
      <w:r w:rsidR="00BB7722" w:rsidRPr="003B6C93">
        <w:rPr>
          <w:rFonts w:asciiTheme="minorHAnsi" w:hAnsiTheme="minorHAnsi" w:cstheme="minorHAnsi"/>
        </w:rPr>
        <w:tab/>
      </w:r>
      <w:r w:rsidR="00BB7722" w:rsidRPr="003B6C93">
        <w:rPr>
          <w:rFonts w:asciiTheme="minorHAnsi" w:hAnsiTheme="minorHAnsi" w:cstheme="minorHAnsi"/>
        </w:rPr>
        <w:tab/>
      </w:r>
      <w:r w:rsidR="00BB7722" w:rsidRPr="003B6C93">
        <w:rPr>
          <w:rFonts w:asciiTheme="minorHAnsi" w:hAnsiTheme="minorHAnsi" w:cstheme="minorHAnsi"/>
        </w:rPr>
        <w:tab/>
      </w:r>
      <w:r w:rsidR="00BB7722" w:rsidRPr="003B6C93">
        <w:rPr>
          <w:rFonts w:asciiTheme="minorHAnsi" w:hAnsiTheme="minorHAnsi" w:cstheme="minorHAnsi"/>
        </w:rPr>
        <w:tab/>
      </w:r>
      <w:r w:rsidR="00BB7722" w:rsidRPr="003B6C93">
        <w:rPr>
          <w:rFonts w:asciiTheme="minorHAnsi" w:hAnsiTheme="minorHAnsi" w:cstheme="minorHAnsi"/>
        </w:rPr>
        <w:tab/>
      </w:r>
    </w:p>
    <w:p w:rsidR="00A511B9" w:rsidRPr="003B6C93" w:rsidRDefault="00296763" w:rsidP="00B10A7D">
      <w:pPr>
        <w:tabs>
          <w:tab w:val="left" w:pos="1980"/>
        </w:tabs>
        <w:rPr>
          <w:rFonts w:asciiTheme="minorHAnsi" w:hAnsiTheme="minorHAnsi" w:cstheme="minorHAnsi"/>
        </w:rPr>
      </w:pPr>
      <w:r w:rsidRPr="003B6C93">
        <w:rPr>
          <w:rFonts w:asciiTheme="minorHAnsi" w:hAnsiTheme="minorHAnsi" w:cstheme="minorHAnsi"/>
          <w:b/>
        </w:rPr>
        <w:t>Department:</w:t>
      </w:r>
      <w:r w:rsidR="00AA4DC0" w:rsidRPr="003B6C93">
        <w:rPr>
          <w:rFonts w:asciiTheme="minorHAnsi" w:hAnsiTheme="minorHAnsi" w:cstheme="minorHAnsi"/>
          <w:b/>
        </w:rPr>
        <w:t xml:space="preserve"> </w:t>
      </w:r>
      <w:r w:rsidR="004974F3" w:rsidRPr="003B6C93">
        <w:rPr>
          <w:rFonts w:asciiTheme="minorHAnsi" w:hAnsiTheme="minorHAnsi" w:cstheme="minorHAnsi"/>
          <w:b/>
        </w:rPr>
        <w:tab/>
      </w:r>
      <w:r w:rsidR="00DA0A48">
        <w:rPr>
          <w:rFonts w:asciiTheme="minorHAnsi" w:hAnsiTheme="minorHAnsi" w:cstheme="minorHAnsi"/>
          <w:b/>
        </w:rPr>
        <w:tab/>
      </w:r>
      <w:r w:rsidR="00AA4DC0" w:rsidRPr="003B6C93">
        <w:rPr>
          <w:rFonts w:asciiTheme="minorHAnsi" w:hAnsiTheme="minorHAnsi" w:cstheme="minorHAnsi"/>
        </w:rPr>
        <w:t>Athletics &amp; Recreation</w:t>
      </w:r>
      <w:r w:rsidRPr="003B6C93">
        <w:rPr>
          <w:rFonts w:asciiTheme="minorHAnsi" w:hAnsiTheme="minorHAnsi" w:cstheme="minorHAnsi"/>
          <w:b/>
        </w:rPr>
        <w:tab/>
      </w:r>
      <w:r w:rsidR="00BE598A" w:rsidRPr="003B6C93">
        <w:rPr>
          <w:rFonts w:asciiTheme="minorHAnsi" w:hAnsiTheme="minorHAnsi" w:cstheme="minorHAnsi"/>
          <w:b/>
        </w:rPr>
        <w:tab/>
      </w:r>
      <w:r w:rsidRPr="003B6C93">
        <w:rPr>
          <w:rFonts w:asciiTheme="minorHAnsi" w:hAnsiTheme="minorHAnsi" w:cstheme="minorHAnsi"/>
        </w:rPr>
        <w:tab/>
      </w:r>
      <w:r w:rsidRPr="003B6C93">
        <w:rPr>
          <w:rFonts w:asciiTheme="minorHAnsi" w:hAnsiTheme="minorHAnsi" w:cstheme="minorHAnsi"/>
        </w:rPr>
        <w:tab/>
      </w:r>
      <w:r w:rsidRPr="003B6C93">
        <w:rPr>
          <w:rFonts w:asciiTheme="minorHAnsi" w:hAnsiTheme="minorHAnsi" w:cstheme="minorHAnsi"/>
        </w:rPr>
        <w:tab/>
      </w:r>
    </w:p>
    <w:p w:rsidR="00A511B9" w:rsidRPr="003B6C93" w:rsidRDefault="00A511B9" w:rsidP="00B10A7D">
      <w:pPr>
        <w:tabs>
          <w:tab w:val="left" w:pos="1980"/>
        </w:tabs>
        <w:rPr>
          <w:rFonts w:asciiTheme="minorHAnsi" w:hAnsiTheme="minorHAnsi" w:cstheme="minorHAnsi"/>
        </w:rPr>
      </w:pPr>
      <w:r w:rsidRPr="003B6C93">
        <w:rPr>
          <w:rFonts w:asciiTheme="minorHAnsi" w:hAnsiTheme="minorHAnsi" w:cstheme="minorHAnsi"/>
          <w:b/>
        </w:rPr>
        <w:t>Supervisor</w:t>
      </w:r>
      <w:r w:rsidR="000E107D" w:rsidRPr="003B6C93">
        <w:rPr>
          <w:rFonts w:asciiTheme="minorHAnsi" w:hAnsiTheme="minorHAnsi" w:cstheme="minorHAnsi"/>
          <w:b/>
        </w:rPr>
        <w:t xml:space="preserve"> </w:t>
      </w:r>
      <w:r w:rsidR="00C92E3D" w:rsidRPr="003B6C93">
        <w:rPr>
          <w:rFonts w:asciiTheme="minorHAnsi" w:hAnsiTheme="minorHAnsi" w:cstheme="minorHAnsi"/>
          <w:b/>
        </w:rPr>
        <w:t>T</w:t>
      </w:r>
      <w:r w:rsidR="000E107D" w:rsidRPr="003B6C93">
        <w:rPr>
          <w:rFonts w:asciiTheme="minorHAnsi" w:hAnsiTheme="minorHAnsi" w:cstheme="minorHAnsi"/>
          <w:b/>
        </w:rPr>
        <w:t>itle</w:t>
      </w:r>
      <w:r w:rsidRPr="003B6C93">
        <w:rPr>
          <w:rFonts w:asciiTheme="minorHAnsi" w:hAnsiTheme="minorHAnsi" w:cstheme="minorHAnsi"/>
          <w:b/>
        </w:rPr>
        <w:t>:</w:t>
      </w:r>
      <w:r w:rsidR="00AA4DC0" w:rsidRPr="003B6C93">
        <w:rPr>
          <w:rFonts w:asciiTheme="minorHAnsi" w:hAnsiTheme="minorHAnsi" w:cstheme="minorHAnsi"/>
          <w:b/>
        </w:rPr>
        <w:t xml:space="preserve"> </w:t>
      </w:r>
      <w:r w:rsidR="004974F3" w:rsidRPr="003B6C93">
        <w:rPr>
          <w:rFonts w:asciiTheme="minorHAnsi" w:hAnsiTheme="minorHAnsi" w:cstheme="minorHAnsi"/>
          <w:b/>
        </w:rPr>
        <w:tab/>
      </w:r>
      <w:r w:rsidR="00DA0A48">
        <w:rPr>
          <w:rFonts w:asciiTheme="minorHAnsi" w:hAnsiTheme="minorHAnsi" w:cstheme="minorHAnsi"/>
          <w:b/>
        </w:rPr>
        <w:tab/>
      </w:r>
      <w:r w:rsidR="00AA4DC0" w:rsidRPr="003B6C93">
        <w:rPr>
          <w:rFonts w:asciiTheme="minorHAnsi" w:hAnsiTheme="minorHAnsi" w:cstheme="minorHAnsi"/>
        </w:rPr>
        <w:t>Director, Athletics &amp; Recreation</w:t>
      </w:r>
      <w:r w:rsidR="00BB7722" w:rsidRPr="003B6C93">
        <w:rPr>
          <w:rFonts w:asciiTheme="minorHAnsi" w:hAnsiTheme="minorHAnsi" w:cstheme="minorHAnsi"/>
          <w:b/>
        </w:rPr>
        <w:tab/>
      </w:r>
      <w:r w:rsidR="00BE598A" w:rsidRPr="003B6C93">
        <w:rPr>
          <w:rFonts w:asciiTheme="minorHAnsi" w:hAnsiTheme="minorHAnsi" w:cstheme="minorHAnsi"/>
        </w:rPr>
        <w:tab/>
      </w:r>
    </w:p>
    <w:p w:rsidR="001460B9" w:rsidRPr="003B6C93" w:rsidRDefault="001460B9" w:rsidP="00B10A7D">
      <w:pPr>
        <w:tabs>
          <w:tab w:val="left" w:pos="1980"/>
        </w:tabs>
        <w:rPr>
          <w:rFonts w:asciiTheme="minorHAnsi" w:hAnsiTheme="minorHAnsi" w:cstheme="minorHAnsi"/>
        </w:rPr>
      </w:pPr>
      <w:r w:rsidRPr="003B6C93">
        <w:rPr>
          <w:rFonts w:asciiTheme="minorHAnsi" w:hAnsiTheme="minorHAnsi" w:cstheme="minorHAnsi"/>
        </w:rPr>
        <w:tab/>
      </w:r>
    </w:p>
    <w:p w:rsidR="00C92E3D" w:rsidRDefault="006D082B" w:rsidP="00296763">
      <w:pPr>
        <w:pBdr>
          <w:bottom w:val="single" w:sz="6" w:space="1" w:color="auto"/>
        </w:pBdr>
        <w:rPr>
          <w:rFonts w:asciiTheme="minorHAnsi" w:hAnsiTheme="minorHAnsi" w:cstheme="minorHAnsi"/>
        </w:rPr>
      </w:pPr>
      <w:r>
        <w:rPr>
          <w:rFonts w:asciiTheme="minorHAnsi" w:hAnsiTheme="minorHAnsi" w:cstheme="minorHAnsi"/>
          <w:b/>
        </w:rPr>
        <w:t>Effective Date:</w:t>
      </w:r>
      <w:r>
        <w:rPr>
          <w:rFonts w:asciiTheme="minorHAnsi" w:hAnsiTheme="minorHAnsi" w:cstheme="minorHAnsi"/>
          <w:b/>
        </w:rPr>
        <w:tab/>
      </w:r>
      <w:r>
        <w:rPr>
          <w:rFonts w:asciiTheme="minorHAnsi" w:hAnsiTheme="minorHAnsi" w:cstheme="minorHAnsi"/>
        </w:rPr>
        <w:t>March 11, 2015</w:t>
      </w:r>
      <w:r>
        <w:rPr>
          <w:rFonts w:asciiTheme="minorHAnsi" w:hAnsiTheme="minorHAnsi" w:cstheme="minorHAnsi"/>
        </w:rPr>
        <w:tab/>
      </w:r>
    </w:p>
    <w:p w:rsidR="006D082B" w:rsidRPr="003B6C93" w:rsidRDefault="006D082B" w:rsidP="00296763">
      <w:pPr>
        <w:pBdr>
          <w:bottom w:val="single" w:sz="6" w:space="1" w:color="auto"/>
        </w:pBdr>
        <w:rPr>
          <w:rFonts w:asciiTheme="minorHAnsi" w:hAnsiTheme="minorHAnsi" w:cstheme="minorHAnsi"/>
        </w:rPr>
      </w:pPr>
    </w:p>
    <w:p w:rsidR="00A511B9" w:rsidRPr="003B6C93" w:rsidRDefault="00A511B9" w:rsidP="00296763">
      <w:pPr>
        <w:rPr>
          <w:rFonts w:asciiTheme="minorHAnsi" w:hAnsiTheme="minorHAnsi" w:cstheme="minorHAnsi"/>
        </w:rPr>
      </w:pPr>
    </w:p>
    <w:p w:rsidR="00A511B9" w:rsidRPr="003B6C93" w:rsidRDefault="00A511B9" w:rsidP="00296763">
      <w:pPr>
        <w:rPr>
          <w:rFonts w:asciiTheme="minorHAnsi" w:hAnsiTheme="minorHAnsi" w:cstheme="minorHAnsi"/>
          <w:b/>
          <w:u w:val="single"/>
        </w:rPr>
      </w:pPr>
      <w:r w:rsidRPr="003B6C93">
        <w:rPr>
          <w:rFonts w:asciiTheme="minorHAnsi" w:hAnsiTheme="minorHAnsi" w:cstheme="minorHAnsi"/>
          <w:b/>
          <w:u w:val="single"/>
        </w:rPr>
        <w:t>Job Purpose</w:t>
      </w:r>
    </w:p>
    <w:p w:rsidR="0031175E" w:rsidRPr="003B6C93" w:rsidRDefault="0031175E" w:rsidP="0031175E">
      <w:pPr>
        <w:rPr>
          <w:rFonts w:asciiTheme="minorHAnsi" w:hAnsiTheme="minorHAnsi"/>
          <w:sz w:val="22"/>
          <w:szCs w:val="22"/>
        </w:rPr>
      </w:pPr>
      <w:r w:rsidRPr="003B6C93">
        <w:rPr>
          <w:rFonts w:asciiTheme="minorHAnsi" w:hAnsiTheme="minorHAnsi"/>
          <w:sz w:val="22"/>
          <w:szCs w:val="22"/>
        </w:rPr>
        <w:t xml:space="preserve">Reporting to the Director, Athletics &amp; Recreation, and receives functional leadership, direction and oversight from the Athlete Development Coordinator, the Campus Recreation Coordinator will manage all aspects the campus recreation intramural and extramural program for students during the academic year.  The Coordinator is </w:t>
      </w:r>
      <w:r w:rsidRPr="003B6C93">
        <w:rPr>
          <w:rFonts w:asciiTheme="minorHAnsi" w:hAnsiTheme="minorHAnsi"/>
          <w:color w:val="000000"/>
          <w:sz w:val="22"/>
          <w:szCs w:val="22"/>
          <w:shd w:val="clear" w:color="auto" w:fill="FFFFFF"/>
        </w:rPr>
        <w:t xml:space="preserve">committed to delivering diverse programs that encourage participation and contribute to positive student life and develop a sense of community.  </w:t>
      </w:r>
    </w:p>
    <w:p w:rsidR="00AA4DC0" w:rsidRPr="003B6C93" w:rsidRDefault="00AA4DC0" w:rsidP="00296763">
      <w:pPr>
        <w:rPr>
          <w:rFonts w:asciiTheme="minorHAnsi" w:hAnsiTheme="minorHAnsi" w:cstheme="minorHAnsi"/>
        </w:rPr>
      </w:pPr>
    </w:p>
    <w:p w:rsidR="00A511B9" w:rsidRPr="003B6C93" w:rsidRDefault="00A511B9" w:rsidP="00296763">
      <w:pPr>
        <w:rPr>
          <w:rFonts w:asciiTheme="minorHAnsi" w:hAnsiTheme="minorHAnsi" w:cstheme="minorHAnsi"/>
        </w:rPr>
      </w:pPr>
    </w:p>
    <w:p w:rsidR="00A511B9" w:rsidRPr="003B6C93" w:rsidRDefault="00A511B9" w:rsidP="00296763">
      <w:pPr>
        <w:rPr>
          <w:rFonts w:asciiTheme="minorHAnsi" w:hAnsiTheme="minorHAnsi" w:cstheme="minorHAnsi"/>
          <w:b/>
          <w:u w:val="single"/>
        </w:rPr>
      </w:pPr>
      <w:r w:rsidRPr="003B6C93">
        <w:rPr>
          <w:rFonts w:asciiTheme="minorHAnsi" w:hAnsiTheme="minorHAnsi" w:cstheme="minorHAnsi"/>
          <w:b/>
          <w:u w:val="single"/>
        </w:rPr>
        <w:t>Key Activities</w:t>
      </w:r>
    </w:p>
    <w:p w:rsidR="00C837E1" w:rsidRPr="003B6C93" w:rsidRDefault="00C837E1" w:rsidP="00C837E1">
      <w:pPr>
        <w:tabs>
          <w:tab w:val="left" w:pos="1110"/>
        </w:tabs>
        <w:outlineLvl w:val="0"/>
        <w:rPr>
          <w:rFonts w:asciiTheme="minorHAnsi" w:hAnsiTheme="minorHAnsi" w:cstheme="minorHAnsi"/>
          <w:i/>
          <w:color w:val="000000"/>
          <w:sz w:val="22"/>
          <w:szCs w:val="22"/>
        </w:rPr>
      </w:pPr>
      <w:r w:rsidRPr="003B6C93">
        <w:rPr>
          <w:rFonts w:asciiTheme="minorHAnsi" w:hAnsiTheme="minorHAnsi" w:cstheme="minorHAnsi"/>
          <w:i/>
          <w:color w:val="000000"/>
          <w:sz w:val="22"/>
          <w:szCs w:val="22"/>
        </w:rPr>
        <w:t>Campus Recreation;</w:t>
      </w:r>
    </w:p>
    <w:p w:rsidR="0031175E" w:rsidRPr="003B6C93" w:rsidRDefault="0031175E" w:rsidP="0031175E">
      <w:pPr>
        <w:pStyle w:val="ListParagraph"/>
        <w:numPr>
          <w:ilvl w:val="0"/>
          <w:numId w:val="16"/>
        </w:numPr>
        <w:tabs>
          <w:tab w:val="left" w:pos="360"/>
        </w:tabs>
        <w:suppressAutoHyphens/>
        <w:autoSpaceDE w:val="0"/>
        <w:autoSpaceDN w:val="0"/>
        <w:jc w:val="both"/>
        <w:rPr>
          <w:rFonts w:asciiTheme="minorHAnsi" w:hAnsiTheme="minorHAnsi"/>
          <w:sz w:val="22"/>
          <w:szCs w:val="22"/>
        </w:rPr>
      </w:pPr>
      <w:r w:rsidRPr="003B6C93">
        <w:rPr>
          <w:rFonts w:asciiTheme="minorHAnsi" w:hAnsiTheme="minorHAnsi"/>
          <w:sz w:val="22"/>
          <w:szCs w:val="22"/>
        </w:rPr>
        <w:t>Oversees the development of intramural and extramural programs designed with students in mind – cost, scheduling, variety and varying skill level – in order to maximize participation and ensure a diversity of offerings that support student engagement and retention.</w:t>
      </w:r>
    </w:p>
    <w:p w:rsidR="0031175E" w:rsidRPr="003B6C93" w:rsidRDefault="0031175E" w:rsidP="0031175E">
      <w:pPr>
        <w:pStyle w:val="ListParagraph"/>
        <w:numPr>
          <w:ilvl w:val="0"/>
          <w:numId w:val="16"/>
        </w:numPr>
        <w:tabs>
          <w:tab w:val="left" w:pos="360"/>
        </w:tabs>
        <w:suppressAutoHyphens/>
        <w:autoSpaceDE w:val="0"/>
        <w:autoSpaceDN w:val="0"/>
        <w:jc w:val="both"/>
        <w:rPr>
          <w:rFonts w:asciiTheme="minorHAnsi" w:hAnsiTheme="minorHAnsi"/>
          <w:sz w:val="22"/>
          <w:szCs w:val="22"/>
        </w:rPr>
      </w:pPr>
      <w:r w:rsidRPr="003B6C93">
        <w:rPr>
          <w:rFonts w:asciiTheme="minorHAnsi" w:hAnsiTheme="minorHAnsi"/>
          <w:sz w:val="22"/>
          <w:szCs w:val="22"/>
        </w:rPr>
        <w:t>Develop, monitors revenue and expenditures to ensure targets are met within identified budget.  Any variances are identified and brought to the attention of the Director, Athletics &amp; Recreation.</w:t>
      </w:r>
    </w:p>
    <w:p w:rsidR="0031175E" w:rsidRPr="003B6C93" w:rsidRDefault="0031175E" w:rsidP="0031175E">
      <w:pPr>
        <w:pStyle w:val="ListParagraph"/>
        <w:numPr>
          <w:ilvl w:val="0"/>
          <w:numId w:val="16"/>
        </w:numPr>
        <w:tabs>
          <w:tab w:val="left" w:pos="360"/>
        </w:tabs>
        <w:suppressAutoHyphens/>
        <w:autoSpaceDE w:val="0"/>
        <w:autoSpaceDN w:val="0"/>
        <w:jc w:val="both"/>
        <w:rPr>
          <w:rFonts w:asciiTheme="minorHAnsi" w:hAnsiTheme="minorHAnsi"/>
          <w:sz w:val="22"/>
          <w:szCs w:val="22"/>
        </w:rPr>
      </w:pPr>
      <w:r w:rsidRPr="003B6C93">
        <w:rPr>
          <w:rFonts w:asciiTheme="minorHAnsi" w:hAnsiTheme="minorHAnsi"/>
          <w:sz w:val="22"/>
          <w:szCs w:val="22"/>
        </w:rPr>
        <w:t xml:space="preserve">Oversees student development of an annual plan to promote and market Campus Recreation Programs to meet student participation targets and implements plan by setting up and attending information booths on campus, uses social media platforms (e.g. Facebook, Twitter), updates Campus Recreation website, and participates in ISW week promotions, etc. </w:t>
      </w:r>
    </w:p>
    <w:p w:rsidR="0031175E" w:rsidRPr="003B6C93" w:rsidRDefault="0031175E" w:rsidP="0031175E">
      <w:pPr>
        <w:pStyle w:val="ListParagraph"/>
        <w:numPr>
          <w:ilvl w:val="0"/>
          <w:numId w:val="16"/>
        </w:numPr>
        <w:tabs>
          <w:tab w:val="left" w:pos="360"/>
        </w:tabs>
        <w:autoSpaceDE w:val="0"/>
        <w:autoSpaceDN w:val="0"/>
        <w:jc w:val="both"/>
        <w:rPr>
          <w:rFonts w:asciiTheme="minorHAnsi" w:hAnsiTheme="minorHAnsi"/>
          <w:sz w:val="22"/>
          <w:szCs w:val="22"/>
        </w:rPr>
      </w:pPr>
      <w:r w:rsidRPr="003B6C93">
        <w:rPr>
          <w:rFonts w:asciiTheme="minorHAnsi" w:hAnsiTheme="minorHAnsi"/>
          <w:sz w:val="22"/>
          <w:szCs w:val="22"/>
        </w:rPr>
        <w:t xml:space="preserve">Develops active partnership with ISW, College Heads, TCSA, </w:t>
      </w:r>
      <w:proofErr w:type="gramStart"/>
      <w:r w:rsidRPr="003B6C93">
        <w:rPr>
          <w:rFonts w:asciiTheme="minorHAnsi" w:hAnsiTheme="minorHAnsi"/>
          <w:sz w:val="22"/>
          <w:szCs w:val="22"/>
        </w:rPr>
        <w:t>TIP</w:t>
      </w:r>
      <w:proofErr w:type="gramEnd"/>
      <w:r w:rsidRPr="003B6C93">
        <w:rPr>
          <w:rFonts w:asciiTheme="minorHAnsi" w:hAnsiTheme="minorHAnsi"/>
          <w:sz w:val="22"/>
          <w:szCs w:val="22"/>
        </w:rPr>
        <w:t xml:space="preserve"> to design, develop and deliver appropriate programs to meet the ever changing needs of the student body. </w:t>
      </w:r>
    </w:p>
    <w:p w:rsidR="0031175E" w:rsidRPr="003B6C93" w:rsidRDefault="0031175E" w:rsidP="0031175E">
      <w:pPr>
        <w:pStyle w:val="ListParagraph"/>
        <w:numPr>
          <w:ilvl w:val="0"/>
          <w:numId w:val="16"/>
        </w:numPr>
        <w:tabs>
          <w:tab w:val="left" w:pos="360"/>
        </w:tabs>
        <w:autoSpaceDE w:val="0"/>
        <w:autoSpaceDN w:val="0"/>
        <w:jc w:val="both"/>
        <w:rPr>
          <w:rFonts w:asciiTheme="minorHAnsi" w:hAnsiTheme="minorHAnsi"/>
          <w:sz w:val="22"/>
          <w:szCs w:val="22"/>
        </w:rPr>
      </w:pPr>
      <w:r w:rsidRPr="003B6C93">
        <w:rPr>
          <w:rFonts w:asciiTheme="minorHAnsi" w:hAnsiTheme="minorHAnsi"/>
          <w:sz w:val="22"/>
          <w:szCs w:val="22"/>
        </w:rPr>
        <w:t>Develops and oversees implementation of registration processes for Campus Recreation programs, utilizing Class software, and working collaboratively with other areas in the department, such as the Member Services Desk.</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lastRenderedPageBreak/>
        <w:t>Works with other departmental staff to plan within the priorities of the department for facility scheduling and to be proactive in identifying any potential scheduling conflicts or issues.</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Oversees development of material for and assists in leading when necessary, Campus Recreation team/coaches meetings and safety sessions.</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Ensures convenors are tracking and maintaining statistics of student participation of Campus Recreation programs.</w:t>
      </w:r>
    </w:p>
    <w:p w:rsidR="0031175E" w:rsidRPr="003B6C93" w:rsidRDefault="0031175E" w:rsidP="0031175E">
      <w:pPr>
        <w:pStyle w:val="ListParagraph"/>
        <w:widowControl w:val="0"/>
        <w:numPr>
          <w:ilvl w:val="0"/>
          <w:numId w:val="16"/>
        </w:numPr>
        <w:tabs>
          <w:tab w:val="left" w:pos="0"/>
          <w:tab w:val="left" w:pos="360"/>
          <w:tab w:val="left" w:pos="1164"/>
          <w:tab w:val="left" w:pos="4147"/>
          <w:tab w:val="left" w:pos="4320"/>
        </w:tabs>
        <w:suppressAutoHyphens/>
        <w:rPr>
          <w:rFonts w:asciiTheme="minorHAnsi" w:hAnsiTheme="minorHAnsi"/>
          <w:sz w:val="22"/>
          <w:szCs w:val="22"/>
        </w:rPr>
      </w:pPr>
      <w:r w:rsidRPr="003B6C93">
        <w:rPr>
          <w:rFonts w:asciiTheme="minorHAnsi" w:hAnsiTheme="minorHAnsi"/>
          <w:sz w:val="22"/>
          <w:szCs w:val="22"/>
        </w:rPr>
        <w:t xml:space="preserve">Attends Campus Recreation events when necessary, to support the Head Convenor and ensure they are operating successfully, some of which may be off-site and outside of regular business hours (e.g. evenings and weekends). </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Acts as a resource to student staff to problem solve and trouble shoot on issues related to various programs and events.</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Handles discipline problems with student participants.</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 xml:space="preserve">Ensures that convenors complete ongoing equipment checks to ensure that Campus Recreation programs and activities have appropriate and safe equipment.   </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Conducts annual student survey of events, sports and programs, and leads the team in making adjustment to programs as needed for future success.</w:t>
      </w:r>
    </w:p>
    <w:p w:rsidR="0031175E" w:rsidRPr="003B6C93" w:rsidRDefault="0031175E" w:rsidP="0031175E">
      <w:pPr>
        <w:pStyle w:val="ListParagraph"/>
        <w:numPr>
          <w:ilvl w:val="0"/>
          <w:numId w:val="16"/>
        </w:numPr>
        <w:tabs>
          <w:tab w:val="left" w:pos="360"/>
        </w:tabs>
        <w:rPr>
          <w:rFonts w:asciiTheme="minorHAnsi" w:hAnsiTheme="minorHAnsi"/>
          <w:sz w:val="22"/>
          <w:szCs w:val="22"/>
        </w:rPr>
      </w:pPr>
      <w:r w:rsidRPr="003B6C93">
        <w:rPr>
          <w:rFonts w:asciiTheme="minorHAnsi" w:hAnsiTheme="minorHAnsi"/>
          <w:sz w:val="22"/>
          <w:szCs w:val="22"/>
        </w:rPr>
        <w:t>Enters data and maintains appropriate information in student co-curricular record system for campus recreation.  Participates in university-wide meetings for the co-curricular record, as required.</w:t>
      </w:r>
    </w:p>
    <w:p w:rsidR="00C837E1" w:rsidRPr="003B6C93" w:rsidRDefault="00C837E1" w:rsidP="00C837E1">
      <w:pPr>
        <w:rPr>
          <w:rFonts w:asciiTheme="minorHAnsi" w:hAnsiTheme="minorHAnsi" w:cstheme="minorHAnsi"/>
          <w:sz w:val="22"/>
          <w:szCs w:val="22"/>
        </w:rPr>
      </w:pPr>
    </w:p>
    <w:p w:rsidR="00C837E1" w:rsidRPr="003B6C93" w:rsidRDefault="00C837E1" w:rsidP="00C837E1">
      <w:pPr>
        <w:rPr>
          <w:rFonts w:asciiTheme="minorHAnsi" w:hAnsiTheme="minorHAnsi" w:cstheme="minorHAnsi"/>
          <w:i/>
          <w:sz w:val="22"/>
          <w:szCs w:val="22"/>
        </w:rPr>
      </w:pPr>
      <w:r w:rsidRPr="003B6C93">
        <w:rPr>
          <w:rFonts w:asciiTheme="minorHAnsi" w:hAnsiTheme="minorHAnsi" w:cstheme="minorHAnsi"/>
          <w:i/>
          <w:sz w:val="22"/>
          <w:szCs w:val="22"/>
        </w:rPr>
        <w:t>Communications &amp; Media;</w:t>
      </w:r>
    </w:p>
    <w:p w:rsidR="0031175E" w:rsidRPr="003B6C93" w:rsidRDefault="0031175E" w:rsidP="0031175E">
      <w:pPr>
        <w:widowControl w:val="0"/>
        <w:numPr>
          <w:ilvl w:val="0"/>
          <w:numId w:val="7"/>
        </w:numPr>
        <w:rPr>
          <w:rFonts w:asciiTheme="minorHAnsi" w:hAnsiTheme="minorHAnsi"/>
          <w:sz w:val="22"/>
          <w:szCs w:val="22"/>
        </w:rPr>
      </w:pPr>
      <w:r w:rsidRPr="003B6C93">
        <w:rPr>
          <w:rFonts w:asciiTheme="minorHAnsi" w:hAnsiTheme="minorHAnsi"/>
          <w:sz w:val="22"/>
          <w:szCs w:val="22"/>
        </w:rPr>
        <w:t>Maintains all aspects of the websites for campus recreation as well as social media platforms (e.g. Facebook, twitter) with relevant and timely information, including: team schedules, rosters, event information, scores, adding photographs.</w:t>
      </w:r>
    </w:p>
    <w:p w:rsidR="0031175E" w:rsidRPr="003B6C93" w:rsidRDefault="0031175E" w:rsidP="0031175E">
      <w:pPr>
        <w:widowControl w:val="0"/>
        <w:numPr>
          <w:ilvl w:val="0"/>
          <w:numId w:val="7"/>
        </w:numPr>
        <w:rPr>
          <w:rFonts w:asciiTheme="minorHAnsi" w:hAnsiTheme="minorHAnsi"/>
          <w:sz w:val="22"/>
          <w:szCs w:val="22"/>
        </w:rPr>
      </w:pPr>
      <w:r w:rsidRPr="003B6C93">
        <w:rPr>
          <w:rFonts w:asciiTheme="minorHAnsi" w:hAnsiTheme="minorHAnsi"/>
          <w:sz w:val="22"/>
          <w:szCs w:val="22"/>
        </w:rPr>
        <w:t>Promotes campus recreation activities to ensure maximum participation.</w:t>
      </w:r>
    </w:p>
    <w:p w:rsidR="00C837E1" w:rsidRPr="003B6C93" w:rsidRDefault="00C837E1" w:rsidP="00C837E1">
      <w:pPr>
        <w:rPr>
          <w:rFonts w:asciiTheme="minorHAnsi" w:hAnsiTheme="minorHAnsi" w:cstheme="minorHAnsi"/>
          <w:sz w:val="22"/>
          <w:szCs w:val="22"/>
        </w:rPr>
      </w:pPr>
    </w:p>
    <w:p w:rsidR="00C837E1" w:rsidRPr="003B6C93" w:rsidRDefault="00C837E1" w:rsidP="00C837E1">
      <w:pPr>
        <w:rPr>
          <w:rFonts w:asciiTheme="minorHAnsi" w:hAnsiTheme="minorHAnsi" w:cstheme="minorHAnsi"/>
          <w:i/>
          <w:sz w:val="22"/>
          <w:szCs w:val="22"/>
        </w:rPr>
      </w:pPr>
      <w:r w:rsidRPr="003B6C93">
        <w:rPr>
          <w:rFonts w:asciiTheme="minorHAnsi" w:hAnsiTheme="minorHAnsi" w:cstheme="minorHAnsi"/>
          <w:i/>
          <w:sz w:val="22"/>
          <w:szCs w:val="22"/>
        </w:rPr>
        <w:t>Student Leadership;</w:t>
      </w:r>
    </w:p>
    <w:p w:rsidR="004974F3" w:rsidRPr="003B6C93" w:rsidRDefault="004974F3" w:rsidP="004974F3">
      <w:pPr>
        <w:widowControl w:val="0"/>
        <w:numPr>
          <w:ilvl w:val="0"/>
          <w:numId w:val="8"/>
        </w:numPr>
        <w:rPr>
          <w:rFonts w:asciiTheme="minorHAnsi" w:hAnsiTheme="minorHAnsi"/>
          <w:sz w:val="22"/>
          <w:szCs w:val="22"/>
        </w:rPr>
      </w:pPr>
      <w:r w:rsidRPr="003B6C93">
        <w:rPr>
          <w:rFonts w:asciiTheme="minorHAnsi" w:hAnsiTheme="minorHAnsi"/>
          <w:sz w:val="22"/>
          <w:szCs w:val="22"/>
        </w:rPr>
        <w:t>Responsible for hiring student staff to support the operation of the campus recreation program, including convenors, captains, registration staff, etc.</w:t>
      </w:r>
    </w:p>
    <w:p w:rsidR="004974F3" w:rsidRPr="003B6C93" w:rsidRDefault="004974F3" w:rsidP="004974F3">
      <w:pPr>
        <w:widowControl w:val="0"/>
        <w:numPr>
          <w:ilvl w:val="0"/>
          <w:numId w:val="8"/>
        </w:numPr>
        <w:rPr>
          <w:rFonts w:asciiTheme="minorHAnsi" w:hAnsiTheme="minorHAnsi"/>
          <w:sz w:val="22"/>
          <w:szCs w:val="22"/>
        </w:rPr>
      </w:pPr>
      <w:r w:rsidRPr="003B6C93">
        <w:rPr>
          <w:rFonts w:asciiTheme="minorHAnsi" w:hAnsiTheme="minorHAnsi"/>
          <w:sz w:val="22"/>
          <w:szCs w:val="22"/>
        </w:rPr>
        <w:t xml:space="preserve">Provides ongoing supervision, performance management and feedback to student staff to ensure that job responsibilities are fulfilled.  </w:t>
      </w:r>
    </w:p>
    <w:p w:rsidR="0031175E" w:rsidRPr="003B6C93" w:rsidRDefault="0031175E" w:rsidP="0031175E">
      <w:pPr>
        <w:widowControl w:val="0"/>
        <w:numPr>
          <w:ilvl w:val="0"/>
          <w:numId w:val="8"/>
        </w:numPr>
        <w:rPr>
          <w:rFonts w:asciiTheme="minorHAnsi" w:hAnsiTheme="minorHAnsi"/>
          <w:sz w:val="22"/>
          <w:szCs w:val="22"/>
        </w:rPr>
      </w:pPr>
      <w:r w:rsidRPr="003B6C93">
        <w:rPr>
          <w:rFonts w:asciiTheme="minorHAnsi" w:hAnsiTheme="minorHAnsi"/>
          <w:sz w:val="22"/>
          <w:szCs w:val="22"/>
        </w:rPr>
        <w:t>Works with Trent University, Fleming College and other institutions in providing internship opportunities for students in the operation of the campus recreation, including business, administration, retail, research, fundraising, event operations etc.</w:t>
      </w:r>
    </w:p>
    <w:p w:rsidR="001C19D0" w:rsidRPr="003B6C93" w:rsidRDefault="001C19D0" w:rsidP="001C19D0">
      <w:pPr>
        <w:rPr>
          <w:rFonts w:asciiTheme="minorHAnsi" w:hAnsiTheme="minorHAnsi" w:cstheme="minorHAnsi"/>
        </w:rPr>
      </w:pPr>
    </w:p>
    <w:p w:rsidR="001C19D0" w:rsidRPr="003B6C93" w:rsidRDefault="001C19D0" w:rsidP="000E7C18">
      <w:pPr>
        <w:rPr>
          <w:rFonts w:asciiTheme="minorHAnsi" w:hAnsiTheme="minorHAnsi" w:cstheme="minorHAnsi"/>
        </w:rPr>
      </w:pPr>
    </w:p>
    <w:p w:rsidR="00A511B9" w:rsidRPr="003B6C93" w:rsidRDefault="00A511B9" w:rsidP="000E7C18">
      <w:pPr>
        <w:rPr>
          <w:rFonts w:asciiTheme="minorHAnsi" w:hAnsiTheme="minorHAnsi" w:cstheme="minorHAnsi"/>
          <w:i/>
          <w:sz w:val="20"/>
          <w:szCs w:val="20"/>
        </w:rPr>
      </w:pPr>
      <w:r w:rsidRPr="003B6C93">
        <w:rPr>
          <w:rFonts w:asciiTheme="minorHAnsi" w:hAnsiTheme="minorHAnsi" w:cstheme="minorHAnsi"/>
          <w:b/>
          <w:u w:val="single"/>
        </w:rPr>
        <w:t xml:space="preserve">Education </w:t>
      </w:r>
    </w:p>
    <w:p w:rsidR="004974F3" w:rsidRPr="003B6C93" w:rsidRDefault="00F336EA" w:rsidP="004974F3">
      <w:pPr>
        <w:widowControl w:val="0"/>
        <w:rPr>
          <w:rFonts w:asciiTheme="minorHAnsi" w:hAnsiTheme="minorHAnsi"/>
          <w:sz w:val="22"/>
          <w:szCs w:val="22"/>
        </w:rPr>
      </w:pPr>
      <w:r>
        <w:rPr>
          <w:rFonts w:asciiTheme="minorHAnsi" w:hAnsiTheme="minorHAnsi"/>
          <w:sz w:val="22"/>
          <w:szCs w:val="22"/>
        </w:rPr>
        <w:t>C</w:t>
      </w:r>
      <w:r w:rsidR="004974F3" w:rsidRPr="003B6C93">
        <w:rPr>
          <w:rFonts w:asciiTheme="minorHAnsi" w:hAnsiTheme="minorHAnsi"/>
          <w:sz w:val="22"/>
          <w:szCs w:val="22"/>
        </w:rPr>
        <w:t xml:space="preserve">ollege </w:t>
      </w:r>
      <w:r>
        <w:rPr>
          <w:rFonts w:asciiTheme="minorHAnsi" w:hAnsiTheme="minorHAnsi"/>
          <w:sz w:val="22"/>
          <w:szCs w:val="22"/>
        </w:rPr>
        <w:t>D</w:t>
      </w:r>
      <w:r w:rsidR="004974F3" w:rsidRPr="003B6C93">
        <w:rPr>
          <w:rFonts w:asciiTheme="minorHAnsi" w:hAnsiTheme="minorHAnsi"/>
          <w:sz w:val="22"/>
          <w:szCs w:val="22"/>
        </w:rPr>
        <w:t>egree</w:t>
      </w:r>
      <w:r>
        <w:rPr>
          <w:rFonts w:asciiTheme="minorHAnsi" w:hAnsiTheme="minorHAnsi"/>
          <w:sz w:val="22"/>
          <w:szCs w:val="22"/>
        </w:rPr>
        <w:t xml:space="preserve"> (2 year)</w:t>
      </w:r>
      <w:r w:rsidR="004974F3" w:rsidRPr="003B6C93">
        <w:rPr>
          <w:rFonts w:asciiTheme="minorHAnsi" w:hAnsiTheme="minorHAnsi"/>
          <w:sz w:val="22"/>
          <w:szCs w:val="22"/>
        </w:rPr>
        <w:t xml:space="preserve"> in Sports Administration, Physical Education/Kinesiology.</w:t>
      </w:r>
    </w:p>
    <w:p w:rsidR="00F04155" w:rsidRPr="003B6C93" w:rsidRDefault="00F04155" w:rsidP="00963335">
      <w:pPr>
        <w:tabs>
          <w:tab w:val="left" w:pos="-180"/>
          <w:tab w:val="left" w:pos="0"/>
          <w:tab w:val="left" w:pos="540"/>
        </w:tabs>
        <w:rPr>
          <w:rFonts w:asciiTheme="minorHAnsi" w:hAnsiTheme="minorHAnsi" w:cstheme="minorHAnsi"/>
        </w:rPr>
      </w:pPr>
    </w:p>
    <w:p w:rsidR="00710544" w:rsidRPr="003B6C93" w:rsidRDefault="00710544" w:rsidP="00296763">
      <w:pPr>
        <w:rPr>
          <w:rFonts w:asciiTheme="minorHAnsi" w:hAnsiTheme="minorHAnsi" w:cstheme="minorHAnsi"/>
        </w:rPr>
      </w:pPr>
    </w:p>
    <w:p w:rsidR="00A511B9" w:rsidRPr="003B6C93" w:rsidRDefault="00A511B9" w:rsidP="00296763">
      <w:pPr>
        <w:rPr>
          <w:rFonts w:asciiTheme="minorHAnsi" w:hAnsiTheme="minorHAnsi" w:cstheme="minorHAnsi"/>
          <w:b/>
          <w:u w:val="single"/>
        </w:rPr>
      </w:pPr>
      <w:r w:rsidRPr="003B6C93">
        <w:rPr>
          <w:rFonts w:asciiTheme="minorHAnsi" w:hAnsiTheme="minorHAnsi" w:cstheme="minorHAnsi"/>
          <w:b/>
          <w:u w:val="single"/>
        </w:rPr>
        <w:t>Experience Required</w:t>
      </w:r>
    </w:p>
    <w:p w:rsidR="0031175E" w:rsidRPr="003B6C93" w:rsidRDefault="0031175E" w:rsidP="0031175E">
      <w:pPr>
        <w:pStyle w:val="ListParagraph"/>
        <w:widowControl w:val="0"/>
        <w:numPr>
          <w:ilvl w:val="0"/>
          <w:numId w:val="17"/>
        </w:numPr>
        <w:tabs>
          <w:tab w:val="left" w:pos="0"/>
          <w:tab w:val="left" w:pos="1164"/>
          <w:tab w:val="left" w:pos="4147"/>
          <w:tab w:val="left" w:pos="4320"/>
        </w:tabs>
        <w:suppressAutoHyphens/>
        <w:rPr>
          <w:rFonts w:asciiTheme="minorHAnsi" w:hAnsiTheme="minorHAnsi"/>
          <w:sz w:val="22"/>
          <w:szCs w:val="22"/>
        </w:rPr>
      </w:pPr>
      <w:r w:rsidRPr="003B6C93">
        <w:rPr>
          <w:rFonts w:asciiTheme="minorHAnsi" w:hAnsiTheme="minorHAnsi"/>
          <w:sz w:val="22"/>
          <w:szCs w:val="22"/>
        </w:rPr>
        <w:t xml:space="preserve">Minimum two years’ experience in program development and planning of an intramural sport/Campus Recreation program. </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Intermediate level computer skills: Internet and Microsoft Office (Excel, Access, and Word) required; experience updating and maintaining web pages an asset.</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 xml:space="preserve">Must have excellent interpersonal, customer service and communication skills (both </w:t>
      </w:r>
      <w:r w:rsidRPr="003B6C93">
        <w:rPr>
          <w:rFonts w:asciiTheme="minorHAnsi" w:hAnsiTheme="minorHAnsi"/>
          <w:sz w:val="22"/>
          <w:szCs w:val="22"/>
        </w:rPr>
        <w:lastRenderedPageBreak/>
        <w:t>verbal and written) and the ability to interact effectively with coaches, athletes, staff, and external stakeholders.</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Experience maintaining websites, and utilizing social media.</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Sound financial management skills; experience in budget development and fiscal responsibility.</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Excellent organizational, time management and planning skills.</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Proven ability to work independently.</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Experience managing staff; experience hiring, training and supervising student staff.</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 xml:space="preserve">Current Standard First Aid and AED. </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Valid Ontario Driver's license (Class ‘G’ minimum) and access to a vehicle.</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lang w:val="en-GB"/>
        </w:rPr>
        <w:t>Criminal Record Check (dated within the last 6 months) will be required as a condition of employment. This check is at the cost and responsibility of the applicant.</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Ability to be flexible and adapt to changing situations.</w:t>
      </w:r>
    </w:p>
    <w:p w:rsidR="0031175E" w:rsidRPr="003B6C93" w:rsidRDefault="0031175E" w:rsidP="0031175E">
      <w:pPr>
        <w:pStyle w:val="ListParagraph"/>
        <w:widowControl w:val="0"/>
        <w:numPr>
          <w:ilvl w:val="0"/>
          <w:numId w:val="17"/>
        </w:numPr>
        <w:rPr>
          <w:rFonts w:asciiTheme="minorHAnsi" w:hAnsiTheme="minorHAnsi"/>
          <w:sz w:val="22"/>
          <w:szCs w:val="22"/>
        </w:rPr>
      </w:pPr>
      <w:r w:rsidRPr="003B6C93">
        <w:rPr>
          <w:rFonts w:asciiTheme="minorHAnsi" w:hAnsiTheme="minorHAnsi"/>
          <w:sz w:val="22"/>
          <w:szCs w:val="22"/>
        </w:rPr>
        <w:t xml:space="preserve">Willingness and ability to work evenings, weekends, holidays and during scheduled University closures is required. (Note: This position requires on-site attendance at numerous athletic events, and the individual is required to work flexible hours according to the event schedule, including frequent evening and weekends as required). </w:t>
      </w:r>
    </w:p>
    <w:p w:rsidR="00674DC5" w:rsidRPr="003B6C93" w:rsidRDefault="00674DC5" w:rsidP="000E7C18">
      <w:pPr>
        <w:tabs>
          <w:tab w:val="left" w:pos="540"/>
        </w:tabs>
        <w:rPr>
          <w:rFonts w:asciiTheme="minorHAnsi" w:hAnsiTheme="minorHAnsi" w:cstheme="minorHAnsi"/>
        </w:rPr>
      </w:pPr>
    </w:p>
    <w:p w:rsidR="00674DC5" w:rsidRPr="003B6C93" w:rsidRDefault="00674DC5" w:rsidP="00296763">
      <w:pPr>
        <w:rPr>
          <w:rFonts w:asciiTheme="minorHAnsi" w:hAnsiTheme="minorHAnsi" w:cstheme="minorHAnsi"/>
        </w:rPr>
      </w:pPr>
    </w:p>
    <w:p w:rsidR="00A511B9" w:rsidRPr="003B6C93" w:rsidRDefault="00A511B9" w:rsidP="00296763">
      <w:pPr>
        <w:rPr>
          <w:rFonts w:asciiTheme="minorHAnsi" w:hAnsiTheme="minorHAnsi" w:cstheme="minorHAnsi"/>
          <w:b/>
          <w:u w:val="single"/>
        </w:rPr>
      </w:pPr>
      <w:r w:rsidRPr="003B6C93">
        <w:rPr>
          <w:rFonts w:asciiTheme="minorHAnsi" w:hAnsiTheme="minorHAnsi" w:cstheme="minorHAnsi"/>
          <w:b/>
          <w:u w:val="single"/>
        </w:rPr>
        <w:t>Responsibility for the Work of Others</w:t>
      </w:r>
    </w:p>
    <w:p w:rsidR="00A511B9" w:rsidRPr="003B6C93" w:rsidRDefault="00CD0824" w:rsidP="00296763">
      <w:pPr>
        <w:rPr>
          <w:rFonts w:asciiTheme="minorHAnsi" w:hAnsiTheme="minorHAnsi" w:cstheme="minorHAnsi"/>
          <w:i/>
          <w:sz w:val="20"/>
          <w:szCs w:val="20"/>
        </w:rPr>
      </w:pPr>
      <w:r w:rsidRPr="003B6C93">
        <w:rPr>
          <w:rFonts w:asciiTheme="minorHAnsi" w:hAnsiTheme="minorHAnsi" w:cstheme="minorHAnsi"/>
          <w:i/>
          <w:sz w:val="20"/>
          <w:szCs w:val="20"/>
        </w:rPr>
        <w:t>I</w:t>
      </w:r>
      <w:r w:rsidR="00A511B9" w:rsidRPr="003B6C93">
        <w:rPr>
          <w:rFonts w:asciiTheme="minorHAnsi" w:hAnsiTheme="minorHAnsi" w:cstheme="minorHAnsi"/>
          <w:i/>
          <w:sz w:val="20"/>
          <w:szCs w:val="20"/>
        </w:rPr>
        <w:t xml:space="preserve">ndicate </w:t>
      </w:r>
      <w:r w:rsidRPr="003B6C93">
        <w:rPr>
          <w:rFonts w:asciiTheme="minorHAnsi" w:hAnsiTheme="minorHAnsi" w:cstheme="minorHAnsi"/>
          <w:i/>
          <w:sz w:val="20"/>
          <w:szCs w:val="20"/>
        </w:rPr>
        <w:t xml:space="preserve">whether </w:t>
      </w:r>
      <w:r w:rsidR="00A511B9" w:rsidRPr="003B6C93">
        <w:rPr>
          <w:rFonts w:asciiTheme="minorHAnsi" w:hAnsiTheme="minorHAnsi" w:cstheme="minorHAnsi"/>
          <w:i/>
          <w:sz w:val="20"/>
          <w:szCs w:val="20"/>
        </w:rPr>
        <w:t>the incumbent is directly</w:t>
      </w:r>
      <w:r w:rsidR="00D46EF0" w:rsidRPr="003B6C93">
        <w:rPr>
          <w:rFonts w:asciiTheme="minorHAnsi" w:hAnsiTheme="minorHAnsi" w:cstheme="minorHAnsi"/>
          <w:i/>
          <w:sz w:val="20"/>
          <w:szCs w:val="20"/>
        </w:rPr>
        <w:t xml:space="preserve"> or indirectly</w:t>
      </w:r>
      <w:r w:rsidR="00A511B9" w:rsidRPr="003B6C93">
        <w:rPr>
          <w:rFonts w:asciiTheme="minorHAnsi" w:hAnsiTheme="minorHAnsi" w:cstheme="minorHAnsi"/>
          <w:i/>
          <w:sz w:val="20"/>
          <w:szCs w:val="20"/>
        </w:rPr>
        <w:t xml:space="preserve"> responsible for the work of others. Provide the title of the </w:t>
      </w:r>
      <w:r w:rsidR="000E107D" w:rsidRPr="003B6C93">
        <w:rPr>
          <w:rFonts w:asciiTheme="minorHAnsi" w:hAnsiTheme="minorHAnsi" w:cstheme="minorHAnsi"/>
          <w:i/>
          <w:sz w:val="20"/>
          <w:szCs w:val="20"/>
        </w:rPr>
        <w:t>position</w:t>
      </w:r>
      <w:r w:rsidR="00A511B9" w:rsidRPr="003B6C93">
        <w:rPr>
          <w:rFonts w:asciiTheme="minorHAnsi" w:hAnsiTheme="minorHAnsi" w:cstheme="minorHAnsi"/>
          <w:i/>
          <w:sz w:val="20"/>
          <w:szCs w:val="20"/>
        </w:rPr>
        <w:t>(s) as well as an example of how the incumbent is responsible for the work of others</w:t>
      </w:r>
      <w:r w:rsidR="00D46EF0" w:rsidRPr="003B6C93">
        <w:rPr>
          <w:rFonts w:asciiTheme="minorHAnsi" w:hAnsiTheme="minorHAnsi" w:cstheme="minorHAnsi"/>
          <w:i/>
          <w:sz w:val="20"/>
          <w:szCs w:val="20"/>
        </w:rPr>
        <w:t xml:space="preserve"> on a daily basis</w:t>
      </w:r>
      <w:r w:rsidR="00A511B9" w:rsidRPr="003B6C93">
        <w:rPr>
          <w:rFonts w:asciiTheme="minorHAnsi" w:hAnsiTheme="minorHAnsi" w:cstheme="minorHAnsi"/>
          <w:i/>
          <w:sz w:val="20"/>
          <w:szCs w:val="20"/>
        </w:rPr>
        <w:t>.</w:t>
      </w:r>
      <w:r w:rsidRPr="003B6C93">
        <w:rPr>
          <w:rFonts w:asciiTheme="minorHAnsi" w:hAnsiTheme="minorHAnsi" w:cstheme="minorHAnsi"/>
          <w:i/>
          <w:sz w:val="20"/>
          <w:szCs w:val="20"/>
        </w:rPr>
        <w:t xml:space="preserve">  Specifically, indicate whether the position has responsibility for hiring and supervision of student workers.</w:t>
      </w:r>
    </w:p>
    <w:p w:rsidR="00F43CE4" w:rsidRPr="003B6C93" w:rsidRDefault="00F43CE4" w:rsidP="00296763">
      <w:pPr>
        <w:rPr>
          <w:rFonts w:asciiTheme="minorHAnsi" w:hAnsiTheme="minorHAnsi" w:cstheme="minorHAnsi"/>
        </w:rPr>
      </w:pPr>
    </w:p>
    <w:p w:rsidR="004974F3" w:rsidRPr="00DA0A48" w:rsidRDefault="004974F3" w:rsidP="00296763">
      <w:pPr>
        <w:rPr>
          <w:rFonts w:asciiTheme="minorHAnsi" w:hAnsiTheme="minorHAnsi" w:cstheme="minorHAnsi"/>
          <w:sz w:val="22"/>
          <w:szCs w:val="22"/>
          <w:u w:val="single"/>
        </w:rPr>
      </w:pPr>
      <w:r w:rsidRPr="00DA0A48">
        <w:rPr>
          <w:rFonts w:asciiTheme="minorHAnsi" w:hAnsiTheme="minorHAnsi" w:cstheme="minorHAnsi"/>
          <w:sz w:val="22"/>
          <w:szCs w:val="22"/>
          <w:u w:val="single"/>
        </w:rPr>
        <w:t>Direct Responsibility</w:t>
      </w:r>
    </w:p>
    <w:p w:rsidR="00D46EF0" w:rsidRPr="00FD2BE5" w:rsidRDefault="004974F3" w:rsidP="00FD2BE5">
      <w:pPr>
        <w:rPr>
          <w:rFonts w:asciiTheme="minorHAnsi" w:hAnsiTheme="minorHAnsi" w:cstheme="minorHAnsi"/>
          <w:sz w:val="22"/>
          <w:szCs w:val="22"/>
        </w:rPr>
      </w:pPr>
      <w:r w:rsidRPr="003B6C93">
        <w:rPr>
          <w:rFonts w:asciiTheme="minorHAnsi" w:hAnsiTheme="minorHAnsi" w:cstheme="minorHAnsi"/>
          <w:sz w:val="22"/>
          <w:szCs w:val="22"/>
        </w:rPr>
        <w:t>Students (approximately 10)</w:t>
      </w:r>
      <w:bookmarkStart w:id="0" w:name="_GoBack"/>
      <w:bookmarkEnd w:id="0"/>
    </w:p>
    <w:sectPr w:rsidR="00D46EF0" w:rsidRPr="00FD2BE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71" w:rsidRDefault="00DD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A349A">
      <w:rPr>
        <w:rFonts w:asciiTheme="minorHAnsi" w:hAnsiTheme="minorHAnsi" w:cstheme="minorHAnsi"/>
        <w:i/>
        <w:sz w:val="20"/>
        <w:szCs w:val="20"/>
      </w:rPr>
      <w:t xml:space="preserve"> A-278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D2BE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D2BE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6D082B">
      <w:rPr>
        <w:rFonts w:asciiTheme="minorHAnsi" w:hAnsiTheme="minorHAnsi" w:cstheme="minorHAnsi"/>
        <w:i/>
        <w:sz w:val="20"/>
        <w:szCs w:val="20"/>
      </w:rPr>
      <w:t>Last updated: February 26,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71" w:rsidRDefault="00DD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71" w:rsidRDefault="00DD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71" w:rsidRDefault="00DD1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71" w:rsidRDefault="00DD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E93"/>
    <w:multiLevelType w:val="hybridMultilevel"/>
    <w:tmpl w:val="26A2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24E"/>
    <w:multiLevelType w:val="hybridMultilevel"/>
    <w:tmpl w:val="E686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5C75"/>
    <w:multiLevelType w:val="hybridMultilevel"/>
    <w:tmpl w:val="5D1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021B"/>
    <w:multiLevelType w:val="hybridMultilevel"/>
    <w:tmpl w:val="F95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E535F"/>
    <w:multiLevelType w:val="hybridMultilevel"/>
    <w:tmpl w:val="35AEA48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208A6"/>
    <w:multiLevelType w:val="hybridMultilevel"/>
    <w:tmpl w:val="054A347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A1DCC"/>
    <w:multiLevelType w:val="hybridMultilevel"/>
    <w:tmpl w:val="B60C5A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3822582"/>
    <w:multiLevelType w:val="hybridMultilevel"/>
    <w:tmpl w:val="47B8B5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BE43632"/>
    <w:multiLevelType w:val="hybridMultilevel"/>
    <w:tmpl w:val="AE74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D5BF5"/>
    <w:multiLevelType w:val="hybridMultilevel"/>
    <w:tmpl w:val="785CFE90"/>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16"/>
  </w:num>
  <w:num w:numId="5">
    <w:abstractNumId w:val="4"/>
  </w:num>
  <w:num w:numId="6">
    <w:abstractNumId w:val="14"/>
  </w:num>
  <w:num w:numId="7">
    <w:abstractNumId w:val="11"/>
  </w:num>
  <w:num w:numId="8">
    <w:abstractNumId w:val="6"/>
  </w:num>
  <w:num w:numId="9">
    <w:abstractNumId w:val="12"/>
  </w:num>
  <w:num w:numId="10">
    <w:abstractNumId w:val="2"/>
  </w:num>
  <w:num w:numId="11">
    <w:abstractNumId w:val="0"/>
  </w:num>
  <w:num w:numId="12">
    <w:abstractNumId w:val="3"/>
  </w:num>
  <w:num w:numId="13">
    <w:abstractNumId w:val="1"/>
  </w:num>
  <w:num w:numId="14">
    <w:abstractNumId w:val="15"/>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A0EFA"/>
    <w:rsid w:val="001C19D0"/>
    <w:rsid w:val="001E109B"/>
    <w:rsid w:val="00213F59"/>
    <w:rsid w:val="0027457D"/>
    <w:rsid w:val="00296763"/>
    <w:rsid w:val="0031175E"/>
    <w:rsid w:val="0035053C"/>
    <w:rsid w:val="00352653"/>
    <w:rsid w:val="0038631C"/>
    <w:rsid w:val="003B6C93"/>
    <w:rsid w:val="004974F3"/>
    <w:rsid w:val="004C0797"/>
    <w:rsid w:val="005664EA"/>
    <w:rsid w:val="00596375"/>
    <w:rsid w:val="005B3EF4"/>
    <w:rsid w:val="005C417C"/>
    <w:rsid w:val="005E2BBB"/>
    <w:rsid w:val="00674DC5"/>
    <w:rsid w:val="0068032B"/>
    <w:rsid w:val="006D082B"/>
    <w:rsid w:val="006D390F"/>
    <w:rsid w:val="00710544"/>
    <w:rsid w:val="00731BDE"/>
    <w:rsid w:val="00741A45"/>
    <w:rsid w:val="0075596C"/>
    <w:rsid w:val="007853BA"/>
    <w:rsid w:val="0080303F"/>
    <w:rsid w:val="00830598"/>
    <w:rsid w:val="00843072"/>
    <w:rsid w:val="00861DA4"/>
    <w:rsid w:val="008A349A"/>
    <w:rsid w:val="008A4B7D"/>
    <w:rsid w:val="00901A1A"/>
    <w:rsid w:val="009145CA"/>
    <w:rsid w:val="00963335"/>
    <w:rsid w:val="009752CB"/>
    <w:rsid w:val="009753CA"/>
    <w:rsid w:val="009E06F4"/>
    <w:rsid w:val="00A511B9"/>
    <w:rsid w:val="00A82910"/>
    <w:rsid w:val="00AA4DC0"/>
    <w:rsid w:val="00AD0D1F"/>
    <w:rsid w:val="00AE6B1A"/>
    <w:rsid w:val="00AF0C07"/>
    <w:rsid w:val="00B041FD"/>
    <w:rsid w:val="00B10A7D"/>
    <w:rsid w:val="00B66937"/>
    <w:rsid w:val="00BB7722"/>
    <w:rsid w:val="00BC36A5"/>
    <w:rsid w:val="00BD17FC"/>
    <w:rsid w:val="00BE598A"/>
    <w:rsid w:val="00BF4635"/>
    <w:rsid w:val="00C17154"/>
    <w:rsid w:val="00C54C9D"/>
    <w:rsid w:val="00C837E1"/>
    <w:rsid w:val="00C92E3D"/>
    <w:rsid w:val="00CC76D5"/>
    <w:rsid w:val="00CD0824"/>
    <w:rsid w:val="00CE560E"/>
    <w:rsid w:val="00D010B3"/>
    <w:rsid w:val="00D43CF4"/>
    <w:rsid w:val="00D46EF0"/>
    <w:rsid w:val="00D52B3F"/>
    <w:rsid w:val="00D9114A"/>
    <w:rsid w:val="00DA0A48"/>
    <w:rsid w:val="00DA1E82"/>
    <w:rsid w:val="00DC032E"/>
    <w:rsid w:val="00DD1871"/>
    <w:rsid w:val="00E4739B"/>
    <w:rsid w:val="00E52C22"/>
    <w:rsid w:val="00EC6D45"/>
    <w:rsid w:val="00EE2E5B"/>
    <w:rsid w:val="00F04155"/>
    <w:rsid w:val="00F31D46"/>
    <w:rsid w:val="00F336EA"/>
    <w:rsid w:val="00F34B51"/>
    <w:rsid w:val="00F41836"/>
    <w:rsid w:val="00F43CE4"/>
    <w:rsid w:val="00FD1CE4"/>
    <w:rsid w:val="00FD2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9</cp:revision>
  <cp:lastPrinted>2009-09-25T21:47:00Z</cp:lastPrinted>
  <dcterms:created xsi:type="dcterms:W3CDTF">2015-04-15T15:49:00Z</dcterms:created>
  <dcterms:modified xsi:type="dcterms:W3CDTF">2016-03-09T18:10:00Z</dcterms:modified>
</cp:coreProperties>
</file>