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21656" w14:textId="77777777" w:rsidR="00A157DA" w:rsidRPr="00A2264E" w:rsidRDefault="00A157DA" w:rsidP="00A157DA">
      <w:pPr>
        <w:pStyle w:val="Heading4"/>
        <w:rPr>
          <w:rStyle w:val="Heading4Char"/>
        </w:rPr>
      </w:pPr>
      <w:r w:rsidRPr="00A2264E">
        <w:rPr>
          <w:rStyle w:val="Heading4Char"/>
          <w:noProof/>
        </w:rPr>
        <w:drawing>
          <wp:anchor distT="0" distB="0" distL="114300" distR="114300" simplePos="0" relativeHeight="251660288" behindDoc="0" locked="0" layoutInCell="1" allowOverlap="1" wp14:anchorId="5B8EDE85" wp14:editId="12FB7E91">
            <wp:simplePos x="0" y="0"/>
            <wp:positionH relativeFrom="column">
              <wp:posOffset>4057650</wp:posOffset>
            </wp:positionH>
            <wp:positionV relativeFrom="paragraph">
              <wp:posOffset>-504825</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Pr="00A2264E">
        <w:rPr>
          <w:rStyle w:val="Heading4Char"/>
        </w:rPr>
        <w:t>OPSEU JOB DESCRIPTION</w:t>
      </w:r>
    </w:p>
    <w:p w14:paraId="76CFA653" w14:textId="77777777" w:rsidR="00A157DA" w:rsidRDefault="00A157DA" w:rsidP="00A157DA">
      <w:pPr>
        <w:tabs>
          <w:tab w:val="left" w:pos="1980"/>
        </w:tabs>
        <w:rPr>
          <w:rStyle w:val="Heading2Char"/>
        </w:rPr>
      </w:pPr>
    </w:p>
    <w:p w14:paraId="172CAA20" w14:textId="77777777" w:rsidR="00A157DA" w:rsidRDefault="00A157DA" w:rsidP="00A157DA">
      <w:pPr>
        <w:tabs>
          <w:tab w:val="left" w:pos="1980"/>
        </w:tabs>
        <w:ind w:left="2160" w:hanging="2160"/>
        <w:rPr>
          <w:rStyle w:val="Heading2Char"/>
          <w:b/>
          <w:bCs w:val="0"/>
          <w:color w:val="000000" w:themeColor="text1"/>
          <w:sz w:val="26"/>
          <w:szCs w:val="26"/>
        </w:rPr>
      </w:pPr>
    </w:p>
    <w:p w14:paraId="27875DBA" w14:textId="77777777" w:rsidR="00A157DA" w:rsidRPr="00A2264E" w:rsidRDefault="00A157DA" w:rsidP="00A157DA">
      <w:pPr>
        <w:tabs>
          <w:tab w:val="left" w:pos="1980"/>
        </w:tabs>
        <w:ind w:left="2160" w:hanging="2160"/>
        <w:rPr>
          <w:rStyle w:val="Heading2Char"/>
          <w:b/>
          <w:bCs w:val="0"/>
          <w:color w:val="000000" w:themeColor="text1"/>
          <w:sz w:val="26"/>
          <w:szCs w:val="26"/>
        </w:rPr>
      </w:pPr>
      <w:r>
        <w:rPr>
          <w:rFonts w:cs="Arial"/>
          <w:noProof/>
          <w:sz w:val="26"/>
          <w:szCs w:val="26"/>
          <w:lang w:val="en-US" w:eastAsia="en-US"/>
        </w:rPr>
        <mc:AlternateContent>
          <mc:Choice Requires="wps">
            <w:drawing>
              <wp:anchor distT="0" distB="0" distL="114300" distR="114300" simplePos="0" relativeHeight="251659264" behindDoc="0" locked="0" layoutInCell="1" allowOverlap="1" wp14:anchorId="553349E1" wp14:editId="2BA62856">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A69EB6" id="Straight Connector 2" o:spid="_x0000_s1026" style="position:absolute;flip:y;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" strokecolor="#154734" strokeweight=".5pt">
                <w10:wrap anchorx="margin"/>
              </v:line>
            </w:pict>
          </mc:Fallback>
        </mc:AlternateContent>
      </w:r>
    </w:p>
    <w:p w14:paraId="085D179E" w14:textId="238AF51E" w:rsidR="00296763" w:rsidRPr="00A157DA" w:rsidRDefault="00A157DA" w:rsidP="00A157DA">
      <w:pPr>
        <w:spacing w:line="360" w:lineRule="auto"/>
        <w:rPr>
          <w:rFonts w:ascii="Arial" w:hAnsi="Arial" w:cs="Arial"/>
        </w:rPr>
      </w:pPr>
      <w:r w:rsidRPr="00A2264E">
        <w:rPr>
          <w:rStyle w:val="Heading2Char"/>
          <w:b/>
          <w:color w:val="000000" w:themeColor="text1"/>
          <w:sz w:val="26"/>
          <w:szCs w:val="26"/>
        </w:rPr>
        <w:t>Job Title:</w:t>
      </w:r>
      <w:r w:rsidRPr="00A2264E">
        <w:rPr>
          <w:rFonts w:ascii="Arial" w:hAnsi="Arial" w:cs="Arial"/>
          <w:bCs/>
          <w:color w:val="000000" w:themeColor="text1"/>
          <w:sz w:val="26"/>
          <w:szCs w:val="26"/>
        </w:rPr>
        <w:t xml:space="preserve"> </w:t>
      </w:r>
      <w:r w:rsidRPr="00A2264E">
        <w:rPr>
          <w:rFonts w:ascii="Arial" w:hAnsi="Arial" w:cs="Arial"/>
          <w:bCs/>
          <w:color w:val="000000" w:themeColor="text1"/>
          <w:sz w:val="26"/>
          <w:szCs w:val="26"/>
        </w:rPr>
        <w:tab/>
      </w:r>
      <w:r w:rsidRPr="00A2264E">
        <w:rPr>
          <w:rFonts w:ascii="Arial" w:hAnsi="Arial" w:cs="Arial"/>
          <w:bCs/>
          <w:color w:val="000000" w:themeColor="text1"/>
          <w:sz w:val="26"/>
          <w:szCs w:val="26"/>
        </w:rPr>
        <w:tab/>
      </w:r>
      <w:r w:rsidRPr="00A157DA">
        <w:rPr>
          <w:rFonts w:ascii="Arial" w:hAnsi="Arial" w:cs="Arial"/>
        </w:rPr>
        <w:t>Event Coordinator (Liquor License and Pub Services)</w:t>
      </w:r>
      <w:r w:rsidR="00BE598A" w:rsidRPr="00A157DA">
        <w:rPr>
          <w:rFonts w:ascii="Arial" w:hAnsi="Arial" w:cs="Arial"/>
        </w:rPr>
        <w:tab/>
      </w:r>
      <w:r w:rsidR="00BB7722" w:rsidRPr="00A157DA">
        <w:rPr>
          <w:rFonts w:ascii="Arial" w:hAnsi="Arial" w:cs="Arial"/>
        </w:rPr>
        <w:tab/>
      </w:r>
    </w:p>
    <w:p w14:paraId="765FBFB1" w14:textId="5235EEEC" w:rsidR="00827A6D" w:rsidRPr="00A157DA" w:rsidRDefault="00296763" w:rsidP="00A157DA">
      <w:pPr>
        <w:tabs>
          <w:tab w:val="left" w:pos="1980"/>
        </w:tabs>
        <w:spacing w:line="360" w:lineRule="auto"/>
        <w:rPr>
          <w:rFonts w:ascii="Arial" w:hAnsi="Arial" w:cs="Arial"/>
        </w:rPr>
      </w:pPr>
      <w:r w:rsidRPr="00A157DA">
        <w:rPr>
          <w:rFonts w:ascii="Arial" w:hAnsi="Arial" w:cs="Arial"/>
          <w:b/>
        </w:rPr>
        <w:t>Job</w:t>
      </w:r>
      <w:r w:rsidR="00D010B3" w:rsidRPr="00A157DA">
        <w:rPr>
          <w:rFonts w:ascii="Arial" w:hAnsi="Arial" w:cs="Arial"/>
          <w:b/>
        </w:rPr>
        <w:t xml:space="preserve"> Number</w:t>
      </w:r>
      <w:r w:rsidRPr="00A157DA">
        <w:rPr>
          <w:rFonts w:ascii="Arial" w:hAnsi="Arial" w:cs="Arial"/>
          <w:b/>
        </w:rPr>
        <w:t>:</w:t>
      </w:r>
      <w:r w:rsidR="00607417" w:rsidRPr="00A157DA">
        <w:rPr>
          <w:rFonts w:ascii="Arial" w:hAnsi="Arial" w:cs="Arial"/>
          <w:b/>
        </w:rPr>
        <w:t xml:space="preserve"> </w:t>
      </w:r>
      <w:r w:rsidR="00A157DA">
        <w:rPr>
          <w:rFonts w:ascii="Arial" w:hAnsi="Arial" w:cs="Arial"/>
          <w:b/>
        </w:rPr>
        <w:tab/>
      </w:r>
      <w:r w:rsidR="00A157DA">
        <w:rPr>
          <w:rFonts w:ascii="Arial" w:hAnsi="Arial" w:cs="Arial"/>
          <w:b/>
        </w:rPr>
        <w:tab/>
      </w:r>
      <w:r w:rsidR="00607417" w:rsidRPr="00A157DA">
        <w:rPr>
          <w:rFonts w:ascii="Arial" w:hAnsi="Arial" w:cs="Arial"/>
        </w:rPr>
        <w:t>A-260</w:t>
      </w:r>
      <w:r w:rsidR="00BE598A" w:rsidRPr="00A157DA">
        <w:rPr>
          <w:rFonts w:ascii="Arial" w:hAnsi="Arial" w:cs="Arial"/>
          <w:b/>
        </w:rPr>
        <w:tab/>
      </w:r>
      <w:r w:rsidR="00A157DA">
        <w:rPr>
          <w:rFonts w:ascii="Arial" w:hAnsi="Arial" w:cs="Arial"/>
        </w:rPr>
        <w:t>| VIP: 1347</w:t>
      </w:r>
    </w:p>
    <w:p w14:paraId="5249EB73" w14:textId="508F653C" w:rsidR="00827A6D" w:rsidRPr="00A157DA" w:rsidRDefault="00827A6D" w:rsidP="00A157DA">
      <w:pPr>
        <w:tabs>
          <w:tab w:val="left" w:pos="1980"/>
        </w:tabs>
        <w:spacing w:line="360" w:lineRule="auto"/>
        <w:rPr>
          <w:rFonts w:ascii="Arial" w:hAnsi="Arial" w:cs="Arial"/>
        </w:rPr>
      </w:pPr>
      <w:r w:rsidRPr="00A157DA">
        <w:rPr>
          <w:rFonts w:ascii="Arial" w:hAnsi="Arial" w:cs="Arial"/>
          <w:b/>
        </w:rPr>
        <w:t xml:space="preserve">NOC: </w:t>
      </w:r>
      <w:r w:rsidR="00191B96" w:rsidRPr="00A157DA">
        <w:rPr>
          <w:rFonts w:ascii="Arial" w:hAnsi="Arial" w:cs="Arial"/>
          <w:b/>
        </w:rPr>
        <w:tab/>
      </w:r>
      <w:r w:rsidR="00A157DA">
        <w:rPr>
          <w:rFonts w:ascii="Arial" w:hAnsi="Arial" w:cs="Arial"/>
          <w:b/>
        </w:rPr>
        <w:tab/>
      </w:r>
      <w:r w:rsidRPr="00A157DA">
        <w:rPr>
          <w:rFonts w:ascii="Arial" w:hAnsi="Arial" w:cs="Arial"/>
        </w:rPr>
        <w:t>1226</w:t>
      </w:r>
    </w:p>
    <w:p w14:paraId="78DA883F" w14:textId="79CEFCE9" w:rsidR="00BC36A5" w:rsidRPr="00A157DA" w:rsidRDefault="00827A6D" w:rsidP="00A157DA">
      <w:pPr>
        <w:tabs>
          <w:tab w:val="left" w:pos="1980"/>
        </w:tabs>
        <w:spacing w:line="360" w:lineRule="auto"/>
        <w:rPr>
          <w:rFonts w:ascii="Arial" w:hAnsi="Arial" w:cs="Arial"/>
        </w:rPr>
      </w:pPr>
      <w:r w:rsidRPr="00A157DA">
        <w:rPr>
          <w:rFonts w:ascii="Arial" w:hAnsi="Arial" w:cs="Arial"/>
          <w:b/>
        </w:rPr>
        <w:t xml:space="preserve">Band: </w:t>
      </w:r>
      <w:r w:rsidR="00191B96" w:rsidRPr="00A157DA">
        <w:rPr>
          <w:rFonts w:ascii="Arial" w:hAnsi="Arial" w:cs="Arial"/>
          <w:b/>
        </w:rPr>
        <w:tab/>
      </w:r>
      <w:r w:rsidR="00A157DA">
        <w:rPr>
          <w:rFonts w:ascii="Arial" w:hAnsi="Arial" w:cs="Arial"/>
          <w:b/>
        </w:rPr>
        <w:tab/>
      </w:r>
      <w:proofErr w:type="gramStart"/>
      <w:r w:rsidR="008D2A5A" w:rsidRPr="00A157DA">
        <w:rPr>
          <w:rFonts w:ascii="Arial" w:hAnsi="Arial" w:cs="Arial"/>
        </w:rPr>
        <w:t>8</w:t>
      </w:r>
      <w:proofErr w:type="gramEnd"/>
      <w:r w:rsidR="00BB7722" w:rsidRPr="00A157DA">
        <w:rPr>
          <w:rFonts w:ascii="Arial" w:hAnsi="Arial" w:cs="Arial"/>
        </w:rPr>
        <w:tab/>
      </w:r>
      <w:r w:rsidR="00BB7722" w:rsidRPr="00A157DA">
        <w:rPr>
          <w:rFonts w:ascii="Arial" w:hAnsi="Arial" w:cs="Arial"/>
        </w:rPr>
        <w:tab/>
      </w:r>
      <w:r w:rsidR="00BB7722" w:rsidRPr="00A157DA">
        <w:rPr>
          <w:rFonts w:ascii="Arial" w:hAnsi="Arial" w:cs="Arial"/>
        </w:rPr>
        <w:tab/>
      </w:r>
      <w:r w:rsidR="00BB7722" w:rsidRPr="00A157DA">
        <w:rPr>
          <w:rFonts w:ascii="Arial" w:hAnsi="Arial" w:cs="Arial"/>
        </w:rPr>
        <w:tab/>
      </w:r>
      <w:r w:rsidR="00BB7722" w:rsidRPr="00A157DA">
        <w:rPr>
          <w:rFonts w:ascii="Arial" w:hAnsi="Arial" w:cs="Arial"/>
        </w:rPr>
        <w:tab/>
      </w:r>
    </w:p>
    <w:p w14:paraId="72A9C12F" w14:textId="5BB203B9" w:rsidR="00A511B9" w:rsidRPr="00A157DA" w:rsidRDefault="00296763" w:rsidP="00A157DA">
      <w:pPr>
        <w:tabs>
          <w:tab w:val="left" w:pos="1980"/>
        </w:tabs>
        <w:spacing w:line="360" w:lineRule="auto"/>
        <w:rPr>
          <w:rFonts w:ascii="Arial" w:hAnsi="Arial" w:cs="Arial"/>
        </w:rPr>
      </w:pPr>
      <w:r w:rsidRPr="00A157DA">
        <w:rPr>
          <w:rFonts w:ascii="Arial" w:hAnsi="Arial" w:cs="Arial"/>
          <w:b/>
        </w:rPr>
        <w:t>Department:</w:t>
      </w:r>
      <w:r w:rsidR="00607417" w:rsidRPr="00A157DA">
        <w:rPr>
          <w:rFonts w:ascii="Arial" w:hAnsi="Arial" w:cs="Arial"/>
          <w:b/>
        </w:rPr>
        <w:t xml:space="preserve"> </w:t>
      </w:r>
      <w:r w:rsidR="00191B96" w:rsidRPr="00A157DA">
        <w:rPr>
          <w:rFonts w:ascii="Arial" w:hAnsi="Arial" w:cs="Arial"/>
          <w:b/>
        </w:rPr>
        <w:tab/>
      </w:r>
      <w:r w:rsidR="00A157DA">
        <w:rPr>
          <w:rFonts w:ascii="Arial" w:hAnsi="Arial" w:cs="Arial"/>
          <w:b/>
        </w:rPr>
        <w:tab/>
      </w:r>
      <w:r w:rsidR="00607417" w:rsidRPr="00A157DA">
        <w:rPr>
          <w:rFonts w:ascii="Arial" w:hAnsi="Arial" w:cs="Arial"/>
        </w:rPr>
        <w:t>Conference &amp; Hospitality Services</w:t>
      </w:r>
      <w:r w:rsidRPr="00A157DA">
        <w:rPr>
          <w:rFonts w:ascii="Arial" w:hAnsi="Arial" w:cs="Arial"/>
          <w:b/>
        </w:rPr>
        <w:tab/>
      </w:r>
      <w:r w:rsidR="00BE598A" w:rsidRPr="00A157DA">
        <w:rPr>
          <w:rFonts w:ascii="Arial" w:hAnsi="Arial" w:cs="Arial"/>
          <w:b/>
        </w:rPr>
        <w:tab/>
      </w:r>
      <w:r w:rsidR="00A157DA">
        <w:rPr>
          <w:rFonts w:ascii="Arial" w:hAnsi="Arial" w:cs="Arial"/>
        </w:rPr>
        <w:tab/>
      </w:r>
      <w:r w:rsidR="00A157DA">
        <w:rPr>
          <w:rFonts w:ascii="Arial" w:hAnsi="Arial" w:cs="Arial"/>
        </w:rPr>
        <w:tab/>
      </w:r>
    </w:p>
    <w:p w14:paraId="43E107E3" w14:textId="36765505" w:rsidR="001004C6" w:rsidRPr="00A157DA" w:rsidRDefault="00A511B9" w:rsidP="00A157DA">
      <w:pPr>
        <w:tabs>
          <w:tab w:val="left" w:pos="1980"/>
        </w:tabs>
        <w:spacing w:line="360" w:lineRule="auto"/>
        <w:rPr>
          <w:rFonts w:ascii="Arial" w:hAnsi="Arial" w:cs="Arial"/>
        </w:rPr>
      </w:pPr>
      <w:r w:rsidRPr="00A157DA">
        <w:rPr>
          <w:rFonts w:ascii="Arial" w:hAnsi="Arial" w:cs="Arial"/>
          <w:b/>
        </w:rPr>
        <w:t>Supervisor</w:t>
      </w:r>
      <w:r w:rsidR="000E107D" w:rsidRPr="00A157DA">
        <w:rPr>
          <w:rFonts w:ascii="Arial" w:hAnsi="Arial" w:cs="Arial"/>
          <w:b/>
        </w:rPr>
        <w:t xml:space="preserve"> </w:t>
      </w:r>
      <w:r w:rsidR="00C92E3D" w:rsidRPr="00A157DA">
        <w:rPr>
          <w:rFonts w:ascii="Arial" w:hAnsi="Arial" w:cs="Arial"/>
          <w:b/>
        </w:rPr>
        <w:t>T</w:t>
      </w:r>
      <w:r w:rsidR="000E107D" w:rsidRPr="00A157DA">
        <w:rPr>
          <w:rFonts w:ascii="Arial" w:hAnsi="Arial" w:cs="Arial"/>
          <w:b/>
        </w:rPr>
        <w:t>itle</w:t>
      </w:r>
      <w:r w:rsidRPr="00A157DA">
        <w:rPr>
          <w:rFonts w:ascii="Arial" w:hAnsi="Arial" w:cs="Arial"/>
          <w:b/>
        </w:rPr>
        <w:t>:</w:t>
      </w:r>
      <w:r w:rsidR="00607417" w:rsidRPr="00A157DA">
        <w:rPr>
          <w:rFonts w:ascii="Arial" w:hAnsi="Arial" w:cs="Arial"/>
          <w:b/>
        </w:rPr>
        <w:t xml:space="preserve"> </w:t>
      </w:r>
      <w:r w:rsidR="00A157DA">
        <w:rPr>
          <w:rFonts w:ascii="Arial" w:hAnsi="Arial" w:cs="Arial"/>
          <w:b/>
        </w:rPr>
        <w:tab/>
      </w:r>
      <w:r w:rsidR="00191B96" w:rsidRPr="00A157DA">
        <w:rPr>
          <w:rFonts w:ascii="Arial" w:hAnsi="Arial" w:cs="Arial"/>
          <w:b/>
        </w:rPr>
        <w:tab/>
      </w:r>
      <w:r w:rsidR="00607417" w:rsidRPr="00A157DA">
        <w:rPr>
          <w:rFonts w:ascii="Arial" w:hAnsi="Arial" w:cs="Arial"/>
        </w:rPr>
        <w:t>Director, Conferences &amp; Hospitality Services</w:t>
      </w:r>
      <w:r w:rsidR="00BB7722" w:rsidRPr="00A157DA">
        <w:rPr>
          <w:rFonts w:ascii="Arial" w:hAnsi="Arial" w:cs="Arial"/>
          <w:b/>
        </w:rPr>
        <w:tab/>
      </w:r>
      <w:r w:rsidR="00BE598A" w:rsidRPr="00A157DA">
        <w:rPr>
          <w:rFonts w:ascii="Arial" w:hAnsi="Arial" w:cs="Arial"/>
        </w:rPr>
        <w:tab/>
      </w:r>
    </w:p>
    <w:p w14:paraId="2AF86050" w14:textId="43EF068C" w:rsidR="001460B9" w:rsidRPr="00A157DA" w:rsidRDefault="001004C6" w:rsidP="00D336DB">
      <w:pPr>
        <w:tabs>
          <w:tab w:val="left" w:pos="1980"/>
        </w:tabs>
        <w:spacing w:line="360" w:lineRule="auto"/>
        <w:rPr>
          <w:rFonts w:ascii="Arial" w:hAnsi="Arial" w:cs="Arial"/>
        </w:rPr>
      </w:pPr>
      <w:r w:rsidRPr="00A157DA">
        <w:rPr>
          <w:rFonts w:ascii="Arial" w:hAnsi="Arial" w:cs="Arial"/>
          <w:b/>
        </w:rPr>
        <w:t>Last Reviewed:</w:t>
      </w:r>
      <w:r w:rsidRPr="00A157DA">
        <w:rPr>
          <w:rFonts w:ascii="Arial" w:hAnsi="Arial" w:cs="Arial"/>
        </w:rPr>
        <w:tab/>
      </w:r>
      <w:r w:rsidR="00A157DA">
        <w:rPr>
          <w:rFonts w:ascii="Arial" w:hAnsi="Arial" w:cs="Arial"/>
        </w:rPr>
        <w:tab/>
      </w:r>
      <w:r w:rsidR="00D336DB">
        <w:rPr>
          <w:rFonts w:ascii="Arial" w:hAnsi="Arial" w:cs="Arial"/>
        </w:rPr>
        <w:t>March 31, 2021</w:t>
      </w:r>
    </w:p>
    <w:p w14:paraId="1593B688" w14:textId="77777777" w:rsidR="00C92E3D" w:rsidRPr="00A157DA" w:rsidRDefault="00C92E3D" w:rsidP="00296763">
      <w:pPr>
        <w:pBdr>
          <w:bottom w:val="single" w:sz="6" w:space="1" w:color="auto"/>
        </w:pBdr>
        <w:rPr>
          <w:rFonts w:ascii="Arial" w:hAnsi="Arial" w:cs="Arial"/>
        </w:rPr>
      </w:pPr>
    </w:p>
    <w:p w14:paraId="5ECE2E3C" w14:textId="77777777" w:rsidR="00A511B9" w:rsidRPr="00A157DA" w:rsidRDefault="00A511B9" w:rsidP="00296763">
      <w:pPr>
        <w:rPr>
          <w:rFonts w:ascii="Arial" w:hAnsi="Arial" w:cs="Arial"/>
        </w:rPr>
      </w:pPr>
    </w:p>
    <w:p w14:paraId="26D0A1CB" w14:textId="77777777" w:rsidR="00A511B9" w:rsidRPr="00A157DA" w:rsidRDefault="00A511B9" w:rsidP="00A157DA">
      <w:pPr>
        <w:pStyle w:val="Heading4"/>
      </w:pPr>
      <w:r w:rsidRPr="00A157DA">
        <w:t>Job Purpose</w:t>
      </w:r>
    </w:p>
    <w:p w14:paraId="5F709E54" w14:textId="0B242EC0" w:rsidR="00A511B9" w:rsidRPr="00D336DB" w:rsidRDefault="00607417" w:rsidP="00D336DB">
      <w:pPr>
        <w:spacing w:after="200"/>
        <w:rPr>
          <w:rFonts w:ascii="Arial" w:eastAsia="Calibri" w:hAnsi="Arial" w:cs="Arial"/>
          <w:color w:val="000000" w:themeColor="text1"/>
          <w:sz w:val="22"/>
          <w:szCs w:val="22"/>
          <w:lang w:eastAsia="en-US"/>
        </w:rPr>
      </w:pPr>
      <w:proofErr w:type="gramStart"/>
      <w:r w:rsidRPr="00A157DA">
        <w:rPr>
          <w:rFonts w:ascii="Arial" w:eastAsia="Calibri" w:hAnsi="Arial" w:cs="Arial"/>
          <w:color w:val="000000" w:themeColor="text1"/>
          <w:sz w:val="22"/>
          <w:szCs w:val="22"/>
          <w:lang w:eastAsia="en-US"/>
        </w:rPr>
        <w:t>Under the supervision of the Director of Conference and Hospitality Services, the Event Coordinator (Liquor License</w:t>
      </w:r>
      <w:r w:rsidR="00977139" w:rsidRPr="00A157DA">
        <w:rPr>
          <w:rFonts w:ascii="Arial" w:eastAsia="Calibri" w:hAnsi="Arial" w:cs="Arial"/>
          <w:color w:val="000000" w:themeColor="text1"/>
          <w:sz w:val="22"/>
          <w:szCs w:val="22"/>
          <w:lang w:eastAsia="en-US"/>
        </w:rPr>
        <w:t xml:space="preserve"> and Pub Services</w:t>
      </w:r>
      <w:r w:rsidRPr="00A157DA">
        <w:rPr>
          <w:rFonts w:ascii="Arial" w:eastAsia="Calibri" w:hAnsi="Arial" w:cs="Arial"/>
          <w:color w:val="000000" w:themeColor="text1"/>
          <w:sz w:val="22"/>
          <w:szCs w:val="22"/>
          <w:lang w:eastAsia="en-US"/>
        </w:rPr>
        <w:t>) bears primary responsibility for maintaining an in depth knowledge of and ensuring compliance with the Liquor License Act (LLA), Alcohol and Gaming Commission of Ontario (AGCO), and Campus Alcohol Policy, as well as alcohol beverage control as it pertains to conference events and pub operations.</w:t>
      </w:r>
      <w:proofErr w:type="gramEnd"/>
      <w:r w:rsidRPr="00A157DA">
        <w:rPr>
          <w:rFonts w:ascii="Arial" w:eastAsia="Calibri" w:hAnsi="Arial" w:cs="Arial"/>
          <w:color w:val="000000" w:themeColor="text1"/>
          <w:sz w:val="22"/>
          <w:szCs w:val="22"/>
          <w:lang w:eastAsia="en-US"/>
        </w:rPr>
        <w:t xml:space="preserve">  This position is also the lead Coordinator for Smart Serve and Beverage training, and for significant bar</w:t>
      </w:r>
      <w:r w:rsidR="00D336DB">
        <w:rPr>
          <w:rFonts w:ascii="Arial" w:eastAsia="Calibri" w:hAnsi="Arial" w:cs="Arial"/>
          <w:color w:val="000000" w:themeColor="text1"/>
          <w:sz w:val="22"/>
          <w:szCs w:val="22"/>
          <w:lang w:eastAsia="en-US"/>
        </w:rPr>
        <w:t xml:space="preserve"> events (e.g. Head of the Trent</w:t>
      </w:r>
      <w:r w:rsidRPr="00A157DA">
        <w:rPr>
          <w:rFonts w:ascii="Arial" w:eastAsia="Calibri" w:hAnsi="Arial" w:cs="Arial"/>
          <w:color w:val="000000" w:themeColor="text1"/>
          <w:sz w:val="22"/>
          <w:szCs w:val="22"/>
          <w:lang w:eastAsia="en-US"/>
        </w:rPr>
        <w:t>).</w:t>
      </w:r>
      <w:r w:rsidR="00D336DB">
        <w:rPr>
          <w:rFonts w:ascii="Arial" w:eastAsia="Calibri" w:hAnsi="Arial" w:cs="Arial"/>
          <w:color w:val="000000" w:themeColor="text1"/>
          <w:sz w:val="22"/>
          <w:szCs w:val="22"/>
          <w:lang w:eastAsia="en-US"/>
        </w:rPr>
        <w:br/>
      </w:r>
      <w:r w:rsidRPr="00A157DA">
        <w:rPr>
          <w:rFonts w:ascii="Arial" w:eastAsia="Calibri" w:hAnsi="Arial" w:cs="Arial"/>
          <w:color w:val="000000" w:themeColor="text1"/>
          <w:sz w:val="22"/>
          <w:szCs w:val="22"/>
          <w:lang w:eastAsia="en-US"/>
        </w:rPr>
        <w:br/>
      </w:r>
      <w:r w:rsidR="00C319D1" w:rsidRPr="00A157DA">
        <w:rPr>
          <w:rFonts w:ascii="Arial" w:eastAsia="Calibri" w:hAnsi="Arial" w:cs="Arial"/>
          <w:color w:val="000000" w:themeColor="text1"/>
          <w:sz w:val="22"/>
          <w:szCs w:val="22"/>
          <w:lang w:eastAsia="en-US"/>
        </w:rPr>
        <w:t xml:space="preserve">This position </w:t>
      </w:r>
      <w:r w:rsidRPr="00A157DA">
        <w:rPr>
          <w:rFonts w:ascii="Arial" w:eastAsia="Calibri" w:hAnsi="Arial" w:cs="Arial"/>
          <w:color w:val="000000" w:themeColor="text1"/>
          <w:sz w:val="22"/>
          <w:szCs w:val="22"/>
          <w:lang w:eastAsia="en-US"/>
        </w:rPr>
        <w:t xml:space="preserve">shares responsibility for the hiring, training and supervision of student staff, for executing the event planning and support services for </w:t>
      </w:r>
      <w:r w:rsidR="00977139" w:rsidRPr="00A157DA">
        <w:rPr>
          <w:rFonts w:ascii="Arial" w:eastAsia="Calibri" w:hAnsi="Arial" w:cs="Arial"/>
          <w:color w:val="000000" w:themeColor="text1"/>
          <w:sz w:val="22"/>
          <w:szCs w:val="22"/>
          <w:lang w:eastAsia="en-US"/>
        </w:rPr>
        <w:t xml:space="preserve">weddings and bar events during the academic year and other </w:t>
      </w:r>
      <w:r w:rsidRPr="00A157DA">
        <w:rPr>
          <w:rFonts w:ascii="Arial" w:eastAsia="Calibri" w:hAnsi="Arial" w:cs="Arial"/>
          <w:color w:val="000000" w:themeColor="text1"/>
          <w:sz w:val="22"/>
          <w:szCs w:val="22"/>
          <w:lang w:eastAsia="en-US"/>
        </w:rPr>
        <w:t xml:space="preserve">assigned events </w:t>
      </w:r>
      <w:r w:rsidR="00977139" w:rsidRPr="00A157DA">
        <w:rPr>
          <w:rFonts w:ascii="Arial" w:eastAsia="Calibri" w:hAnsi="Arial" w:cs="Arial"/>
          <w:color w:val="000000" w:themeColor="text1"/>
          <w:sz w:val="22"/>
          <w:szCs w:val="22"/>
          <w:lang w:eastAsia="en-US"/>
        </w:rPr>
        <w:t>from May to August</w:t>
      </w:r>
      <w:r w:rsidR="00720604" w:rsidRPr="00A157DA">
        <w:rPr>
          <w:rFonts w:ascii="Arial" w:eastAsia="Calibri" w:hAnsi="Arial" w:cs="Arial"/>
          <w:color w:val="000000" w:themeColor="text1"/>
          <w:sz w:val="22"/>
          <w:szCs w:val="22"/>
          <w:lang w:eastAsia="en-US"/>
        </w:rPr>
        <w:t xml:space="preserve"> </w:t>
      </w:r>
      <w:r w:rsidR="00720604" w:rsidRPr="00A157DA">
        <w:rPr>
          <w:rFonts w:ascii="Arial" w:eastAsia="Calibri" w:hAnsi="Arial" w:cs="Arial"/>
          <w:strike/>
          <w:color w:val="000000" w:themeColor="text1"/>
          <w:sz w:val="22"/>
          <w:szCs w:val="22"/>
          <w:lang w:eastAsia="en-US"/>
        </w:rPr>
        <w:t>and</w:t>
      </w:r>
      <w:r w:rsidR="00977139" w:rsidRPr="00A157DA">
        <w:rPr>
          <w:rFonts w:ascii="Arial" w:eastAsia="Calibri" w:hAnsi="Arial" w:cs="Arial"/>
          <w:color w:val="000000" w:themeColor="text1"/>
          <w:sz w:val="22"/>
          <w:szCs w:val="22"/>
          <w:lang w:eastAsia="en-US"/>
        </w:rPr>
        <w:t xml:space="preserve">, </w:t>
      </w:r>
      <w:r w:rsidRPr="00A157DA">
        <w:rPr>
          <w:rFonts w:ascii="Arial" w:eastAsia="Calibri" w:hAnsi="Arial" w:cs="Arial"/>
          <w:color w:val="000000" w:themeColor="text1"/>
          <w:sz w:val="22"/>
          <w:szCs w:val="22"/>
          <w:lang w:eastAsia="en-US"/>
        </w:rPr>
        <w:t>ensuring that they meet client needs and expectations</w:t>
      </w:r>
      <w:r w:rsidR="00977139" w:rsidRPr="00A157DA">
        <w:rPr>
          <w:rFonts w:ascii="Arial" w:eastAsia="Calibri" w:hAnsi="Arial" w:cs="Arial"/>
          <w:color w:val="000000" w:themeColor="text1"/>
          <w:sz w:val="22"/>
          <w:szCs w:val="22"/>
          <w:lang w:eastAsia="en-US"/>
        </w:rPr>
        <w:t>.  The incumbent is responsible</w:t>
      </w:r>
      <w:r w:rsidRPr="00A157DA">
        <w:rPr>
          <w:rFonts w:ascii="Arial" w:eastAsia="Calibri" w:hAnsi="Arial" w:cs="Arial"/>
          <w:color w:val="000000" w:themeColor="text1"/>
          <w:sz w:val="22"/>
          <w:szCs w:val="22"/>
          <w:lang w:eastAsia="en-US"/>
        </w:rPr>
        <w:t xml:space="preserve"> for supervising events during all operating hours (including evening and weekends), and for the completion and tracking of finances and other paperwork regarding assigned events.  This position </w:t>
      </w:r>
      <w:r w:rsidR="00977139" w:rsidRPr="00A157DA">
        <w:rPr>
          <w:rFonts w:ascii="Arial" w:eastAsia="Calibri" w:hAnsi="Arial" w:cs="Arial"/>
          <w:color w:val="000000" w:themeColor="text1"/>
          <w:sz w:val="22"/>
          <w:szCs w:val="22"/>
          <w:lang w:eastAsia="en-US"/>
        </w:rPr>
        <w:t>bears primary responsibility for all general pub service operations, including food and beverage provisions, as well as providing on site supervision and support for student staff.</w:t>
      </w:r>
    </w:p>
    <w:p w14:paraId="2FB116BE" w14:textId="5DB5F01C" w:rsidR="000C339F" w:rsidRPr="00A157DA" w:rsidRDefault="00A511B9" w:rsidP="00A157DA">
      <w:pPr>
        <w:pStyle w:val="Heading4"/>
      </w:pPr>
      <w:r w:rsidRPr="00A157DA">
        <w:t>Key Activities</w:t>
      </w:r>
    </w:p>
    <w:tbl>
      <w:tblPr>
        <w:tblW w:w="9738" w:type="dxa"/>
        <w:jc w:val="center"/>
        <w:tblLayout w:type="fixed"/>
        <w:tblCellMar>
          <w:left w:w="120" w:type="dxa"/>
          <w:right w:w="120" w:type="dxa"/>
        </w:tblCellMar>
        <w:tblLook w:val="0000" w:firstRow="0" w:lastRow="0" w:firstColumn="0" w:lastColumn="0" w:noHBand="0" w:noVBand="0"/>
      </w:tblPr>
      <w:tblGrid>
        <w:gridCol w:w="8928"/>
        <w:gridCol w:w="810"/>
      </w:tblGrid>
      <w:tr w:rsidR="00EF356E" w:rsidRPr="00A157DA" w14:paraId="076E1CC0" w14:textId="77777777" w:rsidTr="00F34246">
        <w:trPr>
          <w:trHeight w:val="403"/>
          <w:jc w:val="center"/>
        </w:trPr>
        <w:tc>
          <w:tcPr>
            <w:tcW w:w="8928" w:type="dxa"/>
          </w:tcPr>
          <w:p w14:paraId="37C236CA" w14:textId="77777777" w:rsidR="00EF356E" w:rsidRPr="00A157DA" w:rsidRDefault="00EF356E" w:rsidP="00EF356E">
            <w:pPr>
              <w:tabs>
                <w:tab w:val="left" w:pos="1110"/>
                <w:tab w:val="left" w:pos="1320"/>
              </w:tabs>
              <w:ind w:left="720"/>
              <w:rPr>
                <w:rFonts w:ascii="Arial" w:hAnsi="Arial" w:cs="Arial"/>
                <w:i/>
                <w:color w:val="000000" w:themeColor="text1"/>
                <w:sz w:val="22"/>
                <w:szCs w:val="22"/>
              </w:rPr>
            </w:pPr>
            <w:r w:rsidRPr="00A157DA">
              <w:rPr>
                <w:rFonts w:ascii="Arial" w:hAnsi="Arial" w:cs="Arial"/>
                <w:i/>
                <w:color w:val="000000" w:themeColor="text1"/>
                <w:sz w:val="22"/>
                <w:szCs w:val="22"/>
              </w:rPr>
              <w:t>Alcohol/Liquor License:</w:t>
            </w:r>
          </w:p>
          <w:p w14:paraId="30BCACF7" w14:textId="77777777"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Responsible for alcohol and bar supply purchases, inventories, and tracking (beer, wine, and liquor) as well as (glassware, non-alcoholic beverages).</w:t>
            </w:r>
          </w:p>
          <w:p w14:paraId="51444171" w14:textId="77777777"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Creates and maintains paperwork and database templates for issuing, tracking and inventorying alcohol.</w:t>
            </w:r>
          </w:p>
          <w:p w14:paraId="428F715B" w14:textId="77777777"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Issues and returns alcohol for events</w:t>
            </w:r>
            <w:r w:rsidR="00040B89" w:rsidRPr="00A157DA">
              <w:rPr>
                <w:rFonts w:ascii="Arial" w:hAnsi="Arial" w:cs="Arial"/>
                <w:color w:val="000000" w:themeColor="text1"/>
                <w:sz w:val="22"/>
                <w:szCs w:val="22"/>
              </w:rPr>
              <w:t xml:space="preserve"> and pubs</w:t>
            </w:r>
            <w:r w:rsidRPr="00A157DA">
              <w:rPr>
                <w:rFonts w:ascii="Arial" w:hAnsi="Arial" w:cs="Arial"/>
                <w:color w:val="000000" w:themeColor="text1"/>
                <w:sz w:val="22"/>
                <w:szCs w:val="22"/>
              </w:rPr>
              <w:t xml:space="preserve">, as required. </w:t>
            </w:r>
          </w:p>
          <w:p w14:paraId="13FC79B7" w14:textId="77777777"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 xml:space="preserve">Ensures appropriate approvals are in place for any requests for alcohol charges to </w:t>
            </w:r>
            <w:proofErr w:type="gramStart"/>
            <w:r w:rsidRPr="00A157DA">
              <w:rPr>
                <w:rFonts w:ascii="Arial" w:hAnsi="Arial" w:cs="Arial"/>
                <w:color w:val="000000" w:themeColor="text1"/>
                <w:sz w:val="22"/>
                <w:szCs w:val="22"/>
              </w:rPr>
              <w:t>be applied</w:t>
            </w:r>
            <w:proofErr w:type="gramEnd"/>
            <w:r w:rsidRPr="00A157DA">
              <w:rPr>
                <w:rFonts w:ascii="Arial" w:hAnsi="Arial" w:cs="Arial"/>
                <w:color w:val="000000" w:themeColor="text1"/>
                <w:sz w:val="22"/>
                <w:szCs w:val="22"/>
              </w:rPr>
              <w:t xml:space="preserve"> to a Trent account.</w:t>
            </w:r>
          </w:p>
          <w:p w14:paraId="57D62A29" w14:textId="77777777"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lastRenderedPageBreak/>
              <w:t>Responsible for maintaining an in depth knowledge and understanding of and ensuring compliance with the Liquor License Act, AGCO and the Campus Alcohol Policy and advising clients and staff of their appropriate application.</w:t>
            </w:r>
          </w:p>
          <w:p w14:paraId="4E1C4813" w14:textId="6BCAC77C"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 xml:space="preserve">In consultation with the Director, determines which vendor products </w:t>
            </w:r>
            <w:proofErr w:type="gramStart"/>
            <w:r w:rsidRPr="00A157DA">
              <w:rPr>
                <w:rFonts w:ascii="Arial" w:hAnsi="Arial" w:cs="Arial"/>
                <w:color w:val="000000" w:themeColor="text1"/>
                <w:sz w:val="22"/>
                <w:szCs w:val="22"/>
              </w:rPr>
              <w:t>will be carried</w:t>
            </w:r>
            <w:proofErr w:type="gramEnd"/>
            <w:r w:rsidRPr="00A157DA">
              <w:rPr>
                <w:rFonts w:ascii="Arial" w:hAnsi="Arial" w:cs="Arial"/>
                <w:color w:val="000000" w:themeColor="text1"/>
                <w:sz w:val="22"/>
                <w:szCs w:val="22"/>
              </w:rPr>
              <w:t xml:space="preserve"> and appropriate pricing, and reviews any event or client specific requests for alternative vendor products to be served.</w:t>
            </w:r>
          </w:p>
          <w:p w14:paraId="2E05F14C" w14:textId="77777777"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Assists Director with ensuring University liquor license is up to date, and renewal applications are completed and submitted in a timely manner.</w:t>
            </w:r>
          </w:p>
          <w:p w14:paraId="3506B5C5" w14:textId="77777777"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Keeps alcohol product costs updated by reviewing invoices and Liquor Control Board of Ontario (LCBO) product prices and advises Director of changes that may affect selling price.</w:t>
            </w:r>
          </w:p>
          <w:p w14:paraId="5D781324" w14:textId="77777777"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Meets with Liquor inspector, as needed.</w:t>
            </w:r>
          </w:p>
          <w:p w14:paraId="62833E58" w14:textId="77777777"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Completes and submits special event and extension license applications, including site plans, and ensures they are on file and available at appropriate events.</w:t>
            </w:r>
          </w:p>
          <w:p w14:paraId="5FFB8FE2" w14:textId="6722CDE3"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 xml:space="preserve">Responsible for tracking and reporting incidents involving alcohol to the Director and Security as they relate to </w:t>
            </w:r>
            <w:r w:rsidR="009E449C" w:rsidRPr="00A157DA">
              <w:rPr>
                <w:rFonts w:ascii="Arial" w:hAnsi="Arial" w:cs="Arial"/>
                <w:color w:val="000000" w:themeColor="text1"/>
                <w:sz w:val="22"/>
                <w:szCs w:val="22"/>
              </w:rPr>
              <w:t xml:space="preserve">Pub and Conference </w:t>
            </w:r>
            <w:r w:rsidRPr="00A157DA">
              <w:rPr>
                <w:rFonts w:ascii="Arial" w:hAnsi="Arial" w:cs="Arial"/>
                <w:color w:val="000000" w:themeColor="text1"/>
                <w:sz w:val="22"/>
                <w:szCs w:val="22"/>
              </w:rPr>
              <w:t>events.</w:t>
            </w:r>
            <w:r w:rsidR="008678DD" w:rsidRPr="00A157DA">
              <w:rPr>
                <w:rFonts w:ascii="Arial" w:hAnsi="Arial" w:cs="Arial"/>
                <w:color w:val="000000" w:themeColor="text1"/>
                <w:sz w:val="22"/>
                <w:szCs w:val="22"/>
              </w:rPr>
              <w:t xml:space="preserve"> </w:t>
            </w:r>
          </w:p>
          <w:p w14:paraId="50CBA9BE" w14:textId="77777777"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 xml:space="preserve">Issues and tracks alcohol transfers to the </w:t>
            </w:r>
            <w:proofErr w:type="spellStart"/>
            <w:r w:rsidRPr="00A157DA">
              <w:rPr>
                <w:rFonts w:ascii="Arial" w:hAnsi="Arial" w:cs="Arial"/>
                <w:color w:val="000000" w:themeColor="text1"/>
                <w:sz w:val="22"/>
                <w:szCs w:val="22"/>
              </w:rPr>
              <w:t>Ceilie</w:t>
            </w:r>
            <w:proofErr w:type="spellEnd"/>
            <w:r w:rsidRPr="00A157DA">
              <w:rPr>
                <w:rFonts w:ascii="Arial" w:hAnsi="Arial" w:cs="Arial"/>
                <w:color w:val="000000" w:themeColor="text1"/>
                <w:sz w:val="22"/>
                <w:szCs w:val="22"/>
              </w:rPr>
              <w:t xml:space="preserve"> pub on a weekly basis, when operational.</w:t>
            </w:r>
          </w:p>
          <w:p w14:paraId="303BB34B" w14:textId="77777777"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 xml:space="preserve">Ensures all inspection reports </w:t>
            </w:r>
            <w:proofErr w:type="gramStart"/>
            <w:r w:rsidRPr="00A157DA">
              <w:rPr>
                <w:rFonts w:ascii="Arial" w:hAnsi="Arial" w:cs="Arial"/>
                <w:color w:val="000000" w:themeColor="text1"/>
                <w:sz w:val="22"/>
                <w:szCs w:val="22"/>
              </w:rPr>
              <w:t>are kept</w:t>
            </w:r>
            <w:proofErr w:type="gramEnd"/>
            <w:r w:rsidRPr="00A157DA">
              <w:rPr>
                <w:rFonts w:ascii="Arial" w:hAnsi="Arial" w:cs="Arial"/>
                <w:color w:val="000000" w:themeColor="text1"/>
                <w:sz w:val="22"/>
                <w:szCs w:val="22"/>
              </w:rPr>
              <w:t xml:space="preserve"> on file for reference.</w:t>
            </w:r>
          </w:p>
          <w:p w14:paraId="7D5A12D8" w14:textId="75C34983"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 xml:space="preserve">Reviews all alcohol sales in </w:t>
            </w:r>
            <w:proofErr w:type="spellStart"/>
            <w:r w:rsidRPr="00A157DA">
              <w:rPr>
                <w:rFonts w:ascii="Arial" w:hAnsi="Arial" w:cs="Arial"/>
                <w:color w:val="000000" w:themeColor="text1"/>
                <w:sz w:val="22"/>
                <w:szCs w:val="22"/>
              </w:rPr>
              <w:t>Ceilie</w:t>
            </w:r>
            <w:proofErr w:type="spellEnd"/>
            <w:r w:rsidRPr="00A157DA">
              <w:rPr>
                <w:rFonts w:ascii="Arial" w:hAnsi="Arial" w:cs="Arial"/>
                <w:color w:val="000000" w:themeColor="text1"/>
                <w:sz w:val="22"/>
                <w:szCs w:val="22"/>
              </w:rPr>
              <w:t xml:space="preserve"> or at pub events on a regular basis.</w:t>
            </w:r>
          </w:p>
          <w:p w14:paraId="0391D711" w14:textId="77777777"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Assists in ensuring pub alcohol sales and services are following appropriate policies and guidelines.</w:t>
            </w:r>
          </w:p>
          <w:p w14:paraId="0CF45E8D" w14:textId="77777777" w:rsidR="00EF356E" w:rsidRPr="00A157DA" w:rsidRDefault="00EF356E" w:rsidP="00EF356E">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Reports, by semester, alcohol transfer amounts to bar services</w:t>
            </w:r>
          </w:p>
          <w:p w14:paraId="3483874F" w14:textId="0BACF64C" w:rsidR="00EF356E" w:rsidRPr="00D336DB" w:rsidRDefault="00EF356E" w:rsidP="00D336DB">
            <w:pPr>
              <w:pStyle w:val="ListParagraph"/>
              <w:numPr>
                <w:ilvl w:val="0"/>
                <w:numId w:val="21"/>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Ensures all appropriate liquor license signage is posted.</w:t>
            </w:r>
          </w:p>
          <w:p w14:paraId="34EAC368" w14:textId="77777777" w:rsidR="00EF356E" w:rsidRPr="00A157DA" w:rsidRDefault="00EF356E" w:rsidP="00B67CAC">
            <w:pPr>
              <w:tabs>
                <w:tab w:val="left" w:pos="1110"/>
                <w:tab w:val="left" w:pos="1319"/>
              </w:tabs>
              <w:ind w:left="720"/>
              <w:rPr>
                <w:rFonts w:ascii="Arial" w:hAnsi="Arial" w:cs="Arial"/>
                <w:i/>
                <w:color w:val="000000" w:themeColor="text1"/>
                <w:sz w:val="22"/>
                <w:szCs w:val="22"/>
              </w:rPr>
            </w:pPr>
          </w:p>
        </w:tc>
        <w:tc>
          <w:tcPr>
            <w:tcW w:w="810" w:type="dxa"/>
          </w:tcPr>
          <w:p w14:paraId="2D57413A" w14:textId="2DBAA14D" w:rsidR="00EF356E" w:rsidRPr="00A157DA" w:rsidRDefault="00EF356E" w:rsidP="00A3293D">
            <w:pPr>
              <w:rPr>
                <w:rFonts w:ascii="Arial" w:hAnsi="Arial" w:cs="Arial"/>
                <w:b/>
                <w:sz w:val="22"/>
              </w:rPr>
            </w:pPr>
            <w:r w:rsidRPr="00A157DA">
              <w:rPr>
                <w:rFonts w:ascii="Arial" w:hAnsi="Arial" w:cs="Arial"/>
                <w:b/>
                <w:sz w:val="22"/>
              </w:rPr>
              <w:lastRenderedPageBreak/>
              <w:t>25%</w:t>
            </w:r>
          </w:p>
        </w:tc>
      </w:tr>
      <w:tr w:rsidR="0092111E" w:rsidRPr="00A157DA" w14:paraId="074BA691" w14:textId="77777777" w:rsidTr="00F34246">
        <w:trPr>
          <w:trHeight w:val="403"/>
          <w:jc w:val="center"/>
        </w:trPr>
        <w:tc>
          <w:tcPr>
            <w:tcW w:w="8928" w:type="dxa"/>
          </w:tcPr>
          <w:p w14:paraId="26519A96" w14:textId="77777777" w:rsidR="0092111E" w:rsidRPr="00A157DA" w:rsidRDefault="0092111E" w:rsidP="0092111E">
            <w:pPr>
              <w:tabs>
                <w:tab w:val="left" w:pos="1110"/>
                <w:tab w:val="left" w:pos="1320"/>
              </w:tabs>
              <w:ind w:left="720"/>
              <w:rPr>
                <w:rFonts w:ascii="Arial" w:hAnsi="Arial" w:cs="Arial"/>
                <w:i/>
                <w:color w:val="000000" w:themeColor="text1"/>
                <w:sz w:val="22"/>
                <w:szCs w:val="22"/>
              </w:rPr>
            </w:pPr>
            <w:r w:rsidRPr="00A157DA">
              <w:rPr>
                <w:rFonts w:ascii="Arial" w:hAnsi="Arial" w:cs="Arial"/>
                <w:i/>
                <w:color w:val="000000" w:themeColor="text1"/>
                <w:sz w:val="22"/>
                <w:szCs w:val="22"/>
              </w:rPr>
              <w:t>Food /Kitchen</w:t>
            </w:r>
          </w:p>
          <w:p w14:paraId="23A4461C" w14:textId="77777777" w:rsidR="0092111E" w:rsidRPr="00A157DA" w:rsidRDefault="0092111E" w:rsidP="0092111E">
            <w:pPr>
              <w:pStyle w:val="ListParagraph"/>
              <w:numPr>
                <w:ilvl w:val="0"/>
                <w:numId w:val="30"/>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Inventories food on a weekly basis in order to track food usage and compare to food sales.</w:t>
            </w:r>
          </w:p>
          <w:p w14:paraId="70225CF0" w14:textId="77777777" w:rsidR="0092111E" w:rsidRPr="00A157DA" w:rsidRDefault="0092111E" w:rsidP="0092111E">
            <w:pPr>
              <w:pStyle w:val="ListParagraph"/>
              <w:numPr>
                <w:ilvl w:val="0"/>
                <w:numId w:val="30"/>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 xml:space="preserve">Ensures food inventory data </w:t>
            </w:r>
            <w:proofErr w:type="gramStart"/>
            <w:r w:rsidRPr="00A157DA">
              <w:rPr>
                <w:rFonts w:ascii="Arial" w:hAnsi="Arial" w:cs="Arial"/>
                <w:color w:val="000000" w:themeColor="text1"/>
                <w:sz w:val="22"/>
                <w:szCs w:val="22"/>
              </w:rPr>
              <w:t>is entered</w:t>
            </w:r>
            <w:proofErr w:type="gramEnd"/>
            <w:r w:rsidRPr="00A157DA">
              <w:rPr>
                <w:rFonts w:ascii="Arial" w:hAnsi="Arial" w:cs="Arial"/>
                <w:color w:val="000000" w:themeColor="text1"/>
                <w:sz w:val="22"/>
                <w:szCs w:val="22"/>
              </w:rPr>
              <w:t xml:space="preserve"> into tracking system. </w:t>
            </w:r>
          </w:p>
          <w:p w14:paraId="715448F0" w14:textId="77777777" w:rsidR="0092111E" w:rsidRPr="00A157DA" w:rsidRDefault="0092111E" w:rsidP="0092111E">
            <w:pPr>
              <w:pStyle w:val="ListParagraph"/>
              <w:numPr>
                <w:ilvl w:val="0"/>
                <w:numId w:val="30"/>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Places orders for all food items on a regular basis based on weekly consumption and inventory counts.</w:t>
            </w:r>
          </w:p>
          <w:p w14:paraId="497F12CD" w14:textId="77777777" w:rsidR="0092111E" w:rsidRPr="00A157DA" w:rsidRDefault="0092111E" w:rsidP="0092111E">
            <w:pPr>
              <w:pStyle w:val="ListParagraph"/>
              <w:numPr>
                <w:ilvl w:val="0"/>
                <w:numId w:val="30"/>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Reviews par level inventories of food items based on menu requirements and average sales each semester.</w:t>
            </w:r>
          </w:p>
          <w:p w14:paraId="2B0126CE" w14:textId="77777777" w:rsidR="0092111E" w:rsidRPr="00A157DA" w:rsidRDefault="0092111E" w:rsidP="0092111E">
            <w:pPr>
              <w:pStyle w:val="ListParagraph"/>
              <w:numPr>
                <w:ilvl w:val="0"/>
                <w:numId w:val="30"/>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 xml:space="preserve">Reviews and updates menu item specifications and batch recipes at least annually to ensure they are complete and accurate. </w:t>
            </w:r>
          </w:p>
          <w:p w14:paraId="663A68A0" w14:textId="77777777" w:rsidR="0092111E" w:rsidRPr="00A157DA" w:rsidRDefault="0092111E" w:rsidP="0092111E">
            <w:pPr>
              <w:pStyle w:val="ListParagraph"/>
              <w:numPr>
                <w:ilvl w:val="0"/>
                <w:numId w:val="30"/>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Maintains relationships with product vendors and updates any changes to contacts, delivery or ordering details.</w:t>
            </w:r>
          </w:p>
          <w:p w14:paraId="69CCC060" w14:textId="77777777" w:rsidR="0092111E" w:rsidRPr="00A157DA" w:rsidRDefault="0092111E" w:rsidP="0092111E">
            <w:pPr>
              <w:pStyle w:val="ListParagraph"/>
              <w:numPr>
                <w:ilvl w:val="0"/>
                <w:numId w:val="30"/>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 xml:space="preserve">Makes changes to improve menu and menu items, as needed. </w:t>
            </w:r>
          </w:p>
          <w:p w14:paraId="6EFD258C" w14:textId="77777777" w:rsidR="0092111E" w:rsidRPr="00A157DA" w:rsidRDefault="0092111E" w:rsidP="0092111E">
            <w:pPr>
              <w:pStyle w:val="ListParagraph"/>
              <w:numPr>
                <w:ilvl w:val="0"/>
                <w:numId w:val="30"/>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Establishes kitchen and food preparation, presentation and cleaning procedures, and ensures staff adherence.</w:t>
            </w:r>
          </w:p>
          <w:p w14:paraId="009663AD" w14:textId="77777777" w:rsidR="0092111E" w:rsidRPr="00A157DA" w:rsidRDefault="0092111E" w:rsidP="0092111E">
            <w:pPr>
              <w:pStyle w:val="ListParagraph"/>
              <w:numPr>
                <w:ilvl w:val="0"/>
                <w:numId w:val="30"/>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Responsible for receiving and signing for all food deliver</w:t>
            </w:r>
            <w:r w:rsidR="006F58AF" w:rsidRPr="00A157DA">
              <w:rPr>
                <w:rFonts w:ascii="Arial" w:hAnsi="Arial" w:cs="Arial"/>
                <w:color w:val="000000" w:themeColor="text1"/>
                <w:sz w:val="22"/>
                <w:szCs w:val="22"/>
              </w:rPr>
              <w:t>ie</w:t>
            </w:r>
            <w:r w:rsidRPr="00A157DA">
              <w:rPr>
                <w:rFonts w:ascii="Arial" w:hAnsi="Arial" w:cs="Arial"/>
                <w:color w:val="000000" w:themeColor="text1"/>
                <w:sz w:val="22"/>
                <w:szCs w:val="22"/>
              </w:rPr>
              <w:t>s.</w:t>
            </w:r>
          </w:p>
          <w:p w14:paraId="247A820C" w14:textId="77777777" w:rsidR="0092111E" w:rsidRPr="00A157DA" w:rsidRDefault="0092111E" w:rsidP="0092111E">
            <w:pPr>
              <w:pStyle w:val="ListParagraph"/>
              <w:numPr>
                <w:ilvl w:val="0"/>
                <w:numId w:val="30"/>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Establishes proper storage and labelling of prepared food guidelines and ensures staff are adhering.</w:t>
            </w:r>
          </w:p>
          <w:p w14:paraId="0ADBC18F" w14:textId="77777777" w:rsidR="0092111E" w:rsidRPr="00A157DA" w:rsidRDefault="0092111E" w:rsidP="0092111E">
            <w:pPr>
              <w:pStyle w:val="ListParagraph"/>
              <w:numPr>
                <w:ilvl w:val="0"/>
                <w:numId w:val="30"/>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Establishes regular schedule for checking and cleaning kitchen equipment, and ensuring regular maintenance is carried out.</w:t>
            </w:r>
          </w:p>
          <w:p w14:paraId="2B9D3699" w14:textId="77777777" w:rsidR="0092111E" w:rsidRPr="00A157DA" w:rsidRDefault="0092111E" w:rsidP="0092111E">
            <w:pPr>
              <w:pStyle w:val="ListParagraph"/>
              <w:numPr>
                <w:ilvl w:val="0"/>
                <w:numId w:val="30"/>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Ensures staff are completing food preparation on a daily and weekly basis, and assists as needed.</w:t>
            </w:r>
          </w:p>
          <w:p w14:paraId="49444AC9" w14:textId="77777777" w:rsidR="0092111E" w:rsidRPr="00A157DA" w:rsidRDefault="0092111E" w:rsidP="0092111E">
            <w:pPr>
              <w:pStyle w:val="ListParagraph"/>
              <w:numPr>
                <w:ilvl w:val="0"/>
                <w:numId w:val="30"/>
              </w:numPr>
              <w:tabs>
                <w:tab w:val="left" w:pos="1110"/>
                <w:tab w:val="left" w:pos="1320"/>
              </w:tabs>
              <w:rPr>
                <w:rFonts w:ascii="Arial" w:hAnsi="Arial" w:cs="Arial"/>
                <w:color w:val="000000" w:themeColor="text1"/>
                <w:sz w:val="22"/>
                <w:szCs w:val="22"/>
              </w:rPr>
            </w:pPr>
            <w:r w:rsidRPr="00A157DA">
              <w:rPr>
                <w:rFonts w:ascii="Arial" w:hAnsi="Arial" w:cs="Arial"/>
                <w:color w:val="000000" w:themeColor="text1"/>
                <w:sz w:val="22"/>
                <w:szCs w:val="22"/>
              </w:rPr>
              <w:t>Meets with health inspector, as needed.</w:t>
            </w:r>
          </w:p>
          <w:p w14:paraId="5BF5CFE1" w14:textId="77777777" w:rsidR="0092111E" w:rsidRPr="00A157DA" w:rsidRDefault="0092111E" w:rsidP="00EF356E">
            <w:pPr>
              <w:tabs>
                <w:tab w:val="left" w:pos="1110"/>
                <w:tab w:val="left" w:pos="1320"/>
              </w:tabs>
              <w:ind w:left="720"/>
              <w:rPr>
                <w:rFonts w:ascii="Arial" w:hAnsi="Arial" w:cs="Arial"/>
                <w:i/>
                <w:color w:val="000000" w:themeColor="text1"/>
                <w:sz w:val="22"/>
                <w:szCs w:val="22"/>
              </w:rPr>
            </w:pPr>
          </w:p>
        </w:tc>
        <w:tc>
          <w:tcPr>
            <w:tcW w:w="810" w:type="dxa"/>
          </w:tcPr>
          <w:p w14:paraId="0034DE95" w14:textId="77777777" w:rsidR="0092111E" w:rsidRPr="00D336DB" w:rsidRDefault="0092111E" w:rsidP="000C339F">
            <w:pPr>
              <w:rPr>
                <w:rFonts w:ascii="Arial" w:hAnsi="Arial" w:cs="Arial"/>
                <w:b/>
                <w:sz w:val="22"/>
              </w:rPr>
            </w:pPr>
            <w:r w:rsidRPr="00D336DB">
              <w:rPr>
                <w:rFonts w:ascii="Arial" w:hAnsi="Arial" w:cs="Arial"/>
                <w:b/>
                <w:color w:val="000000" w:themeColor="text1"/>
                <w:sz w:val="22"/>
              </w:rPr>
              <w:t>20%</w:t>
            </w:r>
          </w:p>
        </w:tc>
      </w:tr>
      <w:tr w:rsidR="0092111E" w:rsidRPr="00A157DA" w14:paraId="61D00208" w14:textId="77777777" w:rsidTr="00F34246">
        <w:trPr>
          <w:trHeight w:val="403"/>
          <w:jc w:val="center"/>
        </w:trPr>
        <w:tc>
          <w:tcPr>
            <w:tcW w:w="8928" w:type="dxa"/>
          </w:tcPr>
          <w:p w14:paraId="7C41B123" w14:textId="77777777" w:rsidR="0092111E" w:rsidRPr="00A157DA" w:rsidRDefault="0092111E" w:rsidP="0092111E">
            <w:pPr>
              <w:ind w:left="720"/>
              <w:rPr>
                <w:rFonts w:ascii="Arial" w:hAnsi="Arial" w:cs="Arial"/>
                <w:i/>
                <w:color w:val="000000" w:themeColor="text1"/>
                <w:sz w:val="22"/>
                <w:szCs w:val="22"/>
              </w:rPr>
            </w:pPr>
            <w:r w:rsidRPr="00A157DA">
              <w:rPr>
                <w:rFonts w:ascii="Arial" w:hAnsi="Arial" w:cs="Arial"/>
                <w:i/>
                <w:color w:val="000000" w:themeColor="text1"/>
                <w:sz w:val="22"/>
                <w:szCs w:val="22"/>
              </w:rPr>
              <w:lastRenderedPageBreak/>
              <w:t>Student Staff/Human Resources:</w:t>
            </w:r>
            <w:r w:rsidRPr="00A157DA">
              <w:rPr>
                <w:rFonts w:ascii="Arial" w:hAnsi="Arial" w:cs="Arial"/>
                <w:i/>
                <w:color w:val="000000" w:themeColor="text1"/>
                <w:sz w:val="22"/>
                <w:szCs w:val="22"/>
              </w:rPr>
              <w:tab/>
            </w:r>
          </w:p>
          <w:p w14:paraId="7F357739" w14:textId="3F12ED55" w:rsidR="0092111E" w:rsidRPr="00A157DA" w:rsidRDefault="008678DD" w:rsidP="00985950">
            <w:pPr>
              <w:pStyle w:val="ListParagraph"/>
              <w:numPr>
                <w:ilvl w:val="0"/>
                <w:numId w:val="26"/>
              </w:numPr>
              <w:rPr>
                <w:rFonts w:ascii="Arial" w:hAnsi="Arial" w:cs="Arial"/>
                <w:color w:val="000000" w:themeColor="text1"/>
                <w:sz w:val="22"/>
                <w:szCs w:val="22"/>
              </w:rPr>
            </w:pPr>
            <w:r w:rsidRPr="00A157DA">
              <w:rPr>
                <w:rFonts w:ascii="Arial" w:hAnsi="Arial" w:cs="Arial"/>
                <w:color w:val="000000" w:themeColor="text1"/>
                <w:sz w:val="22"/>
                <w:szCs w:val="22"/>
              </w:rPr>
              <w:t xml:space="preserve">Primary responsibility for </w:t>
            </w:r>
            <w:r w:rsidR="004E149F" w:rsidRPr="00A157DA">
              <w:rPr>
                <w:rFonts w:ascii="Arial" w:hAnsi="Arial" w:cs="Arial"/>
                <w:color w:val="000000" w:themeColor="text1"/>
                <w:sz w:val="22"/>
                <w:szCs w:val="22"/>
              </w:rPr>
              <w:t>Hiring</w:t>
            </w:r>
            <w:r w:rsidRPr="00A157DA">
              <w:rPr>
                <w:rFonts w:ascii="Arial" w:hAnsi="Arial" w:cs="Arial"/>
                <w:color w:val="000000" w:themeColor="text1"/>
                <w:sz w:val="22"/>
                <w:szCs w:val="22"/>
              </w:rPr>
              <w:t xml:space="preserve">, supervising </w:t>
            </w:r>
            <w:r w:rsidR="00076EB9" w:rsidRPr="00A157DA">
              <w:rPr>
                <w:rFonts w:ascii="Arial" w:hAnsi="Arial" w:cs="Arial"/>
                <w:color w:val="000000" w:themeColor="text1"/>
                <w:sz w:val="22"/>
                <w:szCs w:val="22"/>
              </w:rPr>
              <w:t xml:space="preserve"> and training</w:t>
            </w:r>
            <w:r w:rsidR="0092111E" w:rsidRPr="00A157DA">
              <w:rPr>
                <w:rFonts w:ascii="Arial" w:hAnsi="Arial" w:cs="Arial"/>
                <w:color w:val="000000" w:themeColor="text1"/>
                <w:sz w:val="22"/>
                <w:szCs w:val="22"/>
              </w:rPr>
              <w:t xml:space="preserve"> student </w:t>
            </w:r>
            <w:r w:rsidRPr="00A157DA">
              <w:rPr>
                <w:rFonts w:ascii="Arial" w:hAnsi="Arial" w:cs="Arial"/>
                <w:color w:val="000000" w:themeColor="text1"/>
                <w:sz w:val="22"/>
                <w:szCs w:val="22"/>
              </w:rPr>
              <w:t>staff)</w:t>
            </w:r>
            <w:r w:rsidR="0092111E" w:rsidRPr="00A157DA">
              <w:rPr>
                <w:rFonts w:ascii="Arial" w:hAnsi="Arial" w:cs="Arial"/>
                <w:color w:val="000000" w:themeColor="text1"/>
                <w:sz w:val="22"/>
                <w:szCs w:val="22"/>
              </w:rPr>
              <w:t xml:space="preserve"> </w:t>
            </w:r>
            <w:r w:rsidRPr="00A157DA">
              <w:rPr>
                <w:rFonts w:ascii="Arial" w:hAnsi="Arial" w:cs="Arial"/>
                <w:color w:val="000000" w:themeColor="text1"/>
                <w:sz w:val="22"/>
                <w:szCs w:val="22"/>
              </w:rPr>
              <w:t xml:space="preserve">for Pub and Bar service positions </w:t>
            </w:r>
            <w:r w:rsidR="0092111E" w:rsidRPr="00A157DA">
              <w:rPr>
                <w:rFonts w:ascii="Arial" w:hAnsi="Arial" w:cs="Arial"/>
                <w:color w:val="000000" w:themeColor="text1"/>
                <w:sz w:val="22"/>
                <w:szCs w:val="22"/>
              </w:rPr>
              <w:t>by creating and posting job descriptions, conducting interviews, completing employment contracts, and training.</w:t>
            </w:r>
          </w:p>
          <w:p w14:paraId="48CFBC52" w14:textId="0F626FFB" w:rsidR="0092111E" w:rsidRPr="00D336DB" w:rsidRDefault="0092111E" w:rsidP="00D336DB">
            <w:pPr>
              <w:pStyle w:val="ListParagraph"/>
              <w:numPr>
                <w:ilvl w:val="0"/>
                <w:numId w:val="26"/>
              </w:numPr>
              <w:rPr>
                <w:rFonts w:ascii="Arial" w:hAnsi="Arial" w:cs="Arial"/>
                <w:color w:val="000000" w:themeColor="text1"/>
                <w:sz w:val="22"/>
                <w:szCs w:val="22"/>
              </w:rPr>
            </w:pPr>
            <w:r w:rsidRPr="00A157DA">
              <w:rPr>
                <w:rFonts w:ascii="Arial" w:hAnsi="Arial" w:cs="Arial"/>
                <w:color w:val="000000" w:themeColor="text1"/>
                <w:sz w:val="22"/>
                <w:szCs w:val="22"/>
              </w:rPr>
              <w:t xml:space="preserve">Schedules appropriate student staff for assigned events and </w:t>
            </w:r>
            <w:r w:rsidR="008678DD" w:rsidRPr="00A157DA">
              <w:rPr>
                <w:rFonts w:ascii="Arial" w:hAnsi="Arial" w:cs="Arial"/>
                <w:color w:val="000000" w:themeColor="text1"/>
                <w:sz w:val="22"/>
                <w:szCs w:val="22"/>
              </w:rPr>
              <w:t>pub operations</w:t>
            </w:r>
            <w:r w:rsidRPr="00A157DA">
              <w:rPr>
                <w:rFonts w:ascii="Arial" w:hAnsi="Arial" w:cs="Arial"/>
                <w:color w:val="000000" w:themeColor="text1"/>
                <w:sz w:val="22"/>
                <w:szCs w:val="22"/>
              </w:rPr>
              <w:t>.</w:t>
            </w:r>
          </w:p>
          <w:p w14:paraId="64786F40" w14:textId="3067883D" w:rsidR="0092111E" w:rsidRPr="00A157DA" w:rsidRDefault="00076EB9" w:rsidP="00985950">
            <w:pPr>
              <w:pStyle w:val="ListParagraph"/>
              <w:numPr>
                <w:ilvl w:val="0"/>
                <w:numId w:val="26"/>
              </w:numPr>
              <w:rPr>
                <w:rFonts w:ascii="Arial" w:hAnsi="Arial" w:cs="Arial"/>
                <w:color w:val="000000" w:themeColor="text1"/>
                <w:sz w:val="22"/>
                <w:szCs w:val="22"/>
              </w:rPr>
            </w:pPr>
            <w:proofErr w:type="gramStart"/>
            <w:r w:rsidRPr="00A157DA">
              <w:rPr>
                <w:rFonts w:ascii="Arial" w:hAnsi="Arial" w:cs="Arial"/>
                <w:color w:val="000000" w:themeColor="text1"/>
                <w:sz w:val="22"/>
                <w:szCs w:val="22"/>
              </w:rPr>
              <w:t>assist</w:t>
            </w:r>
            <w:proofErr w:type="gramEnd"/>
            <w:r w:rsidRPr="00A157DA">
              <w:rPr>
                <w:rFonts w:ascii="Arial" w:hAnsi="Arial" w:cs="Arial"/>
                <w:color w:val="000000" w:themeColor="text1"/>
                <w:sz w:val="22"/>
                <w:szCs w:val="22"/>
              </w:rPr>
              <w:t xml:space="preserve"> with ensuring student staff hours are recorded properly for payroll completion and budget tracking</w:t>
            </w:r>
            <w:r w:rsidR="0092111E" w:rsidRPr="00A157DA">
              <w:rPr>
                <w:rFonts w:ascii="Arial" w:hAnsi="Arial" w:cs="Arial"/>
                <w:color w:val="000000" w:themeColor="text1"/>
                <w:sz w:val="22"/>
                <w:szCs w:val="22"/>
              </w:rPr>
              <w:t>.</w:t>
            </w:r>
          </w:p>
          <w:p w14:paraId="7B50E5CE" w14:textId="17A551BA" w:rsidR="0092111E" w:rsidRPr="00A157DA" w:rsidRDefault="0092111E" w:rsidP="00985950">
            <w:pPr>
              <w:pStyle w:val="ListParagraph"/>
              <w:numPr>
                <w:ilvl w:val="0"/>
                <w:numId w:val="26"/>
              </w:numPr>
              <w:rPr>
                <w:rFonts w:ascii="Arial" w:hAnsi="Arial" w:cs="Arial"/>
                <w:color w:val="000000" w:themeColor="text1"/>
                <w:sz w:val="22"/>
                <w:szCs w:val="22"/>
              </w:rPr>
            </w:pPr>
            <w:r w:rsidRPr="00A157DA">
              <w:rPr>
                <w:rFonts w:ascii="Arial" w:hAnsi="Arial" w:cs="Arial"/>
                <w:color w:val="000000" w:themeColor="text1"/>
                <w:sz w:val="22"/>
                <w:szCs w:val="22"/>
              </w:rPr>
              <w:t xml:space="preserve">Provides on call support to student staff as required for </w:t>
            </w:r>
            <w:r w:rsidR="00D20495" w:rsidRPr="00A157DA">
              <w:rPr>
                <w:rFonts w:ascii="Arial" w:hAnsi="Arial" w:cs="Arial"/>
                <w:color w:val="000000" w:themeColor="text1"/>
                <w:sz w:val="22"/>
                <w:szCs w:val="22"/>
              </w:rPr>
              <w:t xml:space="preserve">events, </w:t>
            </w:r>
            <w:r w:rsidRPr="00A157DA">
              <w:rPr>
                <w:rFonts w:ascii="Arial" w:hAnsi="Arial" w:cs="Arial"/>
                <w:color w:val="000000" w:themeColor="text1"/>
                <w:sz w:val="22"/>
                <w:szCs w:val="22"/>
              </w:rPr>
              <w:t xml:space="preserve">bars, weddings </w:t>
            </w:r>
            <w:r w:rsidR="00D20495" w:rsidRPr="00A157DA">
              <w:rPr>
                <w:rFonts w:ascii="Arial" w:hAnsi="Arial" w:cs="Arial"/>
                <w:color w:val="000000" w:themeColor="text1"/>
                <w:sz w:val="22"/>
                <w:szCs w:val="22"/>
              </w:rPr>
              <w:t xml:space="preserve">and </w:t>
            </w:r>
            <w:r w:rsidRPr="00A157DA">
              <w:rPr>
                <w:rFonts w:ascii="Arial" w:hAnsi="Arial" w:cs="Arial"/>
                <w:color w:val="000000" w:themeColor="text1"/>
                <w:sz w:val="22"/>
                <w:szCs w:val="22"/>
              </w:rPr>
              <w:t>pub events during academic year</w:t>
            </w:r>
            <w:r w:rsidR="0012621E" w:rsidRPr="00A157DA">
              <w:rPr>
                <w:rFonts w:ascii="Arial" w:hAnsi="Arial" w:cs="Arial"/>
                <w:color w:val="000000" w:themeColor="text1"/>
                <w:sz w:val="22"/>
                <w:szCs w:val="22"/>
              </w:rPr>
              <w:t xml:space="preserve">, </w:t>
            </w:r>
            <w:r w:rsidRPr="00A157DA">
              <w:rPr>
                <w:rFonts w:ascii="Arial" w:hAnsi="Arial" w:cs="Arial"/>
                <w:color w:val="000000" w:themeColor="text1"/>
                <w:sz w:val="22"/>
                <w:szCs w:val="22"/>
              </w:rPr>
              <w:t>and other events assigned from May to August.</w:t>
            </w:r>
          </w:p>
          <w:p w14:paraId="570D034B" w14:textId="4EF863E1" w:rsidR="0092111E" w:rsidRPr="00D336DB" w:rsidRDefault="0092111E" w:rsidP="00D336DB">
            <w:pPr>
              <w:pStyle w:val="ListParagraph"/>
              <w:numPr>
                <w:ilvl w:val="0"/>
                <w:numId w:val="26"/>
              </w:numPr>
              <w:rPr>
                <w:rFonts w:ascii="Arial" w:hAnsi="Arial" w:cs="Arial"/>
                <w:color w:val="000000" w:themeColor="text1"/>
                <w:sz w:val="22"/>
                <w:szCs w:val="22"/>
              </w:rPr>
            </w:pPr>
            <w:r w:rsidRPr="00A157DA">
              <w:rPr>
                <w:rFonts w:ascii="Arial" w:hAnsi="Arial" w:cs="Arial"/>
                <w:color w:val="000000" w:themeColor="text1"/>
                <w:sz w:val="22"/>
                <w:szCs w:val="22"/>
              </w:rPr>
              <w:t>Responsible for Smart Serve</w:t>
            </w:r>
            <w:r w:rsidR="00242BBB" w:rsidRPr="00A157DA">
              <w:rPr>
                <w:rFonts w:ascii="Arial" w:hAnsi="Arial" w:cs="Arial"/>
                <w:color w:val="000000" w:themeColor="text1"/>
                <w:sz w:val="22"/>
                <w:szCs w:val="22"/>
              </w:rPr>
              <w:t xml:space="preserve"> and </w:t>
            </w:r>
            <w:r w:rsidRPr="00A157DA">
              <w:rPr>
                <w:rFonts w:ascii="Arial" w:hAnsi="Arial" w:cs="Arial"/>
                <w:color w:val="000000" w:themeColor="text1"/>
                <w:sz w:val="22"/>
                <w:szCs w:val="22"/>
              </w:rPr>
              <w:t xml:space="preserve"> Beverage </w:t>
            </w:r>
            <w:r w:rsidR="00242BBB" w:rsidRPr="00A157DA">
              <w:rPr>
                <w:rFonts w:ascii="Arial" w:hAnsi="Arial" w:cs="Arial"/>
                <w:color w:val="000000" w:themeColor="text1"/>
                <w:sz w:val="22"/>
                <w:szCs w:val="22"/>
              </w:rPr>
              <w:t xml:space="preserve">service </w:t>
            </w:r>
            <w:r w:rsidRPr="00A157DA">
              <w:rPr>
                <w:rFonts w:ascii="Arial" w:hAnsi="Arial" w:cs="Arial"/>
                <w:color w:val="000000" w:themeColor="text1"/>
                <w:sz w:val="22"/>
                <w:szCs w:val="22"/>
              </w:rPr>
              <w:t>training for student staff</w:t>
            </w:r>
            <w:r w:rsidR="00242BBB" w:rsidRPr="00A157DA">
              <w:rPr>
                <w:rFonts w:ascii="Arial" w:hAnsi="Arial" w:cs="Arial"/>
                <w:color w:val="000000" w:themeColor="text1"/>
                <w:sz w:val="22"/>
                <w:szCs w:val="22"/>
              </w:rPr>
              <w:t xml:space="preserve"> for pub and bar service positions</w:t>
            </w:r>
            <w:r w:rsidRPr="00A157DA">
              <w:rPr>
                <w:rFonts w:ascii="Arial" w:hAnsi="Arial" w:cs="Arial"/>
                <w:color w:val="000000" w:themeColor="text1"/>
                <w:sz w:val="22"/>
                <w:szCs w:val="22"/>
              </w:rPr>
              <w:t xml:space="preserve"> </w:t>
            </w:r>
            <w:r w:rsidR="007568F7" w:rsidRPr="00A157DA">
              <w:rPr>
                <w:rFonts w:ascii="Arial" w:hAnsi="Arial" w:cs="Arial"/>
                <w:color w:val="000000" w:themeColor="text1"/>
                <w:sz w:val="22"/>
                <w:szCs w:val="22"/>
              </w:rPr>
              <w:t xml:space="preserve"> </w:t>
            </w:r>
            <w:r w:rsidR="00242BBB" w:rsidRPr="00A157DA">
              <w:rPr>
                <w:rFonts w:ascii="Arial" w:hAnsi="Arial" w:cs="Arial"/>
                <w:color w:val="000000" w:themeColor="text1"/>
                <w:sz w:val="22"/>
                <w:szCs w:val="22"/>
              </w:rPr>
              <w:t xml:space="preserve">as well as </w:t>
            </w:r>
            <w:r w:rsidR="007568F7" w:rsidRPr="00A157DA">
              <w:rPr>
                <w:rFonts w:ascii="Arial" w:hAnsi="Arial" w:cs="Arial"/>
                <w:color w:val="000000" w:themeColor="text1"/>
                <w:sz w:val="22"/>
                <w:szCs w:val="22"/>
              </w:rPr>
              <w:t>Trains pub staff on kitchen operations, menu preparation and general service guidelines including preparing training materials and programming</w:t>
            </w:r>
          </w:p>
          <w:p w14:paraId="29443A86" w14:textId="77777777" w:rsidR="0092111E" w:rsidRPr="00A157DA" w:rsidRDefault="0092111E" w:rsidP="00985950">
            <w:pPr>
              <w:pStyle w:val="ListParagraph"/>
              <w:numPr>
                <w:ilvl w:val="0"/>
                <w:numId w:val="26"/>
              </w:numPr>
              <w:rPr>
                <w:rFonts w:ascii="Arial" w:hAnsi="Arial" w:cs="Arial"/>
                <w:color w:val="000000" w:themeColor="text1"/>
                <w:sz w:val="22"/>
                <w:szCs w:val="22"/>
              </w:rPr>
            </w:pPr>
            <w:r w:rsidRPr="00A157DA">
              <w:rPr>
                <w:rFonts w:ascii="Arial" w:hAnsi="Arial" w:cs="Arial"/>
                <w:color w:val="000000" w:themeColor="text1"/>
                <w:sz w:val="22"/>
                <w:szCs w:val="22"/>
              </w:rPr>
              <w:t>Ensures staff have completed Smart Serve and Safe Food Handlers training, as required.</w:t>
            </w:r>
          </w:p>
          <w:p w14:paraId="3985FE32" w14:textId="77777777" w:rsidR="0092111E" w:rsidRPr="00A157DA" w:rsidRDefault="0092111E" w:rsidP="00985950">
            <w:pPr>
              <w:pStyle w:val="ListParagraph"/>
              <w:numPr>
                <w:ilvl w:val="0"/>
                <w:numId w:val="26"/>
              </w:numPr>
              <w:rPr>
                <w:rFonts w:ascii="Arial" w:hAnsi="Arial" w:cs="Arial"/>
                <w:color w:val="000000" w:themeColor="text1"/>
                <w:sz w:val="22"/>
                <w:szCs w:val="22"/>
              </w:rPr>
            </w:pPr>
            <w:r w:rsidRPr="00A157DA">
              <w:rPr>
                <w:rFonts w:ascii="Arial" w:hAnsi="Arial" w:cs="Arial"/>
                <w:color w:val="000000" w:themeColor="text1"/>
                <w:sz w:val="22"/>
                <w:szCs w:val="22"/>
              </w:rPr>
              <w:t>Reports employee progress and any discipline issues to Director on regular basis</w:t>
            </w:r>
          </w:p>
          <w:p w14:paraId="6475A3FF" w14:textId="77777777" w:rsidR="0092111E" w:rsidRPr="00A157DA" w:rsidRDefault="0092111E" w:rsidP="00985950">
            <w:pPr>
              <w:pStyle w:val="ListParagraph"/>
              <w:numPr>
                <w:ilvl w:val="0"/>
                <w:numId w:val="26"/>
              </w:numPr>
              <w:rPr>
                <w:rFonts w:ascii="Arial" w:hAnsi="Arial" w:cs="Arial"/>
                <w:color w:val="000000" w:themeColor="text1"/>
                <w:sz w:val="22"/>
                <w:szCs w:val="22"/>
              </w:rPr>
            </w:pPr>
            <w:r w:rsidRPr="00A157DA">
              <w:rPr>
                <w:rFonts w:ascii="Arial" w:hAnsi="Arial" w:cs="Arial"/>
                <w:color w:val="000000" w:themeColor="text1"/>
                <w:sz w:val="22"/>
                <w:szCs w:val="22"/>
              </w:rPr>
              <w:t>Ensures student staff are aware of and follow health and safety standards.</w:t>
            </w:r>
          </w:p>
          <w:p w14:paraId="102153B1" w14:textId="32E178AD" w:rsidR="0092111E" w:rsidRPr="00A157DA" w:rsidRDefault="0092111E" w:rsidP="00985950">
            <w:pPr>
              <w:pStyle w:val="ListParagraph"/>
              <w:numPr>
                <w:ilvl w:val="0"/>
                <w:numId w:val="26"/>
              </w:numPr>
              <w:rPr>
                <w:rFonts w:ascii="Arial" w:hAnsi="Arial" w:cs="Arial"/>
                <w:color w:val="000000" w:themeColor="text1"/>
                <w:sz w:val="22"/>
                <w:szCs w:val="22"/>
              </w:rPr>
            </w:pPr>
            <w:r w:rsidRPr="00A157DA">
              <w:rPr>
                <w:rFonts w:ascii="Arial" w:hAnsi="Arial" w:cs="Arial"/>
                <w:color w:val="000000" w:themeColor="text1"/>
                <w:sz w:val="22"/>
                <w:szCs w:val="22"/>
              </w:rPr>
              <w:t>Ensures staff are aware of, and follow, all communication and incident reporting procedures.</w:t>
            </w:r>
          </w:p>
          <w:p w14:paraId="0EDF6416" w14:textId="254F624B" w:rsidR="00985950" w:rsidRPr="00D336DB" w:rsidRDefault="00985950" w:rsidP="00D336DB">
            <w:pPr>
              <w:pStyle w:val="ListParagraph"/>
              <w:numPr>
                <w:ilvl w:val="0"/>
                <w:numId w:val="26"/>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Tracks and reports all health and safety incidents.</w:t>
            </w:r>
          </w:p>
          <w:p w14:paraId="69946FE9" w14:textId="77777777" w:rsidR="0092111E" w:rsidRPr="00A157DA" w:rsidRDefault="0092111E" w:rsidP="0092111E">
            <w:pPr>
              <w:rPr>
                <w:rFonts w:ascii="Arial" w:hAnsi="Arial" w:cs="Arial"/>
                <w:color w:val="000000" w:themeColor="text1"/>
              </w:rPr>
            </w:pPr>
          </w:p>
        </w:tc>
        <w:tc>
          <w:tcPr>
            <w:tcW w:w="810" w:type="dxa"/>
          </w:tcPr>
          <w:p w14:paraId="7E9629D6" w14:textId="77777777" w:rsidR="0092111E" w:rsidRPr="00A157DA" w:rsidRDefault="0092111E" w:rsidP="0092111E">
            <w:pPr>
              <w:rPr>
                <w:rFonts w:ascii="Arial" w:hAnsi="Arial" w:cs="Arial"/>
              </w:rPr>
            </w:pPr>
            <w:r w:rsidRPr="00A157DA">
              <w:rPr>
                <w:rFonts w:ascii="Arial" w:hAnsi="Arial" w:cs="Arial"/>
                <w:b/>
                <w:sz w:val="22"/>
              </w:rPr>
              <w:t xml:space="preserve">  15%</w:t>
            </w:r>
          </w:p>
        </w:tc>
      </w:tr>
      <w:tr w:rsidR="0092111E" w:rsidRPr="00A157DA" w14:paraId="0E750193" w14:textId="77777777" w:rsidTr="00F34246">
        <w:trPr>
          <w:trHeight w:val="403"/>
          <w:jc w:val="center"/>
        </w:trPr>
        <w:tc>
          <w:tcPr>
            <w:tcW w:w="8928" w:type="dxa"/>
          </w:tcPr>
          <w:p w14:paraId="03EAE086" w14:textId="77777777" w:rsidR="0092111E" w:rsidRPr="00A157DA" w:rsidRDefault="0092111E" w:rsidP="0092111E">
            <w:pPr>
              <w:tabs>
                <w:tab w:val="left" w:pos="1110"/>
                <w:tab w:val="left" w:pos="1293"/>
              </w:tabs>
              <w:ind w:left="720"/>
              <w:rPr>
                <w:rFonts w:ascii="Arial" w:hAnsi="Arial" w:cs="Arial"/>
                <w:i/>
                <w:color w:val="000000" w:themeColor="text1"/>
                <w:sz w:val="22"/>
                <w:szCs w:val="22"/>
              </w:rPr>
            </w:pPr>
            <w:r w:rsidRPr="00A157DA">
              <w:rPr>
                <w:rFonts w:ascii="Arial" w:hAnsi="Arial" w:cs="Arial"/>
                <w:i/>
                <w:color w:val="000000" w:themeColor="text1"/>
                <w:sz w:val="22"/>
                <w:szCs w:val="22"/>
              </w:rPr>
              <w:t>Finances/Administration:</w:t>
            </w:r>
          </w:p>
          <w:p w14:paraId="64B43292" w14:textId="24358034"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 xml:space="preserve">Tracks and follows up with clients regarding payments for assigned </w:t>
            </w:r>
            <w:r w:rsidR="004E149F" w:rsidRPr="00A157DA">
              <w:rPr>
                <w:rFonts w:ascii="Arial" w:hAnsi="Arial" w:cs="Arial"/>
                <w:color w:val="000000" w:themeColor="text1"/>
                <w:sz w:val="22"/>
                <w:szCs w:val="22"/>
              </w:rPr>
              <w:t>events to</w:t>
            </w:r>
            <w:r w:rsidRPr="00A157DA">
              <w:rPr>
                <w:rFonts w:ascii="Arial" w:hAnsi="Arial" w:cs="Arial"/>
                <w:color w:val="000000" w:themeColor="text1"/>
                <w:sz w:val="22"/>
                <w:szCs w:val="22"/>
              </w:rPr>
              <w:t xml:space="preserve"> ensure timely receipt.</w:t>
            </w:r>
          </w:p>
          <w:p w14:paraId="7004E639" w14:textId="77777777"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 xml:space="preserve">Obtains Director </w:t>
            </w:r>
            <w:proofErr w:type="gramStart"/>
            <w:r w:rsidRPr="00A157DA">
              <w:rPr>
                <w:rFonts w:ascii="Arial" w:hAnsi="Arial" w:cs="Arial"/>
                <w:color w:val="000000" w:themeColor="text1"/>
                <w:sz w:val="22"/>
                <w:szCs w:val="22"/>
              </w:rPr>
              <w:t>approval</w:t>
            </w:r>
            <w:proofErr w:type="gramEnd"/>
            <w:r w:rsidRPr="00A157DA">
              <w:rPr>
                <w:rFonts w:ascii="Arial" w:hAnsi="Arial" w:cs="Arial"/>
                <w:color w:val="000000" w:themeColor="text1"/>
                <w:sz w:val="22"/>
                <w:szCs w:val="22"/>
              </w:rPr>
              <w:t xml:space="preserve"> and ensures all purchase expenses are in line with department annual budgets prior to placing orders.</w:t>
            </w:r>
          </w:p>
          <w:p w14:paraId="07011B16" w14:textId="0AD5A0DC"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 xml:space="preserve">Responsible for ensuring that any purchases on department or business credit cards </w:t>
            </w:r>
            <w:r w:rsidR="002067FD" w:rsidRPr="00A157DA">
              <w:rPr>
                <w:rFonts w:ascii="Arial" w:hAnsi="Arial" w:cs="Arial"/>
                <w:color w:val="000000" w:themeColor="text1"/>
                <w:sz w:val="22"/>
                <w:szCs w:val="22"/>
              </w:rPr>
              <w:t xml:space="preserve">follow department procedures for authorization, allocating, and tracking </w:t>
            </w:r>
            <w:r w:rsidR="00B00375" w:rsidRPr="00A157DA">
              <w:rPr>
                <w:rFonts w:ascii="Arial" w:hAnsi="Arial" w:cs="Arial"/>
                <w:color w:val="000000" w:themeColor="text1"/>
                <w:sz w:val="22"/>
                <w:szCs w:val="22"/>
              </w:rPr>
              <w:t xml:space="preserve">for proper </w:t>
            </w:r>
            <w:r w:rsidR="002067FD" w:rsidRPr="00A157DA">
              <w:rPr>
                <w:rFonts w:ascii="Arial" w:hAnsi="Arial" w:cs="Arial"/>
                <w:color w:val="000000" w:themeColor="text1"/>
                <w:sz w:val="22"/>
                <w:szCs w:val="22"/>
              </w:rPr>
              <w:t xml:space="preserve"> submission</w:t>
            </w:r>
            <w:r w:rsidR="00B00375" w:rsidRPr="00A157DA">
              <w:rPr>
                <w:rFonts w:ascii="Arial" w:hAnsi="Arial" w:cs="Arial"/>
                <w:color w:val="000000" w:themeColor="text1"/>
                <w:sz w:val="22"/>
                <w:szCs w:val="22"/>
              </w:rPr>
              <w:t xml:space="preserve">. </w:t>
            </w:r>
            <w:r w:rsidRPr="00A157DA">
              <w:rPr>
                <w:rFonts w:ascii="Arial" w:hAnsi="Arial" w:cs="Arial"/>
                <w:color w:val="000000" w:themeColor="text1"/>
                <w:sz w:val="22"/>
                <w:szCs w:val="22"/>
              </w:rPr>
              <w:t>.</w:t>
            </w:r>
          </w:p>
          <w:p w14:paraId="5078D091" w14:textId="77777777"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 xml:space="preserve">Supplies paperwork to Administrative Assistant to ensure purchase orders </w:t>
            </w:r>
            <w:proofErr w:type="gramStart"/>
            <w:r w:rsidRPr="00A157DA">
              <w:rPr>
                <w:rFonts w:ascii="Arial" w:hAnsi="Arial" w:cs="Arial"/>
                <w:color w:val="000000" w:themeColor="text1"/>
                <w:sz w:val="22"/>
                <w:szCs w:val="22"/>
              </w:rPr>
              <w:t>can be processed</w:t>
            </w:r>
            <w:proofErr w:type="gramEnd"/>
            <w:r w:rsidRPr="00A157DA">
              <w:rPr>
                <w:rFonts w:ascii="Arial" w:hAnsi="Arial" w:cs="Arial"/>
                <w:color w:val="000000" w:themeColor="text1"/>
                <w:sz w:val="22"/>
                <w:szCs w:val="22"/>
              </w:rPr>
              <w:t xml:space="preserve"> accurately and in a timely manner.</w:t>
            </w:r>
          </w:p>
          <w:p w14:paraId="45E61FA5" w14:textId="77777777"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Ensures any invoices requiring internal transfers are completed and submitted to Administrative Assistant on a monthly basis.</w:t>
            </w:r>
          </w:p>
          <w:p w14:paraId="2858D608" w14:textId="77777777"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 xml:space="preserve">Ensures expenses and revenues for assigned events </w:t>
            </w:r>
            <w:proofErr w:type="gramStart"/>
            <w:r w:rsidRPr="00A157DA">
              <w:rPr>
                <w:rFonts w:ascii="Arial" w:hAnsi="Arial" w:cs="Arial"/>
                <w:color w:val="000000" w:themeColor="text1"/>
                <w:sz w:val="22"/>
                <w:szCs w:val="22"/>
              </w:rPr>
              <w:t>are tracked and updated in consolidated spreadsheet on a regular basis to allow for proper budget management</w:t>
            </w:r>
            <w:proofErr w:type="gramEnd"/>
            <w:r w:rsidRPr="00A157DA">
              <w:rPr>
                <w:rFonts w:ascii="Arial" w:hAnsi="Arial" w:cs="Arial"/>
                <w:color w:val="000000" w:themeColor="text1"/>
                <w:sz w:val="22"/>
                <w:szCs w:val="22"/>
              </w:rPr>
              <w:t>.</w:t>
            </w:r>
          </w:p>
          <w:p w14:paraId="7317C99E" w14:textId="3A0F0F14"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Generates, sends and follows up on invoices to clients for assigned events</w:t>
            </w:r>
            <w:r w:rsidR="00B00375" w:rsidRPr="00A157DA">
              <w:rPr>
                <w:rFonts w:ascii="Arial" w:hAnsi="Arial" w:cs="Arial"/>
                <w:color w:val="000000" w:themeColor="text1"/>
                <w:sz w:val="22"/>
                <w:szCs w:val="22"/>
              </w:rPr>
              <w:t xml:space="preserve"> following department procedures</w:t>
            </w:r>
            <w:r w:rsidRPr="00A157DA">
              <w:rPr>
                <w:rFonts w:ascii="Arial" w:hAnsi="Arial" w:cs="Arial"/>
                <w:color w:val="000000" w:themeColor="text1"/>
                <w:sz w:val="22"/>
                <w:szCs w:val="22"/>
              </w:rPr>
              <w:t>.</w:t>
            </w:r>
          </w:p>
          <w:p w14:paraId="729EB4FF" w14:textId="7B0F6E1C"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 xml:space="preserve">Ensures all SOCAN and </w:t>
            </w:r>
            <w:r w:rsidR="004E149F" w:rsidRPr="00A157DA">
              <w:rPr>
                <w:rFonts w:ascii="Arial" w:hAnsi="Arial" w:cs="Arial"/>
                <w:color w:val="000000" w:themeColor="text1"/>
                <w:sz w:val="22"/>
                <w:szCs w:val="22"/>
              </w:rPr>
              <w:t>Resound</w:t>
            </w:r>
            <w:r w:rsidRPr="00A157DA">
              <w:rPr>
                <w:rFonts w:ascii="Arial" w:hAnsi="Arial" w:cs="Arial"/>
                <w:color w:val="000000" w:themeColor="text1"/>
                <w:sz w:val="22"/>
                <w:szCs w:val="22"/>
              </w:rPr>
              <w:t xml:space="preserve"> licensing fees </w:t>
            </w:r>
            <w:proofErr w:type="gramStart"/>
            <w:r w:rsidRPr="00A157DA">
              <w:rPr>
                <w:rFonts w:ascii="Arial" w:hAnsi="Arial" w:cs="Arial"/>
                <w:color w:val="000000" w:themeColor="text1"/>
                <w:sz w:val="22"/>
                <w:szCs w:val="22"/>
              </w:rPr>
              <w:t xml:space="preserve">are collected and tracked for assigned events </w:t>
            </w:r>
            <w:r w:rsidR="00B00375" w:rsidRPr="00A157DA">
              <w:rPr>
                <w:rFonts w:ascii="Arial" w:hAnsi="Arial" w:cs="Arial"/>
                <w:color w:val="000000" w:themeColor="text1"/>
                <w:sz w:val="22"/>
                <w:szCs w:val="22"/>
              </w:rPr>
              <w:t xml:space="preserve">to allow for </w:t>
            </w:r>
            <w:r w:rsidRPr="00A157DA">
              <w:rPr>
                <w:rFonts w:ascii="Arial" w:hAnsi="Arial" w:cs="Arial"/>
                <w:color w:val="000000" w:themeColor="text1"/>
                <w:sz w:val="22"/>
                <w:szCs w:val="22"/>
              </w:rPr>
              <w:t>quarterly reporting</w:t>
            </w:r>
            <w:proofErr w:type="gramEnd"/>
            <w:r w:rsidRPr="00A157DA">
              <w:rPr>
                <w:rFonts w:ascii="Arial" w:hAnsi="Arial" w:cs="Arial"/>
                <w:color w:val="000000" w:themeColor="text1"/>
                <w:sz w:val="22"/>
                <w:szCs w:val="22"/>
              </w:rPr>
              <w:t>.</w:t>
            </w:r>
          </w:p>
          <w:p w14:paraId="4D928B8E" w14:textId="77777777"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ab/>
              <w:t>Communicates regularly with Director to ensure all assigned events are fiscally sound and meet department expectations.</w:t>
            </w:r>
          </w:p>
          <w:p w14:paraId="0A00963D" w14:textId="50977B64"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ab/>
              <w:t>Ensures deposits from bar events and pub</w:t>
            </w:r>
            <w:r w:rsidR="00B00375" w:rsidRPr="00A157DA">
              <w:rPr>
                <w:rFonts w:ascii="Arial" w:hAnsi="Arial" w:cs="Arial"/>
                <w:color w:val="000000" w:themeColor="text1"/>
                <w:sz w:val="22"/>
                <w:szCs w:val="22"/>
              </w:rPr>
              <w:t xml:space="preserve"> operations</w:t>
            </w:r>
            <w:r w:rsidRPr="00A157DA">
              <w:rPr>
                <w:rFonts w:ascii="Arial" w:hAnsi="Arial" w:cs="Arial"/>
                <w:color w:val="000000" w:themeColor="text1"/>
                <w:sz w:val="22"/>
                <w:szCs w:val="22"/>
              </w:rPr>
              <w:t xml:space="preserve"> are accurate and completed in a timely manner to allow Administrative Assistant to complete for monthly submission to Finance.</w:t>
            </w:r>
          </w:p>
          <w:p w14:paraId="539058DB" w14:textId="5E657CD9"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ab/>
              <w:t>Ensures bar and pub service floats are checked and balanced regularly to ensure accuracy.</w:t>
            </w:r>
          </w:p>
          <w:p w14:paraId="63ADBA53" w14:textId="77777777"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Has signing authority for Bar and Pub Service accounts.</w:t>
            </w:r>
          </w:p>
          <w:p w14:paraId="1AD1EA28" w14:textId="14699AD2" w:rsidR="0092111E" w:rsidRPr="00A157DA" w:rsidRDefault="00B77D26" w:rsidP="00F15DA5">
            <w:pPr>
              <w:pStyle w:val="ListParagraph"/>
              <w:numPr>
                <w:ilvl w:val="0"/>
                <w:numId w:val="27"/>
              </w:numPr>
              <w:tabs>
                <w:tab w:val="left" w:pos="1110"/>
                <w:tab w:val="left" w:pos="1293"/>
              </w:tabs>
              <w:rPr>
                <w:rFonts w:ascii="Arial" w:hAnsi="Arial" w:cs="Arial"/>
                <w:color w:val="000000" w:themeColor="text1"/>
                <w:sz w:val="22"/>
                <w:szCs w:val="22"/>
              </w:rPr>
            </w:pPr>
            <w:r w:rsidRPr="00D336DB">
              <w:rPr>
                <w:rFonts w:ascii="Arial" w:hAnsi="Arial" w:cs="Arial"/>
                <w:color w:val="000000" w:themeColor="text1"/>
                <w:sz w:val="22"/>
                <w:szCs w:val="22"/>
              </w:rPr>
              <w:lastRenderedPageBreak/>
              <w:t xml:space="preserve">Ensures </w:t>
            </w:r>
            <w:r w:rsidR="0092111E" w:rsidRPr="00A157DA">
              <w:rPr>
                <w:rFonts w:ascii="Arial" w:hAnsi="Arial" w:cs="Arial"/>
                <w:color w:val="000000" w:themeColor="text1"/>
                <w:sz w:val="22"/>
                <w:szCs w:val="22"/>
              </w:rPr>
              <w:t>sales reports from POS system</w:t>
            </w:r>
            <w:r w:rsidRPr="00D336DB">
              <w:rPr>
                <w:rFonts w:ascii="Arial" w:hAnsi="Arial" w:cs="Arial"/>
                <w:color w:val="000000" w:themeColor="text1"/>
                <w:sz w:val="22"/>
                <w:szCs w:val="22"/>
              </w:rPr>
              <w:t xml:space="preserve"> </w:t>
            </w:r>
            <w:proofErr w:type="gramStart"/>
            <w:r w:rsidRPr="00D336DB">
              <w:rPr>
                <w:rFonts w:ascii="Arial" w:hAnsi="Arial" w:cs="Arial"/>
                <w:color w:val="000000" w:themeColor="text1"/>
                <w:sz w:val="22"/>
                <w:szCs w:val="22"/>
              </w:rPr>
              <w:t>are generated</w:t>
            </w:r>
            <w:proofErr w:type="gramEnd"/>
            <w:r w:rsidR="0092111E" w:rsidRPr="00A157DA">
              <w:rPr>
                <w:rFonts w:ascii="Arial" w:hAnsi="Arial" w:cs="Arial"/>
                <w:color w:val="000000" w:themeColor="text1"/>
                <w:sz w:val="22"/>
                <w:szCs w:val="22"/>
              </w:rPr>
              <w:t xml:space="preserve"> on daily/weekly/monthly basis. </w:t>
            </w:r>
          </w:p>
          <w:p w14:paraId="0210B882" w14:textId="77777777"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Ensures data from weekly pub sales reports has been input into tracking sheets on a weekly basis to ensure proper sales tracking and budget management.</w:t>
            </w:r>
          </w:p>
          <w:p w14:paraId="5682FAA3" w14:textId="77777777"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 xml:space="preserve">Reviews and updates selling prices and product costs for pub food and beverage items on a regular basis. </w:t>
            </w:r>
          </w:p>
          <w:p w14:paraId="79D62DE2" w14:textId="77777777"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Reviews with Director the revenue and expenses for the pub operations on a monthly basis to ensure good budget management</w:t>
            </w:r>
          </w:p>
          <w:p w14:paraId="28AB32CF" w14:textId="77777777"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 xml:space="preserve">Investigates and reviews with Director </w:t>
            </w:r>
            <w:proofErr w:type="gramStart"/>
            <w:r w:rsidRPr="00A157DA">
              <w:rPr>
                <w:rFonts w:ascii="Arial" w:hAnsi="Arial" w:cs="Arial"/>
                <w:color w:val="000000" w:themeColor="text1"/>
                <w:sz w:val="22"/>
                <w:szCs w:val="22"/>
              </w:rPr>
              <w:t>opportunities</w:t>
            </w:r>
            <w:proofErr w:type="gramEnd"/>
            <w:r w:rsidRPr="00A157DA">
              <w:rPr>
                <w:rFonts w:ascii="Arial" w:hAnsi="Arial" w:cs="Arial"/>
                <w:color w:val="000000" w:themeColor="text1"/>
                <w:sz w:val="22"/>
                <w:szCs w:val="22"/>
              </w:rPr>
              <w:t xml:space="preserve"> to reduce costs in relation to proper budget management.</w:t>
            </w:r>
          </w:p>
          <w:p w14:paraId="1CCB9D8D" w14:textId="77777777"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Communicates with the Central, College Cabinets, student clubs and groups, Student Housing, Health Services, and Security on a regular basis to maintain relationships and a knowledge and understanding of campus pub operations.</w:t>
            </w:r>
          </w:p>
          <w:p w14:paraId="4A67DDD9" w14:textId="77777777"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Ensures compliance with campus policies, including Fair Trade and Water Bottle Free.</w:t>
            </w:r>
          </w:p>
          <w:p w14:paraId="0DB6AD72" w14:textId="4DE875C0" w:rsidR="0092111E" w:rsidRPr="00A157DA" w:rsidRDefault="0092111E" w:rsidP="00F15DA5">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Ensures regularly checks all related bar and pub storage areas  are completed to ensure that they are safe and well maintained</w:t>
            </w:r>
          </w:p>
          <w:p w14:paraId="34289933" w14:textId="2D4FA616" w:rsidR="0092111E" w:rsidRPr="00D336DB" w:rsidRDefault="00F15DA5" w:rsidP="00D336DB">
            <w:pPr>
              <w:pStyle w:val="ListParagraph"/>
              <w:numPr>
                <w:ilvl w:val="0"/>
                <w:numId w:val="27"/>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Trouble shoots issues with the pubs (POS) system within the department.</w:t>
            </w:r>
          </w:p>
        </w:tc>
        <w:tc>
          <w:tcPr>
            <w:tcW w:w="810" w:type="dxa"/>
          </w:tcPr>
          <w:p w14:paraId="148A0881" w14:textId="4931DBEF" w:rsidR="0092111E" w:rsidRPr="00A157DA" w:rsidRDefault="0092111E" w:rsidP="00A3293D">
            <w:pPr>
              <w:rPr>
                <w:rFonts w:ascii="Arial" w:hAnsi="Arial" w:cs="Arial"/>
                <w:b/>
                <w:sz w:val="22"/>
              </w:rPr>
            </w:pPr>
            <w:r w:rsidRPr="00A157DA">
              <w:rPr>
                <w:rFonts w:ascii="Arial" w:hAnsi="Arial" w:cs="Arial"/>
                <w:b/>
                <w:sz w:val="22"/>
              </w:rPr>
              <w:lastRenderedPageBreak/>
              <w:t>15%</w:t>
            </w:r>
          </w:p>
        </w:tc>
      </w:tr>
      <w:tr w:rsidR="0092111E" w:rsidRPr="00A157DA" w14:paraId="39674559" w14:textId="77777777" w:rsidTr="00F34246">
        <w:trPr>
          <w:trHeight w:val="403"/>
          <w:jc w:val="center"/>
        </w:trPr>
        <w:tc>
          <w:tcPr>
            <w:tcW w:w="8928" w:type="dxa"/>
          </w:tcPr>
          <w:p w14:paraId="7D3EAEF4" w14:textId="01D2F79F" w:rsidR="00B77D26" w:rsidRPr="00A157DA" w:rsidRDefault="00B77D26" w:rsidP="00D336DB">
            <w:pPr>
              <w:rPr>
                <w:rFonts w:ascii="Arial" w:hAnsi="Arial" w:cs="Arial"/>
                <w:i/>
                <w:color w:val="000000" w:themeColor="text1"/>
                <w:sz w:val="22"/>
                <w:szCs w:val="22"/>
              </w:rPr>
            </w:pPr>
          </w:p>
          <w:p w14:paraId="39CA2D88" w14:textId="719F098F" w:rsidR="0092111E" w:rsidRPr="00A157DA" w:rsidRDefault="0092111E" w:rsidP="0092111E">
            <w:pPr>
              <w:ind w:left="720"/>
              <w:rPr>
                <w:rFonts w:ascii="Arial" w:hAnsi="Arial" w:cs="Arial"/>
                <w:i/>
                <w:color w:val="000000" w:themeColor="text1"/>
                <w:sz w:val="22"/>
                <w:szCs w:val="22"/>
              </w:rPr>
            </w:pPr>
            <w:r w:rsidRPr="00A157DA">
              <w:rPr>
                <w:rFonts w:ascii="Arial" w:hAnsi="Arial" w:cs="Arial"/>
                <w:i/>
                <w:color w:val="000000" w:themeColor="text1"/>
                <w:sz w:val="22"/>
                <w:szCs w:val="22"/>
              </w:rPr>
              <w:t>Event Coordination:</w:t>
            </w:r>
          </w:p>
          <w:p w14:paraId="1C419F0A" w14:textId="733C1322" w:rsidR="0092111E" w:rsidRPr="00A157DA" w:rsidRDefault="0092111E" w:rsidP="00F15DA5">
            <w:pPr>
              <w:pStyle w:val="ListParagraph"/>
              <w:numPr>
                <w:ilvl w:val="0"/>
                <w:numId w:val="22"/>
              </w:numPr>
              <w:rPr>
                <w:rFonts w:ascii="Arial" w:hAnsi="Arial" w:cs="Arial"/>
                <w:color w:val="000000" w:themeColor="text1"/>
                <w:sz w:val="22"/>
                <w:szCs w:val="22"/>
              </w:rPr>
            </w:pPr>
            <w:r w:rsidRPr="00A157DA">
              <w:rPr>
                <w:rFonts w:ascii="Arial" w:hAnsi="Arial" w:cs="Arial"/>
                <w:color w:val="000000" w:themeColor="text1"/>
                <w:sz w:val="22"/>
                <w:szCs w:val="22"/>
              </w:rPr>
              <w:t xml:space="preserve">Generates contracts for assigned events for Director and client </w:t>
            </w:r>
            <w:r w:rsidR="004E149F" w:rsidRPr="00A157DA">
              <w:rPr>
                <w:rFonts w:ascii="Arial" w:hAnsi="Arial" w:cs="Arial"/>
                <w:color w:val="000000" w:themeColor="text1"/>
                <w:sz w:val="22"/>
                <w:szCs w:val="22"/>
              </w:rPr>
              <w:t>signature, which</w:t>
            </w:r>
            <w:r w:rsidRPr="00A157DA">
              <w:rPr>
                <w:rFonts w:ascii="Arial" w:hAnsi="Arial" w:cs="Arial"/>
                <w:color w:val="000000" w:themeColor="text1"/>
                <w:sz w:val="22"/>
                <w:szCs w:val="22"/>
              </w:rPr>
              <w:t xml:space="preserve"> may include day meetings, weddings, overnight conferences/bar events or pub special events. </w:t>
            </w:r>
          </w:p>
          <w:p w14:paraId="1C7EF3F0" w14:textId="609C23A9" w:rsidR="0092111E" w:rsidRPr="00A157DA" w:rsidRDefault="0092111E" w:rsidP="00F15DA5">
            <w:pPr>
              <w:pStyle w:val="ListParagraph"/>
              <w:numPr>
                <w:ilvl w:val="0"/>
                <w:numId w:val="22"/>
              </w:numPr>
              <w:rPr>
                <w:rFonts w:ascii="Arial" w:hAnsi="Arial" w:cs="Arial"/>
                <w:color w:val="000000" w:themeColor="text1"/>
                <w:sz w:val="22"/>
                <w:szCs w:val="22"/>
              </w:rPr>
            </w:pPr>
            <w:r w:rsidRPr="00A157DA">
              <w:rPr>
                <w:rFonts w:ascii="Arial" w:hAnsi="Arial" w:cs="Arial"/>
                <w:color w:val="000000" w:themeColor="text1"/>
                <w:sz w:val="22"/>
                <w:szCs w:val="22"/>
              </w:rPr>
              <w:t>Coordinates with clients and internal departments for</w:t>
            </w:r>
            <w:r w:rsidR="006F238B" w:rsidRPr="00A157DA">
              <w:rPr>
                <w:rFonts w:ascii="Arial" w:hAnsi="Arial" w:cs="Arial"/>
                <w:color w:val="000000" w:themeColor="text1"/>
                <w:sz w:val="22"/>
                <w:szCs w:val="22"/>
              </w:rPr>
              <w:t xml:space="preserve"> </w:t>
            </w:r>
            <w:r w:rsidRPr="00A157DA">
              <w:rPr>
                <w:rFonts w:ascii="Arial" w:hAnsi="Arial" w:cs="Arial"/>
                <w:color w:val="000000" w:themeColor="text1"/>
                <w:sz w:val="22"/>
                <w:szCs w:val="22"/>
              </w:rPr>
              <w:t>these events for the arrangement and confirmation of accommodations, classrooms and other facilities as needed.</w:t>
            </w:r>
          </w:p>
          <w:p w14:paraId="4D610598" w14:textId="1640C044" w:rsidR="0092111E" w:rsidRPr="00A157DA" w:rsidRDefault="0092111E" w:rsidP="00F15DA5">
            <w:pPr>
              <w:pStyle w:val="ListParagraph"/>
              <w:numPr>
                <w:ilvl w:val="0"/>
                <w:numId w:val="22"/>
              </w:numPr>
              <w:rPr>
                <w:rFonts w:ascii="Arial" w:hAnsi="Arial" w:cs="Arial"/>
                <w:color w:val="000000" w:themeColor="text1"/>
                <w:sz w:val="22"/>
                <w:szCs w:val="22"/>
              </w:rPr>
            </w:pPr>
            <w:r w:rsidRPr="00A157DA">
              <w:rPr>
                <w:rFonts w:ascii="Arial" w:hAnsi="Arial" w:cs="Arial"/>
                <w:color w:val="000000" w:themeColor="text1"/>
                <w:sz w:val="22"/>
                <w:szCs w:val="22"/>
              </w:rPr>
              <w:t>Coordinates with clients,</w:t>
            </w:r>
            <w:r w:rsidR="006F238B" w:rsidRPr="00A157DA">
              <w:rPr>
                <w:rFonts w:ascii="Arial" w:hAnsi="Arial" w:cs="Arial"/>
                <w:color w:val="000000" w:themeColor="text1"/>
                <w:sz w:val="22"/>
                <w:szCs w:val="22"/>
              </w:rPr>
              <w:t xml:space="preserve"> </w:t>
            </w:r>
            <w:r w:rsidRPr="00A157DA">
              <w:rPr>
                <w:rFonts w:ascii="Arial" w:hAnsi="Arial" w:cs="Arial"/>
                <w:color w:val="000000" w:themeColor="text1"/>
                <w:sz w:val="22"/>
                <w:szCs w:val="22"/>
              </w:rPr>
              <w:t xml:space="preserve">internal departments and external providers for these events the arrangement and confirmation of all event services such as registration, food and beverage, parking, audio visual and signage. </w:t>
            </w:r>
          </w:p>
          <w:p w14:paraId="1E207608" w14:textId="77777777" w:rsidR="0092111E" w:rsidRPr="00A157DA" w:rsidRDefault="0092111E" w:rsidP="00F15DA5">
            <w:pPr>
              <w:pStyle w:val="ListParagraph"/>
              <w:numPr>
                <w:ilvl w:val="0"/>
                <w:numId w:val="22"/>
              </w:numPr>
              <w:rPr>
                <w:rFonts w:ascii="Arial" w:hAnsi="Arial" w:cs="Arial"/>
                <w:color w:val="000000" w:themeColor="text1"/>
                <w:sz w:val="22"/>
                <w:szCs w:val="22"/>
              </w:rPr>
            </w:pPr>
            <w:r w:rsidRPr="00A157DA">
              <w:rPr>
                <w:rFonts w:ascii="Arial" w:hAnsi="Arial" w:cs="Arial"/>
                <w:color w:val="000000" w:themeColor="text1"/>
                <w:sz w:val="22"/>
                <w:szCs w:val="22"/>
              </w:rPr>
              <w:t>Ensures proper staff levels provided for these assigned events.</w:t>
            </w:r>
          </w:p>
          <w:p w14:paraId="5E5CD444" w14:textId="10337B47" w:rsidR="0092111E" w:rsidRPr="00A157DA" w:rsidRDefault="0092111E" w:rsidP="00F15DA5">
            <w:pPr>
              <w:pStyle w:val="ListParagraph"/>
              <w:numPr>
                <w:ilvl w:val="0"/>
                <w:numId w:val="22"/>
              </w:numPr>
              <w:rPr>
                <w:rFonts w:ascii="Arial" w:hAnsi="Arial" w:cs="Arial"/>
                <w:color w:val="000000" w:themeColor="text1"/>
                <w:sz w:val="22"/>
                <w:szCs w:val="22"/>
              </w:rPr>
            </w:pPr>
            <w:r w:rsidRPr="00A157DA">
              <w:rPr>
                <w:rFonts w:ascii="Arial" w:hAnsi="Arial" w:cs="Arial"/>
                <w:color w:val="000000" w:themeColor="text1"/>
                <w:sz w:val="22"/>
                <w:szCs w:val="22"/>
              </w:rPr>
              <w:t>Generates reports from online registration system</w:t>
            </w:r>
            <w:r w:rsidR="006F238B" w:rsidRPr="00A157DA">
              <w:rPr>
                <w:rFonts w:ascii="Arial" w:hAnsi="Arial" w:cs="Arial"/>
                <w:color w:val="000000" w:themeColor="text1"/>
                <w:sz w:val="22"/>
                <w:szCs w:val="22"/>
              </w:rPr>
              <w:t xml:space="preserve"> </w:t>
            </w:r>
            <w:r w:rsidRPr="00A157DA">
              <w:rPr>
                <w:rFonts w:ascii="Arial" w:hAnsi="Arial" w:cs="Arial"/>
                <w:color w:val="000000" w:themeColor="text1"/>
                <w:sz w:val="22"/>
                <w:szCs w:val="22"/>
              </w:rPr>
              <w:t>when assigned events require it.</w:t>
            </w:r>
          </w:p>
          <w:p w14:paraId="2A4819DC" w14:textId="77777777" w:rsidR="0092111E" w:rsidRPr="00A157DA" w:rsidRDefault="0092111E" w:rsidP="00F15DA5">
            <w:pPr>
              <w:pStyle w:val="ListParagraph"/>
              <w:numPr>
                <w:ilvl w:val="0"/>
                <w:numId w:val="22"/>
              </w:numPr>
              <w:rPr>
                <w:rFonts w:ascii="Arial" w:hAnsi="Arial" w:cs="Arial"/>
                <w:color w:val="000000" w:themeColor="text1"/>
                <w:sz w:val="22"/>
                <w:szCs w:val="22"/>
              </w:rPr>
            </w:pPr>
            <w:r w:rsidRPr="00A157DA">
              <w:rPr>
                <w:rFonts w:ascii="Arial" w:hAnsi="Arial" w:cs="Arial"/>
                <w:color w:val="000000" w:themeColor="text1"/>
                <w:sz w:val="22"/>
                <w:szCs w:val="22"/>
              </w:rPr>
              <w:t>Communicates with clients for assigned events on a regular basis via email, phone or in person to ensure awareness of client needs and expectations and plan accordingly.</w:t>
            </w:r>
          </w:p>
          <w:p w14:paraId="2B14C8A4" w14:textId="77777777" w:rsidR="0092111E" w:rsidRPr="00A157DA" w:rsidRDefault="0092111E" w:rsidP="00F15DA5">
            <w:pPr>
              <w:pStyle w:val="ListParagraph"/>
              <w:numPr>
                <w:ilvl w:val="0"/>
                <w:numId w:val="22"/>
              </w:numPr>
              <w:rPr>
                <w:rFonts w:ascii="Arial" w:hAnsi="Arial" w:cs="Arial"/>
                <w:color w:val="000000" w:themeColor="text1"/>
                <w:sz w:val="22"/>
                <w:szCs w:val="22"/>
              </w:rPr>
            </w:pPr>
            <w:r w:rsidRPr="00A157DA">
              <w:rPr>
                <w:rFonts w:ascii="Arial" w:hAnsi="Arial" w:cs="Arial"/>
                <w:color w:val="000000" w:themeColor="text1"/>
                <w:sz w:val="22"/>
                <w:szCs w:val="22"/>
              </w:rPr>
              <w:t xml:space="preserve">Ensures insurance coverage is provided by the client for assigned events or arranges for </w:t>
            </w:r>
            <w:proofErr w:type="gramStart"/>
            <w:r w:rsidRPr="00A157DA">
              <w:rPr>
                <w:rFonts w:ascii="Arial" w:hAnsi="Arial" w:cs="Arial"/>
                <w:color w:val="000000" w:themeColor="text1"/>
                <w:sz w:val="22"/>
                <w:szCs w:val="22"/>
              </w:rPr>
              <w:t>same</w:t>
            </w:r>
            <w:proofErr w:type="gramEnd"/>
            <w:r w:rsidRPr="00A157DA">
              <w:rPr>
                <w:rFonts w:ascii="Arial" w:hAnsi="Arial" w:cs="Arial"/>
                <w:color w:val="000000" w:themeColor="text1"/>
                <w:sz w:val="22"/>
                <w:szCs w:val="22"/>
              </w:rPr>
              <w:t xml:space="preserve"> through the University.</w:t>
            </w:r>
          </w:p>
          <w:p w14:paraId="57620C80" w14:textId="77777777" w:rsidR="0092111E" w:rsidRPr="00A157DA" w:rsidRDefault="0092111E" w:rsidP="00F15DA5">
            <w:pPr>
              <w:pStyle w:val="ListParagraph"/>
              <w:numPr>
                <w:ilvl w:val="0"/>
                <w:numId w:val="22"/>
              </w:numPr>
              <w:rPr>
                <w:rFonts w:ascii="Arial" w:hAnsi="Arial" w:cs="Arial"/>
                <w:color w:val="000000" w:themeColor="text1"/>
                <w:sz w:val="22"/>
                <w:szCs w:val="22"/>
              </w:rPr>
            </w:pPr>
            <w:r w:rsidRPr="00A157DA">
              <w:rPr>
                <w:rFonts w:ascii="Arial" w:hAnsi="Arial" w:cs="Arial"/>
                <w:color w:val="000000" w:themeColor="text1"/>
                <w:sz w:val="22"/>
                <w:szCs w:val="22"/>
              </w:rPr>
              <w:t>Assists with event setups as required.</w:t>
            </w:r>
          </w:p>
          <w:p w14:paraId="67866AEE" w14:textId="77777777" w:rsidR="0092111E" w:rsidRPr="00A157DA" w:rsidRDefault="0092111E" w:rsidP="00F15DA5">
            <w:pPr>
              <w:pStyle w:val="ListParagraph"/>
              <w:numPr>
                <w:ilvl w:val="0"/>
                <w:numId w:val="22"/>
              </w:numPr>
              <w:rPr>
                <w:rFonts w:ascii="Arial" w:hAnsi="Arial" w:cs="Arial"/>
                <w:color w:val="000000" w:themeColor="text1"/>
                <w:sz w:val="22"/>
                <w:szCs w:val="22"/>
              </w:rPr>
            </w:pPr>
            <w:r w:rsidRPr="00A157DA">
              <w:rPr>
                <w:rFonts w:ascii="Arial" w:hAnsi="Arial" w:cs="Arial"/>
                <w:color w:val="000000" w:themeColor="text1"/>
                <w:sz w:val="22"/>
                <w:szCs w:val="22"/>
              </w:rPr>
              <w:t>Shares responsibility for onsite supervision of events throughout the year, including evening and weekend scheduling, as required.</w:t>
            </w:r>
          </w:p>
          <w:p w14:paraId="2AC123E6" w14:textId="3593A2FB" w:rsidR="0092111E" w:rsidRPr="00A157DA" w:rsidRDefault="0092111E" w:rsidP="00F15DA5">
            <w:pPr>
              <w:pStyle w:val="ListParagraph"/>
              <w:numPr>
                <w:ilvl w:val="0"/>
                <w:numId w:val="22"/>
              </w:numPr>
              <w:rPr>
                <w:rFonts w:ascii="Arial" w:hAnsi="Arial" w:cs="Arial"/>
                <w:color w:val="000000" w:themeColor="text1"/>
                <w:sz w:val="22"/>
                <w:szCs w:val="22"/>
              </w:rPr>
            </w:pPr>
            <w:r w:rsidRPr="00A157DA">
              <w:rPr>
                <w:rFonts w:ascii="Arial" w:hAnsi="Arial" w:cs="Arial"/>
                <w:color w:val="000000" w:themeColor="text1"/>
                <w:sz w:val="22"/>
                <w:szCs w:val="22"/>
              </w:rPr>
              <w:t xml:space="preserve">Is the designated primary Event Coordinator responsible for the bar service portion of </w:t>
            </w:r>
            <w:r w:rsidR="00B77D26" w:rsidRPr="00A157DA">
              <w:rPr>
                <w:rFonts w:ascii="Arial" w:hAnsi="Arial" w:cs="Arial"/>
                <w:color w:val="000000" w:themeColor="text1"/>
                <w:sz w:val="22"/>
                <w:szCs w:val="22"/>
              </w:rPr>
              <w:t>significant</w:t>
            </w:r>
            <w:r w:rsidRPr="00A157DA">
              <w:rPr>
                <w:rFonts w:ascii="Arial" w:hAnsi="Arial" w:cs="Arial"/>
                <w:color w:val="000000" w:themeColor="text1"/>
                <w:sz w:val="22"/>
                <w:szCs w:val="22"/>
              </w:rPr>
              <w:t xml:space="preserve"> event</w:t>
            </w:r>
            <w:r w:rsidR="00B77D26" w:rsidRPr="00A157DA">
              <w:rPr>
                <w:rFonts w:ascii="Arial" w:hAnsi="Arial" w:cs="Arial"/>
                <w:color w:val="000000" w:themeColor="text1"/>
                <w:sz w:val="22"/>
                <w:szCs w:val="22"/>
              </w:rPr>
              <w:t>s</w:t>
            </w:r>
            <w:r w:rsidRPr="00A157DA">
              <w:rPr>
                <w:rFonts w:ascii="Arial" w:hAnsi="Arial" w:cs="Arial"/>
                <w:color w:val="000000" w:themeColor="text1"/>
                <w:sz w:val="22"/>
                <w:szCs w:val="22"/>
              </w:rPr>
              <w:t xml:space="preserve"> (e.g. Head of the Trent,).</w:t>
            </w:r>
          </w:p>
          <w:p w14:paraId="13BFBD51" w14:textId="4B595338" w:rsidR="00204B18" w:rsidRPr="00A157DA" w:rsidRDefault="00A3293D" w:rsidP="00F15DA5">
            <w:pPr>
              <w:pStyle w:val="ListParagraph"/>
              <w:numPr>
                <w:ilvl w:val="0"/>
                <w:numId w:val="22"/>
              </w:numPr>
              <w:rPr>
                <w:rFonts w:ascii="Arial" w:hAnsi="Arial" w:cs="Arial"/>
                <w:color w:val="000000" w:themeColor="text1"/>
                <w:sz w:val="22"/>
                <w:szCs w:val="22"/>
              </w:rPr>
            </w:pPr>
            <w:r w:rsidRPr="00A157DA">
              <w:rPr>
                <w:rFonts w:ascii="Arial" w:hAnsi="Arial" w:cs="Arial"/>
                <w:color w:val="000000" w:themeColor="text1"/>
                <w:sz w:val="22"/>
                <w:szCs w:val="22"/>
              </w:rPr>
              <w:t>Responsible for confirming location, size and site plan of alcohol service, security and comm</w:t>
            </w:r>
            <w:bookmarkStart w:id="0" w:name="_GoBack"/>
            <w:bookmarkEnd w:id="0"/>
            <w:r w:rsidRPr="00A157DA">
              <w:rPr>
                <w:rFonts w:ascii="Arial" w:hAnsi="Arial" w:cs="Arial"/>
                <w:color w:val="000000" w:themeColor="text1"/>
                <w:sz w:val="22"/>
                <w:szCs w:val="22"/>
              </w:rPr>
              <w:t>unication needs for outdoor bar events.</w:t>
            </w:r>
          </w:p>
          <w:p w14:paraId="3CDA6ABB" w14:textId="7F7534CB" w:rsidR="00F15DA5" w:rsidRPr="004E149F" w:rsidRDefault="00F15DA5" w:rsidP="00D336DB">
            <w:pPr>
              <w:pStyle w:val="ListParagraph"/>
              <w:numPr>
                <w:ilvl w:val="0"/>
                <w:numId w:val="22"/>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Ensures event information (accommodation, room booking, and online registration) is entered into appropriate programs and updated for assigned events.</w:t>
            </w:r>
          </w:p>
          <w:p w14:paraId="4E775258" w14:textId="577814BB" w:rsidR="00443249" w:rsidRPr="004E149F" w:rsidRDefault="00443249" w:rsidP="00D336DB">
            <w:pPr>
              <w:pStyle w:val="ListParagraph"/>
              <w:numPr>
                <w:ilvl w:val="0"/>
                <w:numId w:val="22"/>
              </w:numPr>
              <w:tabs>
                <w:tab w:val="left" w:pos="1110"/>
                <w:tab w:val="left" w:pos="1293"/>
              </w:tabs>
              <w:rPr>
                <w:rFonts w:ascii="Arial" w:hAnsi="Arial" w:cs="Arial"/>
                <w:sz w:val="22"/>
                <w:szCs w:val="22"/>
              </w:rPr>
            </w:pPr>
            <w:r w:rsidRPr="004E149F">
              <w:rPr>
                <w:rFonts w:ascii="Arial" w:hAnsi="Arial" w:cs="Arial"/>
                <w:sz w:val="22"/>
                <w:szCs w:val="22"/>
              </w:rPr>
              <w:t>Communicates with Administrative Assistant to ensure Enrichment registration program is setup with appropriate information</w:t>
            </w:r>
          </w:p>
          <w:p w14:paraId="3DCE9256" w14:textId="77777777" w:rsidR="0092111E" w:rsidRPr="00A157DA" w:rsidRDefault="0092111E" w:rsidP="0092111E">
            <w:pPr>
              <w:pStyle w:val="ListParagraph"/>
              <w:rPr>
                <w:rFonts w:ascii="Arial" w:hAnsi="Arial" w:cs="Arial"/>
                <w:color w:val="000000" w:themeColor="text1"/>
                <w:sz w:val="22"/>
                <w:szCs w:val="22"/>
              </w:rPr>
            </w:pPr>
          </w:p>
        </w:tc>
        <w:tc>
          <w:tcPr>
            <w:tcW w:w="810" w:type="dxa"/>
          </w:tcPr>
          <w:p w14:paraId="41D109C7" w14:textId="77777777" w:rsidR="00B77D26" w:rsidRPr="00A157DA" w:rsidRDefault="00B77D26" w:rsidP="0092111E">
            <w:pPr>
              <w:rPr>
                <w:rFonts w:ascii="Arial" w:hAnsi="Arial" w:cs="Arial"/>
                <w:b/>
                <w:sz w:val="22"/>
              </w:rPr>
            </w:pPr>
          </w:p>
          <w:p w14:paraId="57279760" w14:textId="0C9A98FD" w:rsidR="00B77D26" w:rsidRPr="00A157DA" w:rsidRDefault="00D336DB" w:rsidP="0092111E">
            <w:pPr>
              <w:rPr>
                <w:rFonts w:ascii="Arial" w:hAnsi="Arial" w:cs="Arial"/>
                <w:b/>
                <w:sz w:val="22"/>
              </w:rPr>
            </w:pPr>
            <w:r>
              <w:rPr>
                <w:rFonts w:ascii="Arial" w:hAnsi="Arial" w:cs="Arial"/>
                <w:b/>
                <w:sz w:val="22"/>
              </w:rPr>
              <w:t>10%</w:t>
            </w:r>
          </w:p>
          <w:p w14:paraId="1AD2AF46" w14:textId="77777777" w:rsidR="00B77D26" w:rsidRPr="00A157DA" w:rsidRDefault="00B77D26" w:rsidP="0092111E">
            <w:pPr>
              <w:rPr>
                <w:rFonts w:ascii="Arial" w:hAnsi="Arial" w:cs="Arial"/>
                <w:b/>
                <w:sz w:val="22"/>
              </w:rPr>
            </w:pPr>
          </w:p>
          <w:p w14:paraId="38D0B2C7" w14:textId="0A84B877" w:rsidR="0092111E" w:rsidRPr="00A157DA" w:rsidRDefault="0092111E" w:rsidP="0092111E">
            <w:pPr>
              <w:rPr>
                <w:rFonts w:ascii="Arial" w:hAnsi="Arial" w:cs="Arial"/>
              </w:rPr>
            </w:pPr>
          </w:p>
        </w:tc>
      </w:tr>
      <w:tr w:rsidR="0092111E" w:rsidRPr="00A157DA" w14:paraId="669B3F81" w14:textId="77777777" w:rsidTr="00F34246">
        <w:trPr>
          <w:trHeight w:val="403"/>
          <w:jc w:val="center"/>
        </w:trPr>
        <w:tc>
          <w:tcPr>
            <w:tcW w:w="8928" w:type="dxa"/>
          </w:tcPr>
          <w:p w14:paraId="49DC44FE" w14:textId="77777777" w:rsidR="0092111E" w:rsidRPr="00A157DA" w:rsidRDefault="0092111E" w:rsidP="0092111E">
            <w:pPr>
              <w:ind w:left="720"/>
              <w:rPr>
                <w:rFonts w:ascii="Arial" w:hAnsi="Arial" w:cs="Arial"/>
                <w:i/>
                <w:color w:val="000000" w:themeColor="text1"/>
                <w:sz w:val="22"/>
                <w:szCs w:val="22"/>
              </w:rPr>
            </w:pPr>
            <w:r w:rsidRPr="00A157DA">
              <w:rPr>
                <w:rFonts w:ascii="Arial" w:hAnsi="Arial" w:cs="Arial"/>
                <w:i/>
                <w:color w:val="000000" w:themeColor="text1"/>
                <w:sz w:val="22"/>
                <w:szCs w:val="22"/>
              </w:rPr>
              <w:t>Marketing/Sales</w:t>
            </w:r>
          </w:p>
          <w:p w14:paraId="224FA010" w14:textId="77777777" w:rsidR="0092111E" w:rsidRPr="00A157DA" w:rsidRDefault="0092111E" w:rsidP="00204B18">
            <w:pPr>
              <w:pStyle w:val="ListParagraph"/>
              <w:numPr>
                <w:ilvl w:val="0"/>
                <w:numId w:val="33"/>
              </w:numPr>
              <w:rPr>
                <w:rFonts w:ascii="Arial" w:hAnsi="Arial" w:cs="Arial"/>
                <w:color w:val="000000" w:themeColor="text1"/>
                <w:sz w:val="22"/>
                <w:szCs w:val="22"/>
              </w:rPr>
            </w:pPr>
            <w:r w:rsidRPr="00A157DA">
              <w:rPr>
                <w:rFonts w:ascii="Arial" w:hAnsi="Arial" w:cs="Arial"/>
                <w:color w:val="000000" w:themeColor="text1"/>
                <w:sz w:val="22"/>
                <w:szCs w:val="22"/>
              </w:rPr>
              <w:t>Takes inquiries by completing inquiry forms and entering into tracking database for bar, pubs and weddings.</w:t>
            </w:r>
          </w:p>
          <w:p w14:paraId="63BC4CD8" w14:textId="7BE048C7" w:rsidR="0092111E" w:rsidRPr="00A157DA" w:rsidRDefault="0092111E" w:rsidP="00204B18">
            <w:pPr>
              <w:pStyle w:val="ListParagraph"/>
              <w:numPr>
                <w:ilvl w:val="0"/>
                <w:numId w:val="33"/>
              </w:numPr>
              <w:rPr>
                <w:rFonts w:ascii="Arial" w:hAnsi="Arial" w:cs="Arial"/>
                <w:color w:val="000000" w:themeColor="text1"/>
                <w:sz w:val="22"/>
                <w:szCs w:val="22"/>
              </w:rPr>
            </w:pPr>
            <w:r w:rsidRPr="00A157DA">
              <w:rPr>
                <w:rFonts w:ascii="Arial" w:hAnsi="Arial" w:cs="Arial"/>
                <w:color w:val="000000" w:themeColor="text1"/>
                <w:sz w:val="22"/>
                <w:szCs w:val="22"/>
              </w:rPr>
              <w:t>Reviews inquiries with Director prior to sending a quote.</w:t>
            </w:r>
          </w:p>
          <w:p w14:paraId="38E91F70" w14:textId="77777777" w:rsidR="0092111E" w:rsidRPr="00A157DA" w:rsidRDefault="0092111E" w:rsidP="00204B18">
            <w:pPr>
              <w:pStyle w:val="ListParagraph"/>
              <w:numPr>
                <w:ilvl w:val="0"/>
                <w:numId w:val="33"/>
              </w:numPr>
              <w:rPr>
                <w:rFonts w:ascii="Arial" w:hAnsi="Arial" w:cs="Arial"/>
                <w:color w:val="000000" w:themeColor="text1"/>
                <w:sz w:val="22"/>
                <w:szCs w:val="22"/>
              </w:rPr>
            </w:pPr>
            <w:r w:rsidRPr="00A157DA">
              <w:rPr>
                <w:rFonts w:ascii="Arial" w:hAnsi="Arial" w:cs="Arial"/>
                <w:color w:val="000000" w:themeColor="text1"/>
                <w:sz w:val="22"/>
                <w:szCs w:val="22"/>
              </w:rPr>
              <w:t>Assists with updating departmental websites by providing appropriate information to the Administrative Assistant or student promotion staff for data entry for marketing purposes.</w:t>
            </w:r>
          </w:p>
          <w:p w14:paraId="6267EEF7" w14:textId="16659142" w:rsidR="0092111E" w:rsidRPr="00A157DA" w:rsidRDefault="0092111E" w:rsidP="00204B18">
            <w:pPr>
              <w:pStyle w:val="ListParagraph"/>
              <w:numPr>
                <w:ilvl w:val="0"/>
                <w:numId w:val="33"/>
              </w:numPr>
              <w:rPr>
                <w:rFonts w:ascii="Arial" w:hAnsi="Arial" w:cs="Arial"/>
                <w:color w:val="000000" w:themeColor="text1"/>
                <w:sz w:val="22"/>
                <w:szCs w:val="22"/>
              </w:rPr>
            </w:pPr>
            <w:r w:rsidRPr="00A157DA">
              <w:rPr>
                <w:rFonts w:ascii="Arial" w:hAnsi="Arial" w:cs="Arial"/>
                <w:color w:val="000000" w:themeColor="text1"/>
                <w:sz w:val="22"/>
                <w:szCs w:val="22"/>
              </w:rPr>
              <w:t xml:space="preserve">Responsible for </w:t>
            </w:r>
            <w:r w:rsidR="009E763A" w:rsidRPr="00A157DA">
              <w:rPr>
                <w:rFonts w:ascii="Arial" w:hAnsi="Arial" w:cs="Arial"/>
                <w:color w:val="000000" w:themeColor="text1"/>
                <w:sz w:val="22"/>
                <w:szCs w:val="22"/>
              </w:rPr>
              <w:t xml:space="preserve">monitoring and </w:t>
            </w:r>
            <w:r w:rsidRPr="00A157DA">
              <w:rPr>
                <w:rFonts w:ascii="Arial" w:hAnsi="Arial" w:cs="Arial"/>
                <w:color w:val="000000" w:themeColor="text1"/>
                <w:sz w:val="22"/>
                <w:szCs w:val="22"/>
              </w:rPr>
              <w:t xml:space="preserve">keeping Social media for the department current and active. </w:t>
            </w:r>
          </w:p>
          <w:p w14:paraId="48476D6B" w14:textId="77777777" w:rsidR="0092111E" w:rsidRPr="00A157DA" w:rsidRDefault="0092111E" w:rsidP="00204B18">
            <w:pPr>
              <w:pStyle w:val="ListParagraph"/>
              <w:numPr>
                <w:ilvl w:val="0"/>
                <w:numId w:val="33"/>
              </w:numPr>
              <w:rPr>
                <w:rFonts w:ascii="Arial" w:hAnsi="Arial" w:cs="Arial"/>
                <w:color w:val="000000" w:themeColor="text1"/>
                <w:sz w:val="22"/>
                <w:szCs w:val="22"/>
              </w:rPr>
            </w:pPr>
            <w:r w:rsidRPr="00A157DA">
              <w:rPr>
                <w:rFonts w:ascii="Arial" w:hAnsi="Arial" w:cs="Arial"/>
                <w:color w:val="000000" w:themeColor="text1"/>
                <w:sz w:val="22"/>
                <w:szCs w:val="22"/>
              </w:rPr>
              <w:t>Prepares, sends and follows up on quotes and inquiries for assigned events.</w:t>
            </w:r>
          </w:p>
          <w:p w14:paraId="773D8D17" w14:textId="79E95A7A" w:rsidR="0092111E" w:rsidRPr="00A157DA" w:rsidRDefault="0092111E" w:rsidP="00204B18">
            <w:pPr>
              <w:pStyle w:val="ListParagraph"/>
              <w:numPr>
                <w:ilvl w:val="0"/>
                <w:numId w:val="33"/>
              </w:numPr>
              <w:rPr>
                <w:rFonts w:ascii="Arial" w:hAnsi="Arial" w:cs="Arial"/>
                <w:color w:val="000000" w:themeColor="text1"/>
                <w:sz w:val="22"/>
                <w:szCs w:val="22"/>
              </w:rPr>
            </w:pPr>
            <w:r w:rsidRPr="00A157DA">
              <w:rPr>
                <w:rFonts w:ascii="Arial" w:hAnsi="Arial" w:cs="Arial"/>
                <w:color w:val="000000" w:themeColor="text1"/>
                <w:sz w:val="22"/>
                <w:szCs w:val="22"/>
              </w:rPr>
              <w:t>Conducts site tours, as required, for customers.</w:t>
            </w:r>
          </w:p>
          <w:p w14:paraId="0F5AA8CA" w14:textId="77777777" w:rsidR="0092111E" w:rsidRPr="00A157DA" w:rsidRDefault="0092111E" w:rsidP="00204B18">
            <w:pPr>
              <w:pStyle w:val="ListParagraph"/>
              <w:numPr>
                <w:ilvl w:val="0"/>
                <w:numId w:val="33"/>
              </w:numPr>
              <w:rPr>
                <w:rFonts w:ascii="Arial" w:hAnsi="Arial" w:cs="Arial"/>
                <w:color w:val="000000" w:themeColor="text1"/>
                <w:sz w:val="22"/>
                <w:szCs w:val="22"/>
              </w:rPr>
            </w:pPr>
            <w:r w:rsidRPr="00A157DA">
              <w:rPr>
                <w:rFonts w:ascii="Arial" w:hAnsi="Arial" w:cs="Arial"/>
                <w:color w:val="000000" w:themeColor="text1"/>
                <w:sz w:val="22"/>
                <w:szCs w:val="22"/>
              </w:rPr>
              <w:t>Sends print or electronic materials to clients, as required.</w:t>
            </w:r>
          </w:p>
          <w:p w14:paraId="240A038F" w14:textId="0840F761" w:rsidR="0092111E" w:rsidRPr="00A157DA" w:rsidRDefault="0092111E" w:rsidP="00204B18">
            <w:pPr>
              <w:pStyle w:val="ListParagraph"/>
              <w:numPr>
                <w:ilvl w:val="0"/>
                <w:numId w:val="33"/>
              </w:numPr>
              <w:rPr>
                <w:rFonts w:ascii="Arial" w:hAnsi="Arial" w:cs="Arial"/>
                <w:color w:val="000000" w:themeColor="text1"/>
                <w:sz w:val="22"/>
                <w:szCs w:val="22"/>
              </w:rPr>
            </w:pPr>
            <w:r w:rsidRPr="00A157DA">
              <w:rPr>
                <w:rFonts w:ascii="Arial" w:hAnsi="Arial" w:cs="Arial"/>
                <w:color w:val="000000" w:themeColor="text1"/>
                <w:sz w:val="22"/>
                <w:szCs w:val="22"/>
              </w:rPr>
              <w:t>Assists with preparing and sending follow up surveys for assigned events to ensure client satisfaction and rebooking potential.</w:t>
            </w:r>
          </w:p>
          <w:p w14:paraId="2F3744F0" w14:textId="77777777" w:rsidR="0092111E" w:rsidRPr="00A157DA" w:rsidRDefault="0092111E" w:rsidP="00204B18">
            <w:pPr>
              <w:pStyle w:val="ListParagraph"/>
              <w:numPr>
                <w:ilvl w:val="0"/>
                <w:numId w:val="33"/>
              </w:numPr>
              <w:rPr>
                <w:rFonts w:ascii="Arial" w:hAnsi="Arial" w:cs="Arial"/>
                <w:color w:val="000000" w:themeColor="text1"/>
                <w:sz w:val="22"/>
                <w:szCs w:val="22"/>
              </w:rPr>
            </w:pPr>
            <w:r w:rsidRPr="00A157DA">
              <w:rPr>
                <w:rFonts w:ascii="Arial" w:hAnsi="Arial" w:cs="Arial"/>
                <w:color w:val="000000" w:themeColor="text1"/>
                <w:sz w:val="22"/>
                <w:szCs w:val="22"/>
              </w:rPr>
              <w:t xml:space="preserve">Assists with ongoing development of additional ways to promote the </w:t>
            </w:r>
            <w:proofErr w:type="spellStart"/>
            <w:r w:rsidRPr="00A157DA">
              <w:rPr>
                <w:rFonts w:ascii="Arial" w:hAnsi="Arial" w:cs="Arial"/>
                <w:color w:val="000000" w:themeColor="text1"/>
                <w:sz w:val="22"/>
                <w:szCs w:val="22"/>
              </w:rPr>
              <w:t>Ceilie</w:t>
            </w:r>
            <w:proofErr w:type="spellEnd"/>
            <w:r w:rsidRPr="00A157DA">
              <w:rPr>
                <w:rFonts w:ascii="Arial" w:hAnsi="Arial" w:cs="Arial"/>
                <w:color w:val="000000" w:themeColor="text1"/>
                <w:sz w:val="22"/>
                <w:szCs w:val="22"/>
              </w:rPr>
              <w:t xml:space="preserve"> as an event venue and restaurant to increase revenues and maintain customer satisfaction.</w:t>
            </w:r>
          </w:p>
          <w:p w14:paraId="765C89AB" w14:textId="77777777" w:rsidR="0092111E" w:rsidRPr="00A157DA" w:rsidRDefault="0092111E" w:rsidP="00204B18">
            <w:pPr>
              <w:pStyle w:val="ListParagraph"/>
              <w:numPr>
                <w:ilvl w:val="0"/>
                <w:numId w:val="33"/>
              </w:numPr>
              <w:rPr>
                <w:rFonts w:ascii="Arial" w:hAnsi="Arial" w:cs="Arial"/>
                <w:color w:val="000000" w:themeColor="text1"/>
                <w:sz w:val="22"/>
                <w:szCs w:val="22"/>
              </w:rPr>
            </w:pPr>
            <w:r w:rsidRPr="00A157DA">
              <w:rPr>
                <w:rFonts w:ascii="Arial" w:hAnsi="Arial" w:cs="Arial"/>
                <w:color w:val="000000" w:themeColor="text1"/>
                <w:sz w:val="22"/>
                <w:szCs w:val="22"/>
              </w:rPr>
              <w:t>Ensures student staff follow through on these promotions.</w:t>
            </w:r>
          </w:p>
          <w:p w14:paraId="571A6732" w14:textId="77777777" w:rsidR="0092111E" w:rsidRPr="00A157DA" w:rsidRDefault="0092111E" w:rsidP="00204B18">
            <w:pPr>
              <w:pStyle w:val="ListParagraph"/>
              <w:numPr>
                <w:ilvl w:val="0"/>
                <w:numId w:val="33"/>
              </w:numPr>
              <w:rPr>
                <w:rFonts w:ascii="Arial" w:hAnsi="Arial" w:cs="Arial"/>
                <w:color w:val="000000" w:themeColor="text1"/>
                <w:sz w:val="22"/>
                <w:szCs w:val="22"/>
              </w:rPr>
            </w:pPr>
            <w:r w:rsidRPr="00A157DA">
              <w:rPr>
                <w:rFonts w:ascii="Arial" w:hAnsi="Arial" w:cs="Arial"/>
                <w:color w:val="000000" w:themeColor="text1"/>
                <w:sz w:val="22"/>
                <w:szCs w:val="22"/>
              </w:rPr>
              <w:t>Ensures promotion of menu specials and/or new items are in place for pub.</w:t>
            </w:r>
          </w:p>
          <w:p w14:paraId="2AF5CF98" w14:textId="77777777" w:rsidR="0092111E" w:rsidRPr="00A157DA" w:rsidRDefault="0092111E" w:rsidP="00204B18">
            <w:pPr>
              <w:pStyle w:val="ListParagraph"/>
              <w:numPr>
                <w:ilvl w:val="0"/>
                <w:numId w:val="33"/>
              </w:numPr>
              <w:rPr>
                <w:rFonts w:ascii="Arial" w:hAnsi="Arial" w:cs="Arial"/>
                <w:color w:val="000000" w:themeColor="text1"/>
                <w:sz w:val="22"/>
                <w:szCs w:val="22"/>
              </w:rPr>
            </w:pPr>
            <w:r w:rsidRPr="00A157DA">
              <w:rPr>
                <w:rFonts w:ascii="Arial" w:hAnsi="Arial" w:cs="Arial"/>
                <w:color w:val="000000" w:themeColor="text1"/>
                <w:sz w:val="22"/>
                <w:szCs w:val="22"/>
              </w:rPr>
              <w:t>Responsible for confirming weekly pub themes per semester with input from staff, students and student groups and cabinets.</w:t>
            </w:r>
          </w:p>
          <w:p w14:paraId="3329B94F" w14:textId="414AE078" w:rsidR="0092111E" w:rsidRDefault="0092111E" w:rsidP="00204B18">
            <w:pPr>
              <w:pStyle w:val="ListParagraph"/>
              <w:numPr>
                <w:ilvl w:val="0"/>
                <w:numId w:val="33"/>
              </w:numPr>
              <w:rPr>
                <w:rFonts w:ascii="Arial" w:hAnsi="Arial" w:cs="Arial"/>
                <w:color w:val="000000" w:themeColor="text1"/>
                <w:sz w:val="22"/>
                <w:szCs w:val="22"/>
              </w:rPr>
            </w:pPr>
            <w:r w:rsidRPr="00A157DA">
              <w:rPr>
                <w:rFonts w:ascii="Arial" w:hAnsi="Arial" w:cs="Arial"/>
                <w:color w:val="000000" w:themeColor="text1"/>
                <w:sz w:val="22"/>
                <w:szCs w:val="22"/>
              </w:rPr>
              <w:t xml:space="preserve">Communicates with The Central and College Cabinets at the beginning of each semester to determine possible special event bookings in the </w:t>
            </w:r>
            <w:proofErr w:type="spellStart"/>
            <w:r w:rsidRPr="00A157DA">
              <w:rPr>
                <w:rFonts w:ascii="Arial" w:hAnsi="Arial" w:cs="Arial"/>
                <w:color w:val="000000" w:themeColor="text1"/>
                <w:sz w:val="22"/>
                <w:szCs w:val="22"/>
              </w:rPr>
              <w:t>Ceilie</w:t>
            </w:r>
            <w:proofErr w:type="spellEnd"/>
            <w:r w:rsidRPr="00A157DA">
              <w:rPr>
                <w:rFonts w:ascii="Arial" w:hAnsi="Arial" w:cs="Arial"/>
                <w:color w:val="000000" w:themeColor="text1"/>
                <w:sz w:val="22"/>
                <w:szCs w:val="22"/>
              </w:rPr>
              <w:t xml:space="preserve"> or at alternate campus pub locations, taking into consideration event calendar.</w:t>
            </w:r>
          </w:p>
          <w:p w14:paraId="70922E03" w14:textId="069ADF53" w:rsidR="00443249" w:rsidRPr="00BF32BB" w:rsidRDefault="00443249" w:rsidP="00204B18">
            <w:pPr>
              <w:pStyle w:val="ListParagraph"/>
              <w:numPr>
                <w:ilvl w:val="0"/>
                <w:numId w:val="33"/>
              </w:numPr>
              <w:rPr>
                <w:rFonts w:ascii="Arial" w:hAnsi="Arial" w:cs="Arial"/>
                <w:sz w:val="22"/>
                <w:szCs w:val="22"/>
              </w:rPr>
            </w:pPr>
            <w:r w:rsidRPr="00BF32BB">
              <w:rPr>
                <w:rFonts w:ascii="Arial" w:hAnsi="Arial" w:cs="Arial"/>
              </w:rPr>
              <w:t>Communicates with schools specifically for enrichment programs to advise dates of programs, and process for registration and deadlines applicable</w:t>
            </w:r>
          </w:p>
          <w:p w14:paraId="62B6E34A" w14:textId="77777777" w:rsidR="0092111E" w:rsidRPr="00A157DA" w:rsidRDefault="0092111E" w:rsidP="0092111E">
            <w:pPr>
              <w:pStyle w:val="ListParagraph"/>
              <w:ind w:left="1080"/>
              <w:rPr>
                <w:rFonts w:ascii="Arial" w:hAnsi="Arial" w:cs="Arial"/>
                <w:color w:val="000000" w:themeColor="text1"/>
                <w:sz w:val="22"/>
                <w:szCs w:val="22"/>
              </w:rPr>
            </w:pPr>
          </w:p>
        </w:tc>
        <w:tc>
          <w:tcPr>
            <w:tcW w:w="810" w:type="dxa"/>
          </w:tcPr>
          <w:p w14:paraId="1D3A74B0" w14:textId="45ABF5FD" w:rsidR="0092111E" w:rsidRPr="00A157DA" w:rsidRDefault="0092111E" w:rsidP="0092111E">
            <w:pPr>
              <w:jc w:val="center"/>
              <w:rPr>
                <w:rFonts w:ascii="Arial" w:hAnsi="Arial" w:cs="Arial"/>
                <w:b/>
                <w:sz w:val="22"/>
              </w:rPr>
            </w:pPr>
            <w:r w:rsidRPr="00A157DA">
              <w:rPr>
                <w:rFonts w:ascii="Arial" w:hAnsi="Arial" w:cs="Arial"/>
                <w:b/>
                <w:sz w:val="22"/>
              </w:rPr>
              <w:t>5%</w:t>
            </w:r>
          </w:p>
        </w:tc>
      </w:tr>
      <w:tr w:rsidR="0092111E" w:rsidRPr="00A157DA" w14:paraId="60185994" w14:textId="77777777" w:rsidTr="00F34246">
        <w:trPr>
          <w:trHeight w:val="403"/>
          <w:jc w:val="center"/>
        </w:trPr>
        <w:tc>
          <w:tcPr>
            <w:tcW w:w="8928" w:type="dxa"/>
          </w:tcPr>
          <w:p w14:paraId="6CE02136" w14:textId="77777777" w:rsidR="0092111E" w:rsidRPr="00A157DA" w:rsidRDefault="0092111E" w:rsidP="0092111E">
            <w:pPr>
              <w:tabs>
                <w:tab w:val="left" w:pos="1110"/>
                <w:tab w:val="left" w:pos="1319"/>
              </w:tabs>
              <w:ind w:left="720"/>
              <w:rPr>
                <w:rFonts w:ascii="Arial" w:hAnsi="Arial" w:cs="Arial"/>
                <w:i/>
                <w:color w:val="000000" w:themeColor="text1"/>
                <w:sz w:val="22"/>
                <w:szCs w:val="22"/>
              </w:rPr>
            </w:pPr>
            <w:r w:rsidRPr="00A157DA">
              <w:rPr>
                <w:rFonts w:ascii="Arial" w:hAnsi="Arial" w:cs="Arial"/>
                <w:i/>
                <w:color w:val="000000" w:themeColor="text1"/>
                <w:sz w:val="22"/>
                <w:szCs w:val="22"/>
              </w:rPr>
              <w:t>Summer Accommodations:</w:t>
            </w:r>
          </w:p>
          <w:p w14:paraId="230FF6A5" w14:textId="77777777" w:rsidR="0092111E" w:rsidRPr="00A157DA" w:rsidRDefault="0092111E" w:rsidP="0092111E">
            <w:pPr>
              <w:pStyle w:val="ListParagraph"/>
              <w:numPr>
                <w:ilvl w:val="0"/>
                <w:numId w:val="20"/>
              </w:numPr>
              <w:tabs>
                <w:tab w:val="left" w:pos="1110"/>
                <w:tab w:val="left" w:pos="1319"/>
              </w:tabs>
              <w:rPr>
                <w:rFonts w:ascii="Arial" w:hAnsi="Arial" w:cs="Arial"/>
                <w:color w:val="000000" w:themeColor="text1"/>
                <w:sz w:val="22"/>
                <w:szCs w:val="22"/>
              </w:rPr>
            </w:pPr>
            <w:r w:rsidRPr="00A157DA">
              <w:rPr>
                <w:rFonts w:ascii="Arial" w:hAnsi="Arial" w:cs="Arial"/>
                <w:color w:val="000000" w:themeColor="text1"/>
                <w:sz w:val="22"/>
                <w:szCs w:val="22"/>
              </w:rPr>
              <w:t>Sends rooming lists to event organizers for assigned events.</w:t>
            </w:r>
          </w:p>
          <w:p w14:paraId="3675EE09" w14:textId="77777777" w:rsidR="0092111E" w:rsidRPr="00A157DA" w:rsidRDefault="0092111E" w:rsidP="0092111E">
            <w:pPr>
              <w:pStyle w:val="ListParagraph"/>
              <w:numPr>
                <w:ilvl w:val="0"/>
                <w:numId w:val="20"/>
              </w:numPr>
              <w:tabs>
                <w:tab w:val="left" w:pos="1110"/>
                <w:tab w:val="left" w:pos="1319"/>
              </w:tabs>
              <w:rPr>
                <w:rFonts w:ascii="Arial" w:hAnsi="Arial" w:cs="Arial"/>
                <w:color w:val="000000" w:themeColor="text1"/>
                <w:sz w:val="22"/>
                <w:szCs w:val="22"/>
              </w:rPr>
            </w:pPr>
            <w:r w:rsidRPr="00A157DA">
              <w:rPr>
                <w:rFonts w:ascii="Arial" w:hAnsi="Arial" w:cs="Arial"/>
                <w:color w:val="000000" w:themeColor="text1"/>
                <w:sz w:val="22"/>
                <w:szCs w:val="22"/>
              </w:rPr>
              <w:t>Submits completed rooming lists to front desk for data entry and preparation for check-in.</w:t>
            </w:r>
          </w:p>
          <w:p w14:paraId="65399DCB" w14:textId="77777777" w:rsidR="0092111E" w:rsidRPr="00A157DA" w:rsidRDefault="0092111E" w:rsidP="0092111E">
            <w:pPr>
              <w:pStyle w:val="ListParagraph"/>
              <w:numPr>
                <w:ilvl w:val="0"/>
                <w:numId w:val="20"/>
              </w:numPr>
              <w:tabs>
                <w:tab w:val="left" w:pos="1110"/>
                <w:tab w:val="left" w:pos="1319"/>
              </w:tabs>
              <w:rPr>
                <w:rFonts w:ascii="Arial" w:hAnsi="Arial" w:cs="Arial"/>
                <w:color w:val="000000" w:themeColor="text1"/>
                <w:sz w:val="22"/>
                <w:szCs w:val="22"/>
              </w:rPr>
            </w:pPr>
            <w:r w:rsidRPr="00A157DA">
              <w:rPr>
                <w:rFonts w:ascii="Arial" w:hAnsi="Arial" w:cs="Arial"/>
                <w:color w:val="000000" w:themeColor="text1"/>
                <w:sz w:val="22"/>
                <w:szCs w:val="22"/>
              </w:rPr>
              <w:t>Reports any issues with accommodations/key/access cards as it relates to assigned events, as needed.</w:t>
            </w:r>
          </w:p>
          <w:p w14:paraId="0E4F8A5F" w14:textId="51F5CF7E" w:rsidR="0092111E" w:rsidRPr="00D336DB" w:rsidRDefault="0092111E" w:rsidP="00D336DB">
            <w:pPr>
              <w:pStyle w:val="ListParagraph"/>
              <w:numPr>
                <w:ilvl w:val="0"/>
                <w:numId w:val="20"/>
              </w:numPr>
              <w:tabs>
                <w:tab w:val="left" w:pos="1110"/>
                <w:tab w:val="left" w:pos="1319"/>
              </w:tabs>
              <w:rPr>
                <w:rFonts w:ascii="Arial" w:hAnsi="Arial" w:cs="Arial"/>
                <w:color w:val="000000" w:themeColor="text1"/>
                <w:sz w:val="22"/>
                <w:szCs w:val="22"/>
              </w:rPr>
            </w:pPr>
            <w:r w:rsidRPr="00A157DA">
              <w:rPr>
                <w:rFonts w:ascii="Arial" w:hAnsi="Arial" w:cs="Arial"/>
                <w:color w:val="000000" w:themeColor="text1"/>
                <w:sz w:val="22"/>
                <w:szCs w:val="22"/>
              </w:rPr>
              <w:t>Communicates with front desk staff to ensure accommodation requirements for assigned events are ready</w:t>
            </w:r>
            <w:r w:rsidR="00D336DB">
              <w:rPr>
                <w:rFonts w:ascii="Arial" w:hAnsi="Arial" w:cs="Arial"/>
                <w:color w:val="000000" w:themeColor="text1"/>
                <w:sz w:val="22"/>
                <w:szCs w:val="22"/>
              </w:rPr>
              <w:t>.</w:t>
            </w:r>
          </w:p>
        </w:tc>
        <w:tc>
          <w:tcPr>
            <w:tcW w:w="810" w:type="dxa"/>
          </w:tcPr>
          <w:p w14:paraId="1C7C1AAE" w14:textId="77777777" w:rsidR="0092111E" w:rsidRPr="00A157DA" w:rsidRDefault="0092111E" w:rsidP="0092111E">
            <w:pPr>
              <w:rPr>
                <w:rFonts w:ascii="Arial" w:hAnsi="Arial" w:cs="Arial"/>
                <w:b/>
                <w:sz w:val="22"/>
              </w:rPr>
            </w:pPr>
            <w:r w:rsidRPr="00A157DA">
              <w:rPr>
                <w:rFonts w:ascii="Arial" w:hAnsi="Arial" w:cs="Arial"/>
                <w:b/>
                <w:sz w:val="22"/>
              </w:rPr>
              <w:t xml:space="preserve">  5%</w:t>
            </w:r>
          </w:p>
        </w:tc>
      </w:tr>
      <w:tr w:rsidR="0092111E" w:rsidRPr="00A157DA" w14:paraId="01FCE175" w14:textId="77777777" w:rsidTr="00F34246">
        <w:trPr>
          <w:trHeight w:val="403"/>
          <w:jc w:val="center"/>
        </w:trPr>
        <w:tc>
          <w:tcPr>
            <w:tcW w:w="8928" w:type="dxa"/>
          </w:tcPr>
          <w:p w14:paraId="1EBAB961" w14:textId="669DC3EB" w:rsidR="0092111E" w:rsidRPr="00D336DB" w:rsidRDefault="0092111E" w:rsidP="00D336DB">
            <w:pPr>
              <w:tabs>
                <w:tab w:val="left" w:pos="1110"/>
                <w:tab w:val="left" w:pos="1293"/>
              </w:tabs>
              <w:rPr>
                <w:rFonts w:ascii="Arial" w:hAnsi="Arial" w:cs="Arial"/>
                <w:i/>
                <w:color w:val="000000" w:themeColor="text1"/>
                <w:sz w:val="22"/>
                <w:szCs w:val="22"/>
              </w:rPr>
            </w:pPr>
          </w:p>
        </w:tc>
        <w:tc>
          <w:tcPr>
            <w:tcW w:w="810" w:type="dxa"/>
          </w:tcPr>
          <w:p w14:paraId="7C667755" w14:textId="43AA9FDA" w:rsidR="0092111E" w:rsidRPr="00A157DA" w:rsidRDefault="0092111E" w:rsidP="00F15DA5">
            <w:pPr>
              <w:rPr>
                <w:rFonts w:ascii="Arial" w:hAnsi="Arial" w:cs="Arial"/>
                <w:b/>
                <w:sz w:val="22"/>
              </w:rPr>
            </w:pPr>
            <w:r w:rsidRPr="00A157DA">
              <w:rPr>
                <w:rFonts w:ascii="Arial" w:hAnsi="Arial" w:cs="Arial"/>
                <w:b/>
                <w:sz w:val="22"/>
              </w:rPr>
              <w:t xml:space="preserve">  </w:t>
            </w:r>
          </w:p>
        </w:tc>
      </w:tr>
      <w:tr w:rsidR="0092111E" w:rsidRPr="00A157DA" w14:paraId="2FC80087" w14:textId="77777777" w:rsidTr="00F34246">
        <w:trPr>
          <w:trHeight w:val="403"/>
          <w:jc w:val="center"/>
        </w:trPr>
        <w:tc>
          <w:tcPr>
            <w:tcW w:w="8928" w:type="dxa"/>
          </w:tcPr>
          <w:p w14:paraId="5D61F66E" w14:textId="77777777" w:rsidR="0092111E" w:rsidRPr="00A157DA" w:rsidRDefault="0092111E" w:rsidP="0092111E">
            <w:pPr>
              <w:tabs>
                <w:tab w:val="left" w:pos="1110"/>
                <w:tab w:val="left" w:pos="1293"/>
              </w:tabs>
              <w:ind w:left="720"/>
              <w:rPr>
                <w:rFonts w:ascii="Arial" w:hAnsi="Arial" w:cs="Arial"/>
                <w:i/>
                <w:color w:val="000000" w:themeColor="text1"/>
                <w:sz w:val="22"/>
                <w:szCs w:val="22"/>
              </w:rPr>
            </w:pPr>
            <w:r w:rsidRPr="00A157DA">
              <w:rPr>
                <w:rFonts w:ascii="Arial" w:hAnsi="Arial" w:cs="Arial"/>
                <w:i/>
                <w:color w:val="000000" w:themeColor="text1"/>
                <w:sz w:val="22"/>
                <w:szCs w:val="22"/>
              </w:rPr>
              <w:t xml:space="preserve">Department Operations:                                                                                       </w:t>
            </w:r>
            <w:r w:rsidRPr="00A157DA">
              <w:rPr>
                <w:rFonts w:ascii="Arial" w:hAnsi="Arial" w:cs="Arial"/>
                <w:i/>
                <w:color w:val="000000" w:themeColor="text1"/>
                <w:sz w:val="22"/>
                <w:szCs w:val="22"/>
              </w:rPr>
              <w:tab/>
            </w:r>
          </w:p>
          <w:p w14:paraId="1237CB42" w14:textId="77777777" w:rsidR="0092111E" w:rsidRPr="00A157DA" w:rsidRDefault="0092111E" w:rsidP="0092111E">
            <w:pPr>
              <w:pStyle w:val="ListParagraph"/>
              <w:numPr>
                <w:ilvl w:val="0"/>
                <w:numId w:val="28"/>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Participates in annual review of rates and selling prices for department products and services.</w:t>
            </w:r>
          </w:p>
          <w:p w14:paraId="017D5FAC" w14:textId="0F6161AF" w:rsidR="0092111E" w:rsidRPr="00A157DA" w:rsidRDefault="0092111E" w:rsidP="0092111E">
            <w:pPr>
              <w:pStyle w:val="ListParagraph"/>
              <w:numPr>
                <w:ilvl w:val="0"/>
                <w:numId w:val="28"/>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Participates in review of marketing materials as needed.</w:t>
            </w:r>
          </w:p>
          <w:p w14:paraId="41CC01E8" w14:textId="77777777" w:rsidR="0092111E" w:rsidRPr="00A157DA" w:rsidRDefault="0092111E" w:rsidP="0092111E">
            <w:pPr>
              <w:pStyle w:val="ListParagraph"/>
              <w:numPr>
                <w:ilvl w:val="0"/>
                <w:numId w:val="28"/>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Participates in review of student staffing needs bi-annually.</w:t>
            </w:r>
          </w:p>
          <w:p w14:paraId="4A71F281" w14:textId="77777777" w:rsidR="0092111E" w:rsidRPr="00A157DA" w:rsidRDefault="0092111E" w:rsidP="0092111E">
            <w:pPr>
              <w:pStyle w:val="ListParagraph"/>
              <w:numPr>
                <w:ilvl w:val="0"/>
                <w:numId w:val="28"/>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Participates in weekly staff meetings.</w:t>
            </w:r>
          </w:p>
          <w:p w14:paraId="10712046" w14:textId="77777777" w:rsidR="0092111E" w:rsidRPr="00A157DA" w:rsidRDefault="0092111E" w:rsidP="0092111E">
            <w:pPr>
              <w:pStyle w:val="ListParagraph"/>
              <w:numPr>
                <w:ilvl w:val="0"/>
                <w:numId w:val="28"/>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Participates in weekly summer logistics meetings with other internal departments.</w:t>
            </w:r>
          </w:p>
          <w:p w14:paraId="5EEFD600" w14:textId="77777777" w:rsidR="0092111E" w:rsidRPr="00A157DA" w:rsidRDefault="0092111E" w:rsidP="0092111E">
            <w:pPr>
              <w:pStyle w:val="ListParagraph"/>
              <w:numPr>
                <w:ilvl w:val="0"/>
                <w:numId w:val="28"/>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Responsible for providing excellent customer service on a continual basis to all clients.</w:t>
            </w:r>
          </w:p>
          <w:p w14:paraId="31F19D29" w14:textId="77777777" w:rsidR="0092111E" w:rsidRPr="00A157DA" w:rsidRDefault="0092111E" w:rsidP="0092111E">
            <w:pPr>
              <w:pStyle w:val="ListParagraph"/>
              <w:numPr>
                <w:ilvl w:val="0"/>
                <w:numId w:val="28"/>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 xml:space="preserve">Responsible for proper use of department vehicles including van and golf cart as well as </w:t>
            </w:r>
            <w:proofErr w:type="gramStart"/>
            <w:r w:rsidRPr="00A157DA">
              <w:rPr>
                <w:rFonts w:ascii="Arial" w:hAnsi="Arial" w:cs="Arial"/>
                <w:color w:val="000000" w:themeColor="text1"/>
                <w:sz w:val="22"/>
                <w:szCs w:val="22"/>
              </w:rPr>
              <w:t>any and all</w:t>
            </w:r>
            <w:proofErr w:type="gramEnd"/>
            <w:r w:rsidRPr="00A157DA">
              <w:rPr>
                <w:rFonts w:ascii="Arial" w:hAnsi="Arial" w:cs="Arial"/>
                <w:color w:val="000000" w:themeColor="text1"/>
                <w:sz w:val="22"/>
                <w:szCs w:val="22"/>
              </w:rPr>
              <w:t xml:space="preserve"> keys/access cards assigned or used in conduct of job duties.</w:t>
            </w:r>
          </w:p>
          <w:p w14:paraId="1D26FB99" w14:textId="77777777" w:rsidR="0092111E" w:rsidRPr="00A157DA" w:rsidRDefault="0092111E" w:rsidP="0092111E">
            <w:pPr>
              <w:pStyle w:val="ListParagraph"/>
              <w:numPr>
                <w:ilvl w:val="0"/>
                <w:numId w:val="28"/>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Checks and maintains applicable storage areas, as needed.</w:t>
            </w:r>
          </w:p>
          <w:p w14:paraId="7FA4817F" w14:textId="43740270" w:rsidR="00204B18" w:rsidRPr="00A157DA" w:rsidRDefault="0092111E" w:rsidP="00A3293D">
            <w:pPr>
              <w:pStyle w:val="ListParagraph"/>
              <w:numPr>
                <w:ilvl w:val="0"/>
                <w:numId w:val="28"/>
              </w:numPr>
              <w:tabs>
                <w:tab w:val="left" w:pos="1110"/>
                <w:tab w:val="left" w:pos="1293"/>
              </w:tabs>
              <w:rPr>
                <w:rFonts w:ascii="Arial" w:hAnsi="Arial" w:cs="Arial"/>
                <w:color w:val="000000" w:themeColor="text1"/>
                <w:sz w:val="22"/>
                <w:szCs w:val="22"/>
              </w:rPr>
            </w:pPr>
            <w:r w:rsidRPr="00A157DA">
              <w:rPr>
                <w:rFonts w:ascii="Arial" w:hAnsi="Arial" w:cs="Arial"/>
                <w:color w:val="000000" w:themeColor="text1"/>
                <w:sz w:val="22"/>
                <w:szCs w:val="22"/>
              </w:rPr>
              <w:t>Ensures</w:t>
            </w:r>
            <w:r w:rsidR="00204B18" w:rsidRPr="00A157DA">
              <w:rPr>
                <w:rFonts w:ascii="Arial" w:hAnsi="Arial" w:cs="Arial"/>
                <w:color w:val="000000" w:themeColor="text1"/>
                <w:sz w:val="22"/>
                <w:szCs w:val="22"/>
              </w:rPr>
              <w:t xml:space="preserve"> </w:t>
            </w:r>
            <w:r w:rsidRPr="00A157DA">
              <w:rPr>
                <w:rFonts w:ascii="Arial" w:hAnsi="Arial" w:cs="Arial"/>
                <w:color w:val="000000" w:themeColor="text1"/>
                <w:sz w:val="22"/>
                <w:szCs w:val="22"/>
              </w:rPr>
              <w:t xml:space="preserve">files </w:t>
            </w:r>
            <w:proofErr w:type="gramStart"/>
            <w:r w:rsidRPr="00A157DA">
              <w:rPr>
                <w:rFonts w:ascii="Arial" w:hAnsi="Arial" w:cs="Arial"/>
                <w:color w:val="000000" w:themeColor="text1"/>
                <w:sz w:val="22"/>
                <w:szCs w:val="22"/>
              </w:rPr>
              <w:t>are maintained</w:t>
            </w:r>
            <w:proofErr w:type="gramEnd"/>
            <w:r w:rsidRPr="00A157DA">
              <w:rPr>
                <w:rFonts w:ascii="Arial" w:hAnsi="Arial" w:cs="Arial"/>
                <w:color w:val="000000" w:themeColor="text1"/>
                <w:sz w:val="22"/>
                <w:szCs w:val="22"/>
              </w:rPr>
              <w:t xml:space="preserve"> to allow for good client management.</w:t>
            </w:r>
            <w:r w:rsidR="00A3293D" w:rsidRPr="00A157DA">
              <w:rPr>
                <w:rFonts w:ascii="Arial" w:hAnsi="Arial" w:cs="Arial"/>
                <w:color w:val="000000" w:themeColor="text1"/>
                <w:sz w:val="22"/>
                <w:szCs w:val="22"/>
              </w:rPr>
              <w:t xml:space="preserve"> </w:t>
            </w:r>
          </w:p>
          <w:p w14:paraId="6508D946" w14:textId="77777777" w:rsidR="0092111E" w:rsidRPr="00A157DA" w:rsidRDefault="0092111E" w:rsidP="0092111E">
            <w:pPr>
              <w:pStyle w:val="ListParagraph"/>
              <w:tabs>
                <w:tab w:val="left" w:pos="1110"/>
                <w:tab w:val="left" w:pos="1293"/>
              </w:tabs>
              <w:rPr>
                <w:rFonts w:ascii="Arial" w:hAnsi="Arial" w:cs="Arial"/>
                <w:color w:val="000000" w:themeColor="text1"/>
                <w:sz w:val="22"/>
                <w:szCs w:val="22"/>
              </w:rPr>
            </w:pPr>
          </w:p>
        </w:tc>
        <w:tc>
          <w:tcPr>
            <w:tcW w:w="810" w:type="dxa"/>
          </w:tcPr>
          <w:p w14:paraId="1F844140" w14:textId="03C340D8" w:rsidR="0092111E" w:rsidRPr="00A157DA" w:rsidRDefault="00F15DA5" w:rsidP="0092111E">
            <w:pPr>
              <w:jc w:val="center"/>
              <w:rPr>
                <w:rFonts w:ascii="Arial" w:hAnsi="Arial" w:cs="Arial"/>
                <w:b/>
                <w:sz w:val="22"/>
              </w:rPr>
            </w:pPr>
            <w:r w:rsidRPr="00A157DA">
              <w:rPr>
                <w:rFonts w:ascii="Arial" w:hAnsi="Arial" w:cs="Arial"/>
                <w:b/>
                <w:sz w:val="22"/>
              </w:rPr>
              <w:t>5</w:t>
            </w:r>
            <w:r w:rsidR="0092111E" w:rsidRPr="00A157DA">
              <w:rPr>
                <w:rFonts w:ascii="Arial" w:hAnsi="Arial" w:cs="Arial"/>
                <w:b/>
                <w:sz w:val="22"/>
              </w:rPr>
              <w:t>%</w:t>
            </w:r>
          </w:p>
        </w:tc>
      </w:tr>
    </w:tbl>
    <w:p w14:paraId="0AAEB9BA" w14:textId="22D3F334" w:rsidR="00F04155" w:rsidRPr="00A157DA" w:rsidRDefault="00F04155" w:rsidP="000E7C18">
      <w:pPr>
        <w:rPr>
          <w:rFonts w:ascii="Arial" w:hAnsi="Arial" w:cs="Arial"/>
          <w:i/>
          <w:sz w:val="22"/>
          <w:szCs w:val="22"/>
        </w:rPr>
      </w:pPr>
    </w:p>
    <w:p w14:paraId="6C17C559" w14:textId="77777777" w:rsidR="00A511B9" w:rsidRPr="00A157DA" w:rsidRDefault="00A511B9" w:rsidP="00A157DA">
      <w:pPr>
        <w:pStyle w:val="Heading4"/>
        <w:rPr>
          <w:i/>
          <w:sz w:val="20"/>
          <w:szCs w:val="20"/>
        </w:rPr>
      </w:pPr>
      <w:r w:rsidRPr="00A157DA">
        <w:t xml:space="preserve">Education </w:t>
      </w:r>
    </w:p>
    <w:p w14:paraId="3E3E9662" w14:textId="08119864" w:rsidR="00F04155" w:rsidRPr="00A157DA" w:rsidRDefault="00631C18" w:rsidP="00A157DA">
      <w:pPr>
        <w:rPr>
          <w:rFonts w:ascii="Arial" w:hAnsi="Arial" w:cs="Arial"/>
          <w:sz w:val="22"/>
          <w:szCs w:val="22"/>
        </w:rPr>
      </w:pPr>
      <w:r w:rsidRPr="00A157DA">
        <w:rPr>
          <w:rFonts w:ascii="Arial" w:hAnsi="Arial" w:cs="Arial"/>
          <w:sz w:val="22"/>
          <w:szCs w:val="22"/>
        </w:rPr>
        <w:t>Minimum 3 year College Diploma in Hotel/Hospitality M</w:t>
      </w:r>
      <w:r w:rsidR="00607417" w:rsidRPr="00A157DA">
        <w:rPr>
          <w:rFonts w:ascii="Arial" w:hAnsi="Arial" w:cs="Arial"/>
          <w:sz w:val="22"/>
          <w:szCs w:val="22"/>
        </w:rPr>
        <w:t>anagement.</w:t>
      </w:r>
    </w:p>
    <w:p w14:paraId="021BFC48" w14:textId="77777777" w:rsidR="00607417" w:rsidRPr="00A157DA" w:rsidRDefault="00607417" w:rsidP="00296763">
      <w:pPr>
        <w:rPr>
          <w:rFonts w:ascii="Arial" w:hAnsi="Arial" w:cs="Arial"/>
          <w:b/>
          <w:u w:val="single"/>
        </w:rPr>
      </w:pPr>
    </w:p>
    <w:p w14:paraId="06A9FEFF" w14:textId="77777777" w:rsidR="00A511B9" w:rsidRPr="00A157DA" w:rsidRDefault="00A511B9" w:rsidP="00A157DA">
      <w:pPr>
        <w:pStyle w:val="Heading4"/>
      </w:pPr>
      <w:r w:rsidRPr="00A157DA">
        <w:t>Experience Required</w:t>
      </w:r>
    </w:p>
    <w:p w14:paraId="42A82FE4" w14:textId="77777777" w:rsidR="00607417" w:rsidRPr="00A157DA" w:rsidRDefault="00607417" w:rsidP="00607417">
      <w:pPr>
        <w:pStyle w:val="ListParagraph"/>
        <w:numPr>
          <w:ilvl w:val="0"/>
          <w:numId w:val="18"/>
        </w:numPr>
        <w:rPr>
          <w:rFonts w:ascii="Arial" w:hAnsi="Arial" w:cs="Arial"/>
          <w:sz w:val="22"/>
          <w:szCs w:val="22"/>
        </w:rPr>
      </w:pPr>
      <w:r w:rsidRPr="00A157DA">
        <w:rPr>
          <w:rFonts w:ascii="Arial" w:hAnsi="Arial" w:cs="Arial"/>
          <w:sz w:val="22"/>
          <w:szCs w:val="22"/>
        </w:rPr>
        <w:t>Smart Serve Certification required;</w:t>
      </w:r>
    </w:p>
    <w:p w14:paraId="49421197" w14:textId="77777777" w:rsidR="00607417" w:rsidRPr="00A157DA" w:rsidRDefault="00607417" w:rsidP="00607417">
      <w:pPr>
        <w:pStyle w:val="ListParagraph"/>
        <w:numPr>
          <w:ilvl w:val="0"/>
          <w:numId w:val="18"/>
        </w:numPr>
        <w:rPr>
          <w:rFonts w:ascii="Arial" w:hAnsi="Arial" w:cs="Arial"/>
          <w:sz w:val="22"/>
          <w:szCs w:val="22"/>
        </w:rPr>
      </w:pPr>
      <w:r w:rsidRPr="00A157DA">
        <w:rPr>
          <w:rFonts w:ascii="Arial" w:hAnsi="Arial" w:cs="Arial"/>
          <w:sz w:val="22"/>
          <w:szCs w:val="22"/>
        </w:rPr>
        <w:t>Class G Driver license required;</w:t>
      </w:r>
    </w:p>
    <w:p w14:paraId="4C6EBC75" w14:textId="31D41A5E" w:rsidR="008D2A5A" w:rsidRPr="00A157DA" w:rsidRDefault="008D2A5A" w:rsidP="00607417">
      <w:pPr>
        <w:pStyle w:val="ListParagraph"/>
        <w:numPr>
          <w:ilvl w:val="0"/>
          <w:numId w:val="18"/>
        </w:numPr>
        <w:rPr>
          <w:rFonts w:ascii="Arial" w:hAnsi="Arial" w:cs="Arial"/>
          <w:sz w:val="22"/>
          <w:szCs w:val="22"/>
        </w:rPr>
      </w:pPr>
      <w:r w:rsidRPr="00A157DA">
        <w:rPr>
          <w:rFonts w:ascii="Arial" w:hAnsi="Arial" w:cs="Arial"/>
          <w:sz w:val="22"/>
          <w:szCs w:val="22"/>
        </w:rPr>
        <w:t>Food Handler Certification required;</w:t>
      </w:r>
    </w:p>
    <w:p w14:paraId="06A99B43" w14:textId="289DA280" w:rsidR="00607417" w:rsidRPr="00A157DA" w:rsidRDefault="00607417" w:rsidP="00607417">
      <w:pPr>
        <w:pStyle w:val="ListParagraph"/>
        <w:numPr>
          <w:ilvl w:val="0"/>
          <w:numId w:val="18"/>
        </w:numPr>
        <w:rPr>
          <w:rFonts w:ascii="Arial" w:hAnsi="Arial" w:cs="Arial"/>
          <w:sz w:val="22"/>
          <w:szCs w:val="22"/>
        </w:rPr>
      </w:pPr>
      <w:r w:rsidRPr="00A157DA">
        <w:rPr>
          <w:rFonts w:ascii="Arial" w:hAnsi="Arial" w:cs="Arial"/>
          <w:sz w:val="22"/>
          <w:szCs w:val="22"/>
        </w:rPr>
        <w:t xml:space="preserve">3 years directly related experience in a licensed establishment, , </w:t>
      </w:r>
      <w:r w:rsidR="00FB3AAA" w:rsidRPr="00A157DA">
        <w:rPr>
          <w:rFonts w:ascii="Arial" w:hAnsi="Arial" w:cs="Arial"/>
          <w:sz w:val="22"/>
          <w:szCs w:val="22"/>
        </w:rPr>
        <w:t xml:space="preserve"> with minimum </w:t>
      </w:r>
      <w:r w:rsidRPr="00A157DA">
        <w:rPr>
          <w:rFonts w:ascii="Arial" w:hAnsi="Arial" w:cs="Arial"/>
          <w:sz w:val="22"/>
          <w:szCs w:val="22"/>
        </w:rPr>
        <w:t xml:space="preserve"> 1 year supervisory experience;</w:t>
      </w:r>
    </w:p>
    <w:p w14:paraId="33B5FECE" w14:textId="77777777" w:rsidR="00607417" w:rsidRPr="00A157DA" w:rsidRDefault="00607417" w:rsidP="00607417">
      <w:pPr>
        <w:pStyle w:val="ListParagraph"/>
        <w:numPr>
          <w:ilvl w:val="0"/>
          <w:numId w:val="18"/>
        </w:numPr>
        <w:rPr>
          <w:rFonts w:ascii="Arial" w:hAnsi="Arial" w:cs="Arial"/>
          <w:sz w:val="22"/>
          <w:szCs w:val="22"/>
        </w:rPr>
      </w:pPr>
      <w:r w:rsidRPr="00A157DA">
        <w:rPr>
          <w:rFonts w:ascii="Arial" w:hAnsi="Arial" w:cs="Arial"/>
          <w:sz w:val="22"/>
          <w:szCs w:val="22"/>
        </w:rPr>
        <w:t>Working knowledge of the Liquor License Act and its application;</w:t>
      </w:r>
    </w:p>
    <w:p w14:paraId="212B193B" w14:textId="113DCFAE" w:rsidR="001E75E3" w:rsidRDefault="001E75E3" w:rsidP="00607417">
      <w:pPr>
        <w:pStyle w:val="ListParagraph"/>
        <w:numPr>
          <w:ilvl w:val="0"/>
          <w:numId w:val="18"/>
        </w:numPr>
        <w:rPr>
          <w:rFonts w:ascii="Arial" w:hAnsi="Arial" w:cs="Arial"/>
          <w:sz w:val="22"/>
          <w:szCs w:val="22"/>
        </w:rPr>
      </w:pPr>
      <w:r w:rsidRPr="00A157DA">
        <w:rPr>
          <w:rFonts w:ascii="Arial" w:hAnsi="Arial" w:cs="Arial"/>
          <w:sz w:val="22"/>
          <w:szCs w:val="22"/>
        </w:rPr>
        <w:t>Kitchen, Food service and inventory management experience</w:t>
      </w:r>
    </w:p>
    <w:p w14:paraId="0B54FF63" w14:textId="57D34EAB" w:rsidR="00827B04" w:rsidRPr="00A157DA" w:rsidRDefault="00827B04" w:rsidP="00607417">
      <w:pPr>
        <w:pStyle w:val="ListParagraph"/>
        <w:numPr>
          <w:ilvl w:val="0"/>
          <w:numId w:val="18"/>
        </w:numPr>
        <w:rPr>
          <w:rFonts w:ascii="Arial" w:hAnsi="Arial" w:cs="Arial"/>
          <w:sz w:val="22"/>
          <w:szCs w:val="22"/>
        </w:rPr>
      </w:pPr>
      <w:r>
        <w:rPr>
          <w:rFonts w:ascii="Arial" w:hAnsi="Arial" w:cs="Arial"/>
          <w:sz w:val="22"/>
          <w:szCs w:val="22"/>
        </w:rPr>
        <w:t>Event Planning experience and asset</w:t>
      </w:r>
    </w:p>
    <w:p w14:paraId="67FCF7C8" w14:textId="6523957F" w:rsidR="00607417" w:rsidRPr="00A157DA" w:rsidRDefault="00607417" w:rsidP="00607417">
      <w:pPr>
        <w:pStyle w:val="ListParagraph"/>
        <w:numPr>
          <w:ilvl w:val="0"/>
          <w:numId w:val="18"/>
        </w:numPr>
        <w:rPr>
          <w:rFonts w:ascii="Arial" w:hAnsi="Arial" w:cs="Arial"/>
          <w:sz w:val="22"/>
          <w:szCs w:val="22"/>
        </w:rPr>
      </w:pPr>
      <w:r w:rsidRPr="00A157DA">
        <w:rPr>
          <w:rFonts w:ascii="Arial" w:hAnsi="Arial" w:cs="Arial"/>
          <w:sz w:val="22"/>
          <w:szCs w:val="22"/>
        </w:rPr>
        <w:t>Sound decision making and conflict mediation skills;</w:t>
      </w:r>
    </w:p>
    <w:p w14:paraId="6EBA906A" w14:textId="77777777" w:rsidR="00607417" w:rsidRPr="00A157DA" w:rsidRDefault="00607417" w:rsidP="00607417">
      <w:pPr>
        <w:pStyle w:val="ListParagraph"/>
        <w:numPr>
          <w:ilvl w:val="0"/>
          <w:numId w:val="18"/>
        </w:numPr>
        <w:rPr>
          <w:rFonts w:ascii="Arial" w:hAnsi="Arial" w:cs="Arial"/>
          <w:sz w:val="22"/>
          <w:szCs w:val="22"/>
        </w:rPr>
      </w:pPr>
      <w:r w:rsidRPr="00A157DA">
        <w:rPr>
          <w:rFonts w:ascii="Arial" w:hAnsi="Arial" w:cs="Arial"/>
          <w:sz w:val="22"/>
          <w:szCs w:val="22"/>
        </w:rPr>
        <w:t>Strong ability to multitask;</w:t>
      </w:r>
    </w:p>
    <w:p w14:paraId="06432DC5" w14:textId="77777777" w:rsidR="00607417" w:rsidRPr="00A157DA" w:rsidRDefault="00607417" w:rsidP="00607417">
      <w:pPr>
        <w:pStyle w:val="ListParagraph"/>
        <w:numPr>
          <w:ilvl w:val="0"/>
          <w:numId w:val="18"/>
        </w:numPr>
        <w:rPr>
          <w:rFonts w:ascii="Arial" w:hAnsi="Arial" w:cs="Arial"/>
          <w:sz w:val="22"/>
          <w:szCs w:val="22"/>
        </w:rPr>
      </w:pPr>
      <w:r w:rsidRPr="00A157DA">
        <w:rPr>
          <w:rFonts w:ascii="Arial" w:hAnsi="Arial" w:cs="Arial"/>
          <w:sz w:val="22"/>
          <w:szCs w:val="22"/>
        </w:rPr>
        <w:t>Strong organizational and interpersonal skills;</w:t>
      </w:r>
    </w:p>
    <w:p w14:paraId="3F6C55DF" w14:textId="426FDBE5" w:rsidR="001E75E3" w:rsidRPr="00A157DA" w:rsidRDefault="00607417" w:rsidP="001E75E3">
      <w:pPr>
        <w:pStyle w:val="ListParagraph"/>
        <w:numPr>
          <w:ilvl w:val="0"/>
          <w:numId w:val="18"/>
        </w:numPr>
        <w:rPr>
          <w:rFonts w:ascii="Arial" w:hAnsi="Arial" w:cs="Arial"/>
          <w:sz w:val="22"/>
          <w:szCs w:val="22"/>
        </w:rPr>
      </w:pPr>
      <w:r w:rsidRPr="00A157DA">
        <w:rPr>
          <w:rFonts w:ascii="Arial" w:hAnsi="Arial" w:cs="Arial"/>
          <w:sz w:val="22"/>
          <w:szCs w:val="22"/>
        </w:rPr>
        <w:t>Intermediate computer skills, using Microsoft office programs;</w:t>
      </w:r>
      <w:r w:rsidR="001E75E3" w:rsidRPr="00A157DA">
        <w:rPr>
          <w:rFonts w:ascii="Arial" w:hAnsi="Arial" w:cs="Arial"/>
          <w:sz w:val="22"/>
          <w:szCs w:val="22"/>
        </w:rPr>
        <w:t xml:space="preserve"> and booking management systems and POS systems</w:t>
      </w:r>
      <w:r w:rsidR="00FD457E" w:rsidRPr="00A157DA">
        <w:rPr>
          <w:rFonts w:ascii="Arial" w:hAnsi="Arial" w:cs="Arial"/>
          <w:sz w:val="22"/>
          <w:szCs w:val="22"/>
        </w:rPr>
        <w:t xml:space="preserve"> </w:t>
      </w:r>
      <w:r w:rsidR="001E75E3" w:rsidRPr="00A157DA">
        <w:rPr>
          <w:rFonts w:ascii="Arial" w:hAnsi="Arial" w:cs="Arial"/>
          <w:sz w:val="22"/>
          <w:szCs w:val="22"/>
        </w:rPr>
        <w:t xml:space="preserve">Knowledge of Volante POS system </w:t>
      </w:r>
      <w:r w:rsidR="005C66CA" w:rsidRPr="00A157DA">
        <w:rPr>
          <w:rFonts w:ascii="Arial" w:hAnsi="Arial" w:cs="Arial"/>
          <w:sz w:val="22"/>
          <w:szCs w:val="22"/>
        </w:rPr>
        <w:t xml:space="preserve">specifically a </w:t>
      </w:r>
      <w:r w:rsidR="001E75E3" w:rsidRPr="00A157DA">
        <w:rPr>
          <w:rFonts w:ascii="Arial" w:hAnsi="Arial" w:cs="Arial"/>
          <w:sz w:val="22"/>
          <w:szCs w:val="22"/>
        </w:rPr>
        <w:t>definite asset</w:t>
      </w:r>
    </w:p>
    <w:p w14:paraId="5DB725A9" w14:textId="77777777" w:rsidR="00607417" w:rsidRPr="00A157DA" w:rsidRDefault="00607417" w:rsidP="00607417">
      <w:pPr>
        <w:pStyle w:val="ListParagraph"/>
        <w:numPr>
          <w:ilvl w:val="0"/>
          <w:numId w:val="18"/>
        </w:numPr>
        <w:rPr>
          <w:rFonts w:ascii="Arial" w:hAnsi="Arial" w:cs="Arial"/>
          <w:sz w:val="22"/>
          <w:szCs w:val="22"/>
        </w:rPr>
      </w:pPr>
      <w:r w:rsidRPr="00A157DA">
        <w:rPr>
          <w:rFonts w:ascii="Arial" w:hAnsi="Arial" w:cs="Arial"/>
          <w:sz w:val="22"/>
          <w:szCs w:val="22"/>
        </w:rPr>
        <w:t>Physically able to lift and carry at least 30 lbs.;</w:t>
      </w:r>
    </w:p>
    <w:p w14:paraId="562CB922" w14:textId="77777777" w:rsidR="00607417" w:rsidRPr="00A157DA" w:rsidRDefault="00607417" w:rsidP="00607417">
      <w:pPr>
        <w:pStyle w:val="ListParagraph"/>
        <w:numPr>
          <w:ilvl w:val="0"/>
          <w:numId w:val="18"/>
        </w:numPr>
        <w:rPr>
          <w:rFonts w:ascii="Arial" w:hAnsi="Arial" w:cs="Arial"/>
          <w:sz w:val="22"/>
          <w:szCs w:val="22"/>
        </w:rPr>
      </w:pPr>
      <w:r w:rsidRPr="00A157DA">
        <w:rPr>
          <w:rFonts w:ascii="Arial" w:hAnsi="Arial" w:cs="Arial"/>
          <w:sz w:val="22"/>
          <w:szCs w:val="22"/>
        </w:rPr>
        <w:t>Willingness to work flexible hours;</w:t>
      </w:r>
    </w:p>
    <w:p w14:paraId="0CC7270B" w14:textId="77777777" w:rsidR="00607417" w:rsidRPr="00A157DA" w:rsidRDefault="00607417" w:rsidP="00607417">
      <w:pPr>
        <w:pStyle w:val="ListParagraph"/>
        <w:numPr>
          <w:ilvl w:val="0"/>
          <w:numId w:val="18"/>
        </w:numPr>
        <w:rPr>
          <w:rFonts w:ascii="Arial" w:hAnsi="Arial" w:cs="Arial"/>
          <w:sz w:val="22"/>
          <w:szCs w:val="22"/>
        </w:rPr>
      </w:pPr>
      <w:r w:rsidRPr="00A157DA">
        <w:rPr>
          <w:rFonts w:ascii="Arial" w:hAnsi="Arial" w:cs="Arial"/>
          <w:sz w:val="22"/>
          <w:szCs w:val="22"/>
        </w:rPr>
        <w:t>Evenings, weekends and holiday work will be required dependant on business booked;</w:t>
      </w:r>
    </w:p>
    <w:p w14:paraId="07B56909" w14:textId="77777777" w:rsidR="00DA720F" w:rsidRPr="00A157DA" w:rsidRDefault="00607417" w:rsidP="00607417">
      <w:pPr>
        <w:pStyle w:val="ListParagraph"/>
        <w:numPr>
          <w:ilvl w:val="0"/>
          <w:numId w:val="18"/>
        </w:numPr>
        <w:rPr>
          <w:rFonts w:ascii="Arial" w:hAnsi="Arial" w:cs="Arial"/>
          <w:sz w:val="22"/>
          <w:szCs w:val="22"/>
        </w:rPr>
      </w:pPr>
      <w:r w:rsidRPr="00A157DA">
        <w:rPr>
          <w:rFonts w:ascii="Arial" w:hAnsi="Arial" w:cs="Arial"/>
          <w:sz w:val="22"/>
          <w:szCs w:val="22"/>
        </w:rPr>
        <w:t>May not be able to take vacation during May to August</w:t>
      </w:r>
    </w:p>
    <w:p w14:paraId="4F3194BB" w14:textId="18922583" w:rsidR="00607417" w:rsidRPr="00A157DA" w:rsidRDefault="00DA720F" w:rsidP="00607417">
      <w:pPr>
        <w:pStyle w:val="ListParagraph"/>
        <w:numPr>
          <w:ilvl w:val="0"/>
          <w:numId w:val="18"/>
        </w:numPr>
        <w:rPr>
          <w:rFonts w:ascii="Arial" w:hAnsi="Arial" w:cs="Arial"/>
          <w:sz w:val="22"/>
          <w:szCs w:val="22"/>
        </w:rPr>
      </w:pPr>
      <w:r w:rsidRPr="00A157DA">
        <w:rPr>
          <w:rFonts w:ascii="Arial" w:hAnsi="Arial" w:cs="Arial"/>
          <w:sz w:val="22"/>
          <w:szCs w:val="22"/>
        </w:rPr>
        <w:t>Some on-call required outside of regular working hours</w:t>
      </w:r>
      <w:r w:rsidR="00607417" w:rsidRPr="00A157DA">
        <w:rPr>
          <w:rFonts w:ascii="Arial" w:hAnsi="Arial" w:cs="Arial"/>
          <w:sz w:val="22"/>
          <w:szCs w:val="22"/>
        </w:rPr>
        <w:t>.</w:t>
      </w:r>
    </w:p>
    <w:p w14:paraId="3C23AB91" w14:textId="77777777" w:rsidR="00674DC5" w:rsidRPr="00A157DA" w:rsidRDefault="00674DC5" w:rsidP="000E7C18">
      <w:pPr>
        <w:tabs>
          <w:tab w:val="left" w:pos="540"/>
        </w:tabs>
        <w:rPr>
          <w:rFonts w:ascii="Arial" w:hAnsi="Arial" w:cs="Arial"/>
        </w:rPr>
      </w:pPr>
    </w:p>
    <w:p w14:paraId="3F79A727" w14:textId="77777777" w:rsidR="00674DC5" w:rsidRPr="00A157DA" w:rsidRDefault="00674DC5" w:rsidP="00296763">
      <w:pPr>
        <w:rPr>
          <w:rFonts w:ascii="Arial" w:hAnsi="Arial" w:cs="Arial"/>
        </w:rPr>
      </w:pPr>
    </w:p>
    <w:p w14:paraId="390E55F7" w14:textId="77777777" w:rsidR="00A511B9" w:rsidRPr="00A157DA" w:rsidRDefault="00A511B9" w:rsidP="00296763">
      <w:pPr>
        <w:rPr>
          <w:rFonts w:ascii="Arial" w:hAnsi="Arial" w:cs="Arial"/>
          <w:b/>
          <w:u w:val="single"/>
        </w:rPr>
      </w:pPr>
      <w:r w:rsidRPr="00A157DA">
        <w:rPr>
          <w:rFonts w:ascii="Arial" w:hAnsi="Arial" w:cs="Arial"/>
          <w:b/>
          <w:u w:val="single"/>
        </w:rPr>
        <w:t>Responsibility for the Work of Others</w:t>
      </w:r>
    </w:p>
    <w:p w14:paraId="7604B38D" w14:textId="77777777" w:rsidR="00F34246" w:rsidRPr="00A157DA" w:rsidRDefault="00F34246" w:rsidP="00F34246">
      <w:pPr>
        <w:rPr>
          <w:rFonts w:ascii="Arial" w:hAnsi="Arial" w:cs="Arial"/>
        </w:rPr>
      </w:pPr>
    </w:p>
    <w:p w14:paraId="2D692BB9" w14:textId="77777777" w:rsidR="00F34246" w:rsidRPr="00A157DA" w:rsidRDefault="00F34246" w:rsidP="00F34246">
      <w:pPr>
        <w:rPr>
          <w:rFonts w:ascii="Arial" w:hAnsi="Arial" w:cs="Arial"/>
          <w:sz w:val="22"/>
          <w:szCs w:val="22"/>
          <w:u w:val="single"/>
        </w:rPr>
      </w:pPr>
      <w:r w:rsidRPr="00A157DA">
        <w:rPr>
          <w:rFonts w:ascii="Arial" w:hAnsi="Arial" w:cs="Arial"/>
          <w:sz w:val="22"/>
          <w:szCs w:val="22"/>
          <w:u w:val="single"/>
        </w:rPr>
        <w:t xml:space="preserve">Direct Responsibility </w:t>
      </w:r>
    </w:p>
    <w:p w14:paraId="36BF29A8" w14:textId="0DE2AF60" w:rsidR="00D46EF0" w:rsidRPr="00A157DA" w:rsidRDefault="00F34246" w:rsidP="00C0324F">
      <w:pPr>
        <w:rPr>
          <w:rFonts w:ascii="Arial" w:hAnsi="Arial" w:cs="Arial"/>
          <w:sz w:val="22"/>
          <w:szCs w:val="22"/>
        </w:rPr>
      </w:pPr>
      <w:r w:rsidRPr="00A157DA">
        <w:rPr>
          <w:rFonts w:ascii="Arial" w:hAnsi="Arial" w:cs="Arial"/>
          <w:sz w:val="22"/>
          <w:szCs w:val="22"/>
        </w:rPr>
        <w:t xml:space="preserve">Student </w:t>
      </w:r>
      <w:r w:rsidR="00EF356E" w:rsidRPr="00A157DA">
        <w:rPr>
          <w:rFonts w:ascii="Arial" w:hAnsi="Arial" w:cs="Arial"/>
          <w:sz w:val="22"/>
          <w:szCs w:val="22"/>
        </w:rPr>
        <w:t>Staff</w:t>
      </w:r>
      <w:r w:rsidR="008D2A5A" w:rsidRPr="00A157DA">
        <w:rPr>
          <w:rFonts w:ascii="Arial" w:hAnsi="Arial" w:cs="Arial"/>
          <w:sz w:val="22"/>
          <w:szCs w:val="22"/>
        </w:rPr>
        <w:t xml:space="preserve"> (25 to 30)</w:t>
      </w:r>
    </w:p>
    <w:p w14:paraId="7735881A" w14:textId="77777777" w:rsidR="008D2A5A" w:rsidRPr="00A157DA" w:rsidRDefault="008D2A5A" w:rsidP="00C0324F">
      <w:pPr>
        <w:rPr>
          <w:rFonts w:ascii="Arial" w:hAnsi="Arial" w:cs="Arial"/>
          <w:sz w:val="22"/>
          <w:szCs w:val="22"/>
        </w:rPr>
      </w:pPr>
    </w:p>
    <w:p w14:paraId="5BB341F5" w14:textId="2FE46B23" w:rsidR="008D2A5A" w:rsidRPr="00A157DA" w:rsidRDefault="008D2A5A" w:rsidP="00C0324F">
      <w:pPr>
        <w:rPr>
          <w:rFonts w:ascii="Arial" w:hAnsi="Arial" w:cs="Arial"/>
          <w:sz w:val="22"/>
          <w:szCs w:val="22"/>
          <w:u w:val="single"/>
        </w:rPr>
      </w:pPr>
      <w:r w:rsidRPr="00A157DA">
        <w:rPr>
          <w:rFonts w:ascii="Arial" w:hAnsi="Arial" w:cs="Arial"/>
          <w:sz w:val="22"/>
          <w:szCs w:val="22"/>
          <w:u w:val="single"/>
        </w:rPr>
        <w:t>Indirect Responsibility</w:t>
      </w:r>
    </w:p>
    <w:p w14:paraId="06F63F3B" w14:textId="68EEFA19" w:rsidR="008D2A5A" w:rsidRPr="00A157DA" w:rsidRDefault="008D2A5A" w:rsidP="00C0324F">
      <w:pPr>
        <w:rPr>
          <w:rFonts w:ascii="Arial" w:hAnsi="Arial" w:cs="Arial"/>
          <w:sz w:val="22"/>
          <w:szCs w:val="22"/>
        </w:rPr>
      </w:pPr>
      <w:r w:rsidRPr="00A157DA">
        <w:rPr>
          <w:rFonts w:ascii="Arial" w:hAnsi="Arial" w:cs="Arial"/>
          <w:sz w:val="22"/>
          <w:szCs w:val="22"/>
        </w:rPr>
        <w:t>Security Contractors hired for special events</w:t>
      </w:r>
    </w:p>
    <w:p w14:paraId="5EADD684" w14:textId="77777777" w:rsidR="00D46EF0" w:rsidRDefault="00D46EF0" w:rsidP="00296763">
      <w:pPr>
        <w:jc w:val="center"/>
      </w:pPr>
    </w:p>
    <w:p w14:paraId="4E0B608A" w14:textId="77777777" w:rsidR="00D46EF0" w:rsidRDefault="00D46EF0" w:rsidP="00296763">
      <w:pPr>
        <w:jc w:val="center"/>
      </w:pPr>
    </w:p>
    <w:sectPr w:rsidR="00D46EF0">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7E7A3" w14:textId="77777777" w:rsidR="00963335" w:rsidRDefault="00963335">
      <w:r>
        <w:separator/>
      </w:r>
    </w:p>
  </w:endnote>
  <w:endnote w:type="continuationSeparator" w:id="0">
    <w:p w14:paraId="12CBBA86" w14:textId="77777777"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AAAA" w14:textId="62EB6AF7"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BD262B">
      <w:rPr>
        <w:rFonts w:asciiTheme="minorHAnsi" w:hAnsiTheme="minorHAnsi" w:cstheme="minorHAnsi"/>
        <w:i/>
        <w:sz w:val="20"/>
        <w:szCs w:val="20"/>
      </w:rPr>
      <w:t xml:space="preserve"> A-260</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4E149F">
      <w:rPr>
        <w:rFonts w:asciiTheme="minorHAnsi" w:hAnsiTheme="minorHAnsi" w:cstheme="minorHAnsi"/>
        <w:i/>
        <w:noProof/>
        <w:sz w:val="20"/>
        <w:szCs w:val="20"/>
      </w:rPr>
      <w:t>6</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4E149F">
      <w:rPr>
        <w:rFonts w:asciiTheme="minorHAnsi" w:hAnsiTheme="minorHAnsi" w:cstheme="minorHAnsi"/>
        <w:i/>
        <w:noProof/>
        <w:sz w:val="20"/>
        <w:szCs w:val="20"/>
      </w:rPr>
      <w:t>6</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1004C6">
      <w:rPr>
        <w:rFonts w:asciiTheme="minorHAnsi" w:hAnsiTheme="minorHAnsi" w:cstheme="minorHAnsi"/>
        <w:i/>
        <w:sz w:val="20"/>
        <w:szCs w:val="20"/>
      </w:rPr>
      <w:t xml:space="preserve">Last updated: </w:t>
    </w:r>
    <w:r w:rsidR="00BF32BB">
      <w:rPr>
        <w:rFonts w:asciiTheme="minorHAnsi" w:hAnsiTheme="minorHAnsi" w:cstheme="minorHAnsi"/>
        <w:i/>
        <w:sz w:val="20"/>
        <w:szCs w:val="20"/>
      </w:rPr>
      <w:t>June 11,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D82CF" w14:textId="77777777" w:rsidR="00963335" w:rsidRDefault="00963335">
      <w:r>
        <w:separator/>
      </w:r>
    </w:p>
  </w:footnote>
  <w:footnote w:type="continuationSeparator" w:id="0">
    <w:p w14:paraId="3B45686E" w14:textId="77777777" w:rsidR="00963335" w:rsidRDefault="0096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B29"/>
    <w:multiLevelType w:val="hybridMultilevel"/>
    <w:tmpl w:val="6CDCB9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92222"/>
    <w:multiLevelType w:val="hybridMultilevel"/>
    <w:tmpl w:val="4D44AE5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480B39"/>
    <w:multiLevelType w:val="hybridMultilevel"/>
    <w:tmpl w:val="F73437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4744FD"/>
    <w:multiLevelType w:val="hybridMultilevel"/>
    <w:tmpl w:val="C00AF1FE"/>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69288E"/>
    <w:multiLevelType w:val="hybridMultilevel"/>
    <w:tmpl w:val="F16AF1B4"/>
    <w:lvl w:ilvl="0" w:tplc="7806DA86">
      <w:start w:val="4"/>
      <w:numFmt w:val="bullet"/>
      <w:lvlText w:val="•"/>
      <w:lvlJc w:val="left"/>
      <w:pPr>
        <w:ind w:left="1110" w:hanging="39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16FD2D41"/>
    <w:multiLevelType w:val="hybridMultilevel"/>
    <w:tmpl w:val="B776A2A0"/>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792829"/>
    <w:multiLevelType w:val="hybridMultilevel"/>
    <w:tmpl w:val="D586198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3C7225"/>
    <w:multiLevelType w:val="hybridMultilevel"/>
    <w:tmpl w:val="97A625E8"/>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C5654C"/>
    <w:multiLevelType w:val="hybridMultilevel"/>
    <w:tmpl w:val="B408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7E684E"/>
    <w:multiLevelType w:val="hybridMultilevel"/>
    <w:tmpl w:val="6750EE7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066F1C"/>
    <w:multiLevelType w:val="hybridMultilevel"/>
    <w:tmpl w:val="A5C04C44"/>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D7CC5"/>
    <w:multiLevelType w:val="hybridMultilevel"/>
    <w:tmpl w:val="E5A0D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A6649A"/>
    <w:multiLevelType w:val="hybridMultilevel"/>
    <w:tmpl w:val="781C30B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2623F5"/>
    <w:multiLevelType w:val="hybridMultilevel"/>
    <w:tmpl w:val="3B0CC66C"/>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E420DB"/>
    <w:multiLevelType w:val="hybridMultilevel"/>
    <w:tmpl w:val="F3A248C0"/>
    <w:lvl w:ilvl="0" w:tplc="126C1F9C">
      <w:start w:val="4"/>
      <w:numFmt w:val="bullet"/>
      <w:lvlText w:val="•"/>
      <w:lvlJc w:val="left"/>
      <w:pPr>
        <w:ind w:left="1440" w:hanging="72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DC76B4"/>
    <w:multiLevelType w:val="hybridMultilevel"/>
    <w:tmpl w:val="45CE426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7FC4C58"/>
    <w:multiLevelType w:val="hybridMultilevel"/>
    <w:tmpl w:val="03F88DEC"/>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446EBB"/>
    <w:multiLevelType w:val="hybridMultilevel"/>
    <w:tmpl w:val="B73024B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7F490B"/>
    <w:multiLevelType w:val="hybridMultilevel"/>
    <w:tmpl w:val="F88238BE"/>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41422"/>
    <w:multiLevelType w:val="hybridMultilevel"/>
    <w:tmpl w:val="0322747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975639"/>
    <w:multiLevelType w:val="hybridMultilevel"/>
    <w:tmpl w:val="98B4A94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247F6B"/>
    <w:multiLevelType w:val="hybridMultilevel"/>
    <w:tmpl w:val="B69CFF10"/>
    <w:lvl w:ilvl="0" w:tplc="556A4BCC">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B11AE2"/>
    <w:multiLevelType w:val="hybridMultilevel"/>
    <w:tmpl w:val="FD94AB82"/>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122EB"/>
    <w:multiLevelType w:val="hybridMultilevel"/>
    <w:tmpl w:val="7A103E5A"/>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01521DF"/>
    <w:multiLevelType w:val="hybridMultilevel"/>
    <w:tmpl w:val="27EE336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2C41959"/>
    <w:multiLevelType w:val="hybridMultilevel"/>
    <w:tmpl w:val="49023074"/>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23235E"/>
    <w:multiLevelType w:val="hybridMultilevel"/>
    <w:tmpl w:val="E332A54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B70939"/>
    <w:multiLevelType w:val="hybridMultilevel"/>
    <w:tmpl w:val="12D27D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6"/>
  </w:num>
  <w:num w:numId="2">
    <w:abstractNumId w:val="12"/>
  </w:num>
  <w:num w:numId="3">
    <w:abstractNumId w:val="14"/>
  </w:num>
  <w:num w:numId="4">
    <w:abstractNumId w:val="33"/>
  </w:num>
  <w:num w:numId="5">
    <w:abstractNumId w:val="1"/>
  </w:num>
  <w:num w:numId="6">
    <w:abstractNumId w:val="30"/>
  </w:num>
  <w:num w:numId="7">
    <w:abstractNumId w:val="25"/>
  </w:num>
  <w:num w:numId="8">
    <w:abstractNumId w:val="17"/>
  </w:num>
  <w:num w:numId="9">
    <w:abstractNumId w:val="4"/>
  </w:num>
  <w:num w:numId="10">
    <w:abstractNumId w:val="29"/>
  </w:num>
  <w:num w:numId="11">
    <w:abstractNumId w:val="9"/>
  </w:num>
  <w:num w:numId="12">
    <w:abstractNumId w:val="27"/>
  </w:num>
  <w:num w:numId="13">
    <w:abstractNumId w:val="13"/>
  </w:num>
  <w:num w:numId="14">
    <w:abstractNumId w:val="7"/>
  </w:num>
  <w:num w:numId="15">
    <w:abstractNumId w:val="20"/>
  </w:num>
  <w:num w:numId="16">
    <w:abstractNumId w:val="19"/>
  </w:num>
  <w:num w:numId="17">
    <w:abstractNumId w:val="2"/>
  </w:num>
  <w:num w:numId="18">
    <w:abstractNumId w:val="22"/>
  </w:num>
  <w:num w:numId="19">
    <w:abstractNumId w:val="26"/>
  </w:num>
  <w:num w:numId="20">
    <w:abstractNumId w:val="8"/>
  </w:num>
  <w:num w:numId="21">
    <w:abstractNumId w:val="31"/>
  </w:num>
  <w:num w:numId="22">
    <w:abstractNumId w:val="24"/>
  </w:num>
  <w:num w:numId="23">
    <w:abstractNumId w:val="23"/>
  </w:num>
  <w:num w:numId="24">
    <w:abstractNumId w:val="11"/>
  </w:num>
  <w:num w:numId="25">
    <w:abstractNumId w:val="0"/>
  </w:num>
  <w:num w:numId="26">
    <w:abstractNumId w:val="15"/>
  </w:num>
  <w:num w:numId="27">
    <w:abstractNumId w:val="21"/>
  </w:num>
  <w:num w:numId="28">
    <w:abstractNumId w:val="16"/>
  </w:num>
  <w:num w:numId="29">
    <w:abstractNumId w:val="28"/>
  </w:num>
  <w:num w:numId="30">
    <w:abstractNumId w:val="3"/>
  </w:num>
  <w:num w:numId="31">
    <w:abstractNumId w:val="5"/>
  </w:num>
  <w:num w:numId="32">
    <w:abstractNumId w:val="32"/>
  </w:num>
  <w:num w:numId="33">
    <w:abstractNumId w:val="1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40B89"/>
    <w:rsid w:val="000710CD"/>
    <w:rsid w:val="00076EB9"/>
    <w:rsid w:val="000C339F"/>
    <w:rsid w:val="000D366F"/>
    <w:rsid w:val="000E107D"/>
    <w:rsid w:val="000E7C18"/>
    <w:rsid w:val="001001D5"/>
    <w:rsid w:val="001004C6"/>
    <w:rsid w:val="00125053"/>
    <w:rsid w:val="0012621E"/>
    <w:rsid w:val="001264E7"/>
    <w:rsid w:val="001460B9"/>
    <w:rsid w:val="00191B96"/>
    <w:rsid w:val="00196B6E"/>
    <w:rsid w:val="001C19D0"/>
    <w:rsid w:val="001E109B"/>
    <w:rsid w:val="001E75E3"/>
    <w:rsid w:val="00204B18"/>
    <w:rsid w:val="002067FD"/>
    <w:rsid w:val="00213F59"/>
    <w:rsid w:val="00242BBB"/>
    <w:rsid w:val="0027457D"/>
    <w:rsid w:val="00296763"/>
    <w:rsid w:val="0035053C"/>
    <w:rsid w:val="00352653"/>
    <w:rsid w:val="0038631C"/>
    <w:rsid w:val="003B39B6"/>
    <w:rsid w:val="00443249"/>
    <w:rsid w:val="004C0797"/>
    <w:rsid w:val="004E149F"/>
    <w:rsid w:val="004F32A1"/>
    <w:rsid w:val="005664EA"/>
    <w:rsid w:val="00596375"/>
    <w:rsid w:val="005B3EF4"/>
    <w:rsid w:val="005C417C"/>
    <w:rsid w:val="005C66CA"/>
    <w:rsid w:val="005E2BBB"/>
    <w:rsid w:val="00607417"/>
    <w:rsid w:val="00631C18"/>
    <w:rsid w:val="00674DC5"/>
    <w:rsid w:val="0068032B"/>
    <w:rsid w:val="006D390F"/>
    <w:rsid w:val="006F238B"/>
    <w:rsid w:val="006F58AF"/>
    <w:rsid w:val="00704E6D"/>
    <w:rsid w:val="00710544"/>
    <w:rsid w:val="00720604"/>
    <w:rsid w:val="00731BDE"/>
    <w:rsid w:val="00741A45"/>
    <w:rsid w:val="0075596C"/>
    <w:rsid w:val="007568F7"/>
    <w:rsid w:val="007853BA"/>
    <w:rsid w:val="0080303F"/>
    <w:rsid w:val="00827A6D"/>
    <w:rsid w:val="00827B04"/>
    <w:rsid w:val="00830598"/>
    <w:rsid w:val="00843072"/>
    <w:rsid w:val="00861DA4"/>
    <w:rsid w:val="008678DD"/>
    <w:rsid w:val="008A4B7D"/>
    <w:rsid w:val="008B0D07"/>
    <w:rsid w:val="008D2A5A"/>
    <w:rsid w:val="00901A1A"/>
    <w:rsid w:val="00904447"/>
    <w:rsid w:val="0090609C"/>
    <w:rsid w:val="009145CA"/>
    <w:rsid w:val="0092111E"/>
    <w:rsid w:val="00963335"/>
    <w:rsid w:val="009752CB"/>
    <w:rsid w:val="009753CA"/>
    <w:rsid w:val="00977139"/>
    <w:rsid w:val="00985950"/>
    <w:rsid w:val="009E06F4"/>
    <w:rsid w:val="009E449C"/>
    <w:rsid w:val="009E763A"/>
    <w:rsid w:val="00A157DA"/>
    <w:rsid w:val="00A3293D"/>
    <w:rsid w:val="00A511B9"/>
    <w:rsid w:val="00A82910"/>
    <w:rsid w:val="00AD0D1F"/>
    <w:rsid w:val="00AD1EF9"/>
    <w:rsid w:val="00AE1589"/>
    <w:rsid w:val="00AE6B1A"/>
    <w:rsid w:val="00AF0C07"/>
    <w:rsid w:val="00B00375"/>
    <w:rsid w:val="00B041FD"/>
    <w:rsid w:val="00B04954"/>
    <w:rsid w:val="00B10A7D"/>
    <w:rsid w:val="00B66937"/>
    <w:rsid w:val="00B67CAC"/>
    <w:rsid w:val="00B77D26"/>
    <w:rsid w:val="00BB7722"/>
    <w:rsid w:val="00BC36A5"/>
    <w:rsid w:val="00BD17FC"/>
    <w:rsid w:val="00BD262B"/>
    <w:rsid w:val="00BE598A"/>
    <w:rsid w:val="00BF32BB"/>
    <w:rsid w:val="00BF4635"/>
    <w:rsid w:val="00C0324F"/>
    <w:rsid w:val="00C17154"/>
    <w:rsid w:val="00C319D1"/>
    <w:rsid w:val="00C54C9D"/>
    <w:rsid w:val="00C90E9F"/>
    <w:rsid w:val="00C92E3D"/>
    <w:rsid w:val="00CA4BD1"/>
    <w:rsid w:val="00CD0824"/>
    <w:rsid w:val="00CE560E"/>
    <w:rsid w:val="00D010B3"/>
    <w:rsid w:val="00D20495"/>
    <w:rsid w:val="00D336DB"/>
    <w:rsid w:val="00D43CF4"/>
    <w:rsid w:val="00D46EF0"/>
    <w:rsid w:val="00D52B3F"/>
    <w:rsid w:val="00DA0558"/>
    <w:rsid w:val="00DA1E82"/>
    <w:rsid w:val="00DA720F"/>
    <w:rsid w:val="00DC032E"/>
    <w:rsid w:val="00E33009"/>
    <w:rsid w:val="00E4739B"/>
    <w:rsid w:val="00E52C22"/>
    <w:rsid w:val="00EC6D45"/>
    <w:rsid w:val="00EF356E"/>
    <w:rsid w:val="00F04155"/>
    <w:rsid w:val="00F15DA5"/>
    <w:rsid w:val="00F31D46"/>
    <w:rsid w:val="00F34246"/>
    <w:rsid w:val="00F34B51"/>
    <w:rsid w:val="00F41836"/>
    <w:rsid w:val="00F43CE4"/>
    <w:rsid w:val="00FB2C47"/>
    <w:rsid w:val="00FB3AAA"/>
    <w:rsid w:val="00FD1CE4"/>
    <w:rsid w:val="00FD45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B5D02"/>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11E"/>
    <w:rPr>
      <w:sz w:val="24"/>
      <w:szCs w:val="24"/>
    </w:rPr>
  </w:style>
  <w:style w:type="paragraph" w:styleId="Heading2">
    <w:name w:val="heading 2"/>
    <w:aliases w:val="JD Heading"/>
    <w:basedOn w:val="Heading3"/>
    <w:next w:val="Normal"/>
    <w:link w:val="Heading2Char"/>
    <w:autoRedefine/>
    <w:uiPriority w:val="9"/>
    <w:unhideWhenUsed/>
    <w:rsid w:val="00A157DA"/>
    <w:pPr>
      <w:spacing w:line="259" w:lineRule="auto"/>
      <w:outlineLvl w:val="1"/>
    </w:pPr>
    <w:rPr>
      <w:rFonts w:ascii="Arial" w:hAnsi="Arial" w:cs="Arial"/>
      <w:bCs/>
      <w:noProof/>
      <w:color w:val="1F497D" w:themeColor="text2"/>
      <w:sz w:val="32"/>
      <w:szCs w:val="32"/>
      <w:lang w:val="en-US" w:eastAsia="en-US"/>
    </w:rPr>
  </w:style>
  <w:style w:type="paragraph" w:styleId="Heading3">
    <w:name w:val="heading 3"/>
    <w:basedOn w:val="Normal"/>
    <w:next w:val="Normal"/>
    <w:link w:val="Heading3Char"/>
    <w:semiHidden/>
    <w:unhideWhenUsed/>
    <w:qFormat/>
    <w:rsid w:val="00A157D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eadings"/>
    <w:basedOn w:val="Normal"/>
    <w:next w:val="Normal"/>
    <w:link w:val="Heading4Char"/>
    <w:autoRedefine/>
    <w:uiPriority w:val="9"/>
    <w:unhideWhenUsed/>
    <w:qFormat/>
    <w:rsid w:val="00A157DA"/>
    <w:pPr>
      <w:keepNext/>
      <w:keepLines/>
      <w:spacing w:before="40" w:after="120"/>
      <w:outlineLvl w:val="3"/>
    </w:pPr>
    <w:rPr>
      <w:rFonts w:ascii="Arial" w:eastAsiaTheme="majorEastAsia" w:hAnsi="Arial" w:cs="Arial"/>
      <w:b/>
      <w:iCs/>
      <w:smallCaps/>
      <w:color w:val="262F13"/>
      <w:spacing w:val="20"/>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character" w:styleId="CommentReference">
    <w:name w:val="annotation reference"/>
    <w:basedOn w:val="DefaultParagraphFont"/>
    <w:semiHidden/>
    <w:unhideWhenUsed/>
    <w:rsid w:val="004F32A1"/>
    <w:rPr>
      <w:sz w:val="16"/>
      <w:szCs w:val="16"/>
    </w:rPr>
  </w:style>
  <w:style w:type="paragraph" w:styleId="CommentText">
    <w:name w:val="annotation text"/>
    <w:basedOn w:val="Normal"/>
    <w:link w:val="CommentTextChar"/>
    <w:semiHidden/>
    <w:unhideWhenUsed/>
    <w:rsid w:val="004F32A1"/>
    <w:rPr>
      <w:sz w:val="20"/>
      <w:szCs w:val="20"/>
    </w:rPr>
  </w:style>
  <w:style w:type="character" w:customStyle="1" w:styleId="CommentTextChar">
    <w:name w:val="Comment Text Char"/>
    <w:basedOn w:val="DefaultParagraphFont"/>
    <w:link w:val="CommentText"/>
    <w:semiHidden/>
    <w:rsid w:val="004F32A1"/>
  </w:style>
  <w:style w:type="paragraph" w:styleId="CommentSubject">
    <w:name w:val="annotation subject"/>
    <w:basedOn w:val="CommentText"/>
    <w:next w:val="CommentText"/>
    <w:link w:val="CommentSubjectChar"/>
    <w:semiHidden/>
    <w:unhideWhenUsed/>
    <w:rsid w:val="004F32A1"/>
    <w:rPr>
      <w:b/>
      <w:bCs/>
    </w:rPr>
  </w:style>
  <w:style w:type="character" w:customStyle="1" w:styleId="CommentSubjectChar">
    <w:name w:val="Comment Subject Char"/>
    <w:basedOn w:val="CommentTextChar"/>
    <w:link w:val="CommentSubject"/>
    <w:semiHidden/>
    <w:rsid w:val="004F32A1"/>
    <w:rPr>
      <w:b/>
      <w:bCs/>
    </w:rPr>
  </w:style>
  <w:style w:type="character" w:customStyle="1" w:styleId="Heading2Char">
    <w:name w:val="Heading 2 Char"/>
    <w:aliases w:val="JD Heading Char"/>
    <w:basedOn w:val="DefaultParagraphFont"/>
    <w:link w:val="Heading2"/>
    <w:uiPriority w:val="9"/>
    <w:rsid w:val="00A157DA"/>
    <w:rPr>
      <w:rFonts w:ascii="Arial" w:eastAsiaTheme="majorEastAsia" w:hAnsi="Arial" w:cs="Arial"/>
      <w:bCs/>
      <w:noProof/>
      <w:color w:val="1F497D" w:themeColor="text2"/>
      <w:sz w:val="32"/>
      <w:szCs w:val="32"/>
      <w:lang w:val="en-US" w:eastAsia="en-US"/>
    </w:rPr>
  </w:style>
  <w:style w:type="character" w:customStyle="1" w:styleId="Heading4Char">
    <w:name w:val="Heading 4 Char"/>
    <w:aliases w:val="Headings Char"/>
    <w:basedOn w:val="DefaultParagraphFont"/>
    <w:link w:val="Heading4"/>
    <w:uiPriority w:val="9"/>
    <w:rsid w:val="00A157DA"/>
    <w:rPr>
      <w:rFonts w:ascii="Arial" w:eastAsiaTheme="majorEastAsia" w:hAnsi="Arial" w:cs="Arial"/>
      <w:b/>
      <w:iCs/>
      <w:smallCaps/>
      <w:color w:val="262F13"/>
      <w:spacing w:val="20"/>
      <w:sz w:val="32"/>
      <w:szCs w:val="32"/>
      <w:lang w:val="en-US" w:eastAsia="en-US"/>
    </w:rPr>
  </w:style>
  <w:style w:type="character" w:customStyle="1" w:styleId="Heading3Char">
    <w:name w:val="Heading 3 Char"/>
    <w:basedOn w:val="DefaultParagraphFont"/>
    <w:link w:val="Heading3"/>
    <w:semiHidden/>
    <w:rsid w:val="00A157D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2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2183</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4</cp:revision>
  <cp:lastPrinted>2009-09-25T21:47:00Z</cp:lastPrinted>
  <dcterms:created xsi:type="dcterms:W3CDTF">2021-06-17T21:09:00Z</dcterms:created>
  <dcterms:modified xsi:type="dcterms:W3CDTF">2021-07-13T14:59:00Z</dcterms:modified>
</cp:coreProperties>
</file>