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763" w:rsidRPr="005C417C" w:rsidRDefault="00F31D46" w:rsidP="00296763">
      <w:pPr>
        <w:jc w:val="center"/>
        <w:rPr>
          <w:rFonts w:asciiTheme="minorHAnsi" w:hAnsiTheme="minorHAnsi" w:cstheme="minorHAnsi"/>
          <w:b/>
          <w:sz w:val="32"/>
          <w:szCs w:val="32"/>
          <w:u w:val="single"/>
        </w:rPr>
      </w:pPr>
      <w:r w:rsidRPr="005C417C">
        <w:rPr>
          <w:rFonts w:asciiTheme="minorHAnsi" w:hAnsiTheme="minorHAnsi" w:cstheme="minorHAnsi"/>
          <w:b/>
          <w:noProof/>
          <w:sz w:val="32"/>
          <w:szCs w:val="32"/>
          <w:u w:val="single"/>
          <w:lang w:val="en-US" w:eastAsia="en-US"/>
        </w:rPr>
        <w:drawing>
          <wp:anchor distT="0" distB="0" distL="114300" distR="114300" simplePos="0" relativeHeight="251657728" behindDoc="0" locked="0" layoutInCell="1" allowOverlap="1">
            <wp:simplePos x="0" y="0"/>
            <wp:positionH relativeFrom="column">
              <wp:posOffset>4343400</wp:posOffset>
            </wp:positionH>
            <wp:positionV relativeFrom="paragraph">
              <wp:posOffset>-571500</wp:posOffset>
            </wp:positionV>
            <wp:extent cx="1920240"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5C417C">
        <w:rPr>
          <w:rFonts w:asciiTheme="minorHAnsi" w:hAnsiTheme="minorHAnsi" w:cstheme="minorHAnsi"/>
          <w:b/>
          <w:sz w:val="32"/>
          <w:szCs w:val="32"/>
          <w:u w:val="single"/>
        </w:rPr>
        <w:t>Department of Human Resources</w:t>
      </w:r>
    </w:p>
    <w:p w:rsidR="00296763" w:rsidRPr="005C417C" w:rsidRDefault="00296763" w:rsidP="00296763">
      <w:pPr>
        <w:jc w:val="center"/>
        <w:rPr>
          <w:rFonts w:asciiTheme="minorHAnsi" w:hAnsiTheme="minorHAnsi" w:cstheme="minorHAnsi"/>
          <w:b/>
          <w:sz w:val="32"/>
          <w:szCs w:val="32"/>
          <w:u w:val="single"/>
        </w:rPr>
      </w:pPr>
    </w:p>
    <w:p w:rsidR="00296763" w:rsidRPr="005C417C" w:rsidRDefault="00296763" w:rsidP="00296763">
      <w:pPr>
        <w:jc w:val="center"/>
        <w:rPr>
          <w:rFonts w:asciiTheme="minorHAnsi" w:hAnsiTheme="minorHAnsi" w:cstheme="minorHAnsi"/>
          <w:b/>
          <w:sz w:val="32"/>
          <w:szCs w:val="32"/>
          <w:u w:val="single"/>
        </w:rPr>
      </w:pPr>
      <w:r w:rsidRPr="005C417C">
        <w:rPr>
          <w:rFonts w:asciiTheme="minorHAnsi" w:hAnsiTheme="minorHAnsi" w:cstheme="minorHAnsi"/>
          <w:b/>
          <w:sz w:val="32"/>
          <w:szCs w:val="32"/>
          <w:u w:val="single"/>
        </w:rPr>
        <w:t>OPSEU Job Description</w:t>
      </w:r>
    </w:p>
    <w:p w:rsidR="00296763" w:rsidRPr="005C417C" w:rsidRDefault="00296763" w:rsidP="00296763">
      <w:pPr>
        <w:rPr>
          <w:rFonts w:asciiTheme="minorHAnsi" w:hAnsiTheme="minorHAnsi" w:cstheme="minorHAnsi"/>
        </w:rPr>
      </w:pPr>
    </w:p>
    <w:p w:rsidR="00A511B9" w:rsidRPr="005C417C" w:rsidRDefault="00A511B9" w:rsidP="00296763">
      <w:pPr>
        <w:rPr>
          <w:rFonts w:asciiTheme="minorHAnsi" w:hAnsiTheme="minorHAnsi" w:cstheme="minorHAnsi"/>
          <w:b/>
        </w:rPr>
      </w:pPr>
    </w:p>
    <w:p w:rsidR="00296763" w:rsidRPr="005C417C" w:rsidRDefault="00296763" w:rsidP="00BE598A">
      <w:pPr>
        <w:tabs>
          <w:tab w:val="left" w:pos="1980"/>
        </w:tabs>
        <w:rPr>
          <w:rFonts w:asciiTheme="minorHAnsi" w:hAnsiTheme="minorHAnsi" w:cstheme="minorHAnsi"/>
        </w:rPr>
      </w:pPr>
      <w:r w:rsidRPr="005C417C">
        <w:rPr>
          <w:rFonts w:asciiTheme="minorHAnsi" w:hAnsiTheme="minorHAnsi" w:cstheme="minorHAnsi"/>
          <w:b/>
        </w:rPr>
        <w:t xml:space="preserve">Job </w:t>
      </w:r>
      <w:r w:rsidR="00D010B3" w:rsidRPr="005C417C">
        <w:rPr>
          <w:rFonts w:asciiTheme="minorHAnsi" w:hAnsiTheme="minorHAnsi" w:cstheme="minorHAnsi"/>
          <w:b/>
        </w:rPr>
        <w:t>Title</w:t>
      </w:r>
      <w:r w:rsidR="00BB7722" w:rsidRPr="005C417C">
        <w:rPr>
          <w:rFonts w:asciiTheme="minorHAnsi" w:hAnsiTheme="minorHAnsi" w:cstheme="minorHAnsi"/>
          <w:b/>
        </w:rPr>
        <w:t>:</w:t>
      </w:r>
      <w:r w:rsidR="000C2501">
        <w:rPr>
          <w:rFonts w:asciiTheme="minorHAnsi" w:hAnsiTheme="minorHAnsi" w:cstheme="minorHAnsi"/>
          <w:b/>
        </w:rPr>
        <w:t xml:space="preserve"> </w:t>
      </w:r>
      <w:r w:rsidR="00B53664">
        <w:rPr>
          <w:rFonts w:asciiTheme="minorHAnsi" w:hAnsiTheme="minorHAnsi" w:cstheme="minorHAnsi"/>
          <w:b/>
        </w:rPr>
        <w:tab/>
      </w:r>
      <w:r w:rsidR="000C2501">
        <w:rPr>
          <w:rFonts w:asciiTheme="minorHAnsi" w:hAnsiTheme="minorHAnsi" w:cstheme="minorHAnsi"/>
        </w:rPr>
        <w:t>Sustainability Coordinator</w:t>
      </w:r>
      <w:r w:rsidR="00B10A7D" w:rsidRPr="005C417C">
        <w:rPr>
          <w:rFonts w:asciiTheme="minorHAnsi" w:hAnsiTheme="minorHAnsi" w:cstheme="minorHAnsi"/>
          <w:b/>
        </w:rPr>
        <w:tab/>
      </w:r>
      <w:r w:rsidR="00BE598A" w:rsidRPr="005C417C">
        <w:rPr>
          <w:rFonts w:asciiTheme="minorHAnsi" w:hAnsiTheme="minorHAnsi" w:cstheme="minorHAnsi"/>
          <w:b/>
        </w:rPr>
        <w:tab/>
      </w:r>
      <w:r w:rsidR="00BE598A" w:rsidRPr="005C417C">
        <w:rPr>
          <w:rFonts w:asciiTheme="minorHAnsi" w:hAnsiTheme="minorHAnsi" w:cstheme="minorHAnsi"/>
        </w:rPr>
        <w:tab/>
      </w:r>
      <w:r w:rsidR="00BB7722" w:rsidRPr="005C417C">
        <w:rPr>
          <w:rFonts w:asciiTheme="minorHAnsi" w:hAnsiTheme="minorHAnsi" w:cstheme="minorHAnsi"/>
        </w:rPr>
        <w:tab/>
      </w:r>
    </w:p>
    <w:p w:rsidR="00794BDE" w:rsidRDefault="00296763" w:rsidP="00B10A7D">
      <w:pPr>
        <w:tabs>
          <w:tab w:val="left" w:pos="1980"/>
        </w:tabs>
        <w:rPr>
          <w:rFonts w:asciiTheme="minorHAnsi" w:hAnsiTheme="minorHAnsi" w:cstheme="minorHAnsi"/>
          <w:b/>
        </w:rPr>
      </w:pPr>
      <w:r w:rsidRPr="005C417C">
        <w:rPr>
          <w:rFonts w:asciiTheme="minorHAnsi" w:hAnsiTheme="minorHAnsi" w:cstheme="minorHAnsi"/>
          <w:b/>
        </w:rPr>
        <w:t>Job</w:t>
      </w:r>
      <w:r w:rsidR="00D010B3" w:rsidRPr="005C417C">
        <w:rPr>
          <w:rFonts w:asciiTheme="minorHAnsi" w:hAnsiTheme="minorHAnsi" w:cstheme="minorHAnsi"/>
          <w:b/>
        </w:rPr>
        <w:t xml:space="preserve"> Number</w:t>
      </w:r>
      <w:r w:rsidRPr="005C417C">
        <w:rPr>
          <w:rFonts w:asciiTheme="minorHAnsi" w:hAnsiTheme="minorHAnsi" w:cstheme="minorHAnsi"/>
          <w:b/>
        </w:rPr>
        <w:t>:</w:t>
      </w:r>
      <w:r w:rsidR="000C2501">
        <w:rPr>
          <w:rFonts w:asciiTheme="minorHAnsi" w:hAnsiTheme="minorHAnsi" w:cstheme="minorHAnsi"/>
          <w:b/>
        </w:rPr>
        <w:t xml:space="preserve"> </w:t>
      </w:r>
      <w:r w:rsidR="00B53664">
        <w:rPr>
          <w:rFonts w:asciiTheme="minorHAnsi" w:hAnsiTheme="minorHAnsi" w:cstheme="minorHAnsi"/>
          <w:b/>
        </w:rPr>
        <w:tab/>
      </w:r>
      <w:r w:rsidR="000C2501">
        <w:rPr>
          <w:rFonts w:asciiTheme="minorHAnsi" w:hAnsiTheme="minorHAnsi" w:cstheme="minorHAnsi"/>
        </w:rPr>
        <w:t>A-180</w:t>
      </w:r>
      <w:r w:rsidR="00BB7722" w:rsidRPr="005C417C">
        <w:rPr>
          <w:rFonts w:asciiTheme="minorHAnsi" w:hAnsiTheme="minorHAnsi" w:cstheme="minorHAnsi"/>
          <w:b/>
        </w:rPr>
        <w:tab/>
      </w:r>
      <w:r w:rsidR="00BE598A" w:rsidRPr="005C417C">
        <w:rPr>
          <w:rFonts w:asciiTheme="minorHAnsi" w:hAnsiTheme="minorHAnsi" w:cstheme="minorHAnsi"/>
          <w:b/>
        </w:rPr>
        <w:tab/>
      </w:r>
    </w:p>
    <w:p w:rsidR="00794BDE" w:rsidRPr="00794BDE" w:rsidRDefault="00794BDE" w:rsidP="00B10A7D">
      <w:pPr>
        <w:tabs>
          <w:tab w:val="left" w:pos="1980"/>
        </w:tabs>
        <w:rPr>
          <w:rFonts w:asciiTheme="minorHAnsi" w:hAnsiTheme="minorHAnsi" w:cstheme="minorHAnsi"/>
        </w:rPr>
      </w:pPr>
      <w:r>
        <w:rPr>
          <w:rFonts w:asciiTheme="minorHAnsi" w:hAnsiTheme="minorHAnsi" w:cstheme="minorHAnsi"/>
          <w:b/>
        </w:rPr>
        <w:t xml:space="preserve">NOC: </w:t>
      </w:r>
      <w:r w:rsidR="00B53664">
        <w:rPr>
          <w:rFonts w:asciiTheme="minorHAnsi" w:hAnsiTheme="minorHAnsi" w:cstheme="minorHAnsi"/>
          <w:b/>
        </w:rPr>
        <w:tab/>
      </w:r>
      <w:r>
        <w:rPr>
          <w:rFonts w:asciiTheme="minorHAnsi" w:hAnsiTheme="minorHAnsi" w:cstheme="minorHAnsi"/>
        </w:rPr>
        <w:t>4161</w:t>
      </w:r>
    </w:p>
    <w:p w:rsidR="00BC36A5" w:rsidRPr="005C417C" w:rsidRDefault="00794BDE" w:rsidP="00B10A7D">
      <w:pPr>
        <w:tabs>
          <w:tab w:val="left" w:pos="1980"/>
        </w:tabs>
        <w:rPr>
          <w:rFonts w:asciiTheme="minorHAnsi" w:hAnsiTheme="minorHAnsi" w:cstheme="minorHAnsi"/>
        </w:rPr>
      </w:pPr>
      <w:r>
        <w:rPr>
          <w:rFonts w:asciiTheme="minorHAnsi" w:hAnsiTheme="minorHAnsi" w:cstheme="minorHAnsi"/>
          <w:b/>
        </w:rPr>
        <w:t xml:space="preserve">Band: </w:t>
      </w:r>
      <w:r w:rsidR="00B53664">
        <w:rPr>
          <w:rFonts w:asciiTheme="minorHAnsi" w:hAnsiTheme="minorHAnsi" w:cstheme="minorHAnsi"/>
          <w:b/>
        </w:rPr>
        <w:tab/>
      </w:r>
      <w:r w:rsidR="002117EE">
        <w:rPr>
          <w:rFonts w:asciiTheme="minorHAnsi" w:hAnsiTheme="minorHAnsi" w:cstheme="minorHAnsi"/>
        </w:rPr>
        <w:t>9</w:t>
      </w:r>
      <w:r w:rsidR="00BE598A"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p>
    <w:p w:rsidR="00A511B9"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Department:</w:t>
      </w:r>
      <w:r w:rsidR="000C2501">
        <w:rPr>
          <w:rFonts w:asciiTheme="minorHAnsi" w:hAnsiTheme="minorHAnsi" w:cstheme="minorHAnsi"/>
          <w:b/>
        </w:rPr>
        <w:t xml:space="preserve"> </w:t>
      </w:r>
      <w:r w:rsidR="00B53664">
        <w:rPr>
          <w:rFonts w:asciiTheme="minorHAnsi" w:hAnsiTheme="minorHAnsi" w:cstheme="minorHAnsi"/>
          <w:b/>
        </w:rPr>
        <w:tab/>
      </w:r>
      <w:r w:rsidR="00760300">
        <w:rPr>
          <w:rFonts w:asciiTheme="minorHAnsi" w:hAnsiTheme="minorHAnsi" w:cstheme="minorHAnsi"/>
        </w:rPr>
        <w:t>Facilities Management</w:t>
      </w:r>
      <w:bookmarkStart w:id="0" w:name="_GoBack"/>
      <w:bookmarkEnd w:id="0"/>
      <w:r w:rsidRPr="005C417C">
        <w:rPr>
          <w:rFonts w:asciiTheme="minorHAnsi" w:hAnsiTheme="minorHAnsi" w:cstheme="minorHAnsi"/>
          <w:b/>
        </w:rPr>
        <w:tab/>
      </w:r>
      <w:r w:rsidR="00BE598A" w:rsidRPr="005C417C">
        <w:rPr>
          <w:rFonts w:asciiTheme="minorHAnsi" w:hAnsiTheme="minorHAnsi" w:cstheme="minorHAnsi"/>
          <w:b/>
        </w:rPr>
        <w:tab/>
      </w:r>
      <w:r w:rsidRPr="005C417C">
        <w:rPr>
          <w:rFonts w:asciiTheme="minorHAnsi" w:hAnsiTheme="minorHAnsi" w:cstheme="minorHAnsi"/>
        </w:rPr>
        <w:tab/>
      </w:r>
      <w:r w:rsidRPr="005C417C">
        <w:rPr>
          <w:rFonts w:asciiTheme="minorHAnsi" w:hAnsiTheme="minorHAnsi" w:cstheme="minorHAnsi"/>
        </w:rPr>
        <w:tab/>
      </w:r>
      <w:r w:rsidRPr="005C417C">
        <w:rPr>
          <w:rFonts w:asciiTheme="minorHAnsi" w:hAnsiTheme="minorHAnsi" w:cstheme="minorHAnsi"/>
        </w:rPr>
        <w:tab/>
      </w:r>
    </w:p>
    <w:p w:rsidR="00A511B9" w:rsidRPr="005C417C" w:rsidRDefault="00A511B9" w:rsidP="00B10A7D">
      <w:pPr>
        <w:tabs>
          <w:tab w:val="left" w:pos="1980"/>
        </w:tabs>
        <w:rPr>
          <w:rFonts w:asciiTheme="minorHAnsi" w:hAnsiTheme="minorHAnsi" w:cstheme="minorHAnsi"/>
        </w:rPr>
      </w:pPr>
      <w:r w:rsidRPr="005C417C">
        <w:rPr>
          <w:rFonts w:asciiTheme="minorHAnsi" w:hAnsiTheme="minorHAnsi" w:cstheme="minorHAnsi"/>
          <w:b/>
        </w:rPr>
        <w:t>Supervisor</w:t>
      </w:r>
      <w:r w:rsidR="000E107D" w:rsidRPr="005C417C">
        <w:rPr>
          <w:rFonts w:asciiTheme="minorHAnsi" w:hAnsiTheme="minorHAnsi" w:cstheme="minorHAnsi"/>
          <w:b/>
        </w:rPr>
        <w:t xml:space="preserve"> </w:t>
      </w:r>
      <w:r w:rsidR="00C92E3D" w:rsidRPr="005C417C">
        <w:rPr>
          <w:rFonts w:asciiTheme="minorHAnsi" w:hAnsiTheme="minorHAnsi" w:cstheme="minorHAnsi"/>
          <w:b/>
        </w:rPr>
        <w:t>T</w:t>
      </w:r>
      <w:r w:rsidR="000E107D" w:rsidRPr="005C417C">
        <w:rPr>
          <w:rFonts w:asciiTheme="minorHAnsi" w:hAnsiTheme="minorHAnsi" w:cstheme="minorHAnsi"/>
          <w:b/>
        </w:rPr>
        <w:t>itle</w:t>
      </w:r>
      <w:r w:rsidRPr="005C417C">
        <w:rPr>
          <w:rFonts w:asciiTheme="minorHAnsi" w:hAnsiTheme="minorHAnsi" w:cstheme="minorHAnsi"/>
          <w:b/>
        </w:rPr>
        <w:t>:</w:t>
      </w:r>
      <w:r w:rsidR="000C2501">
        <w:rPr>
          <w:rFonts w:asciiTheme="minorHAnsi" w:hAnsiTheme="minorHAnsi" w:cstheme="minorHAnsi"/>
          <w:b/>
        </w:rPr>
        <w:t xml:space="preserve"> </w:t>
      </w:r>
      <w:r w:rsidR="00B53664">
        <w:rPr>
          <w:rFonts w:asciiTheme="minorHAnsi" w:hAnsiTheme="minorHAnsi" w:cstheme="minorHAnsi"/>
          <w:b/>
        </w:rPr>
        <w:tab/>
      </w:r>
      <w:r w:rsidR="000C2501">
        <w:rPr>
          <w:rFonts w:asciiTheme="minorHAnsi" w:hAnsiTheme="minorHAnsi" w:cstheme="minorHAnsi"/>
        </w:rPr>
        <w:t>Manager, Administration (PRD)</w:t>
      </w:r>
      <w:r w:rsidR="00B10A7D" w:rsidRPr="005C417C">
        <w:rPr>
          <w:rFonts w:asciiTheme="minorHAnsi" w:hAnsiTheme="minorHAnsi" w:cstheme="minorHAnsi"/>
          <w:b/>
        </w:rPr>
        <w:tab/>
      </w:r>
      <w:r w:rsidR="00BB7722" w:rsidRPr="005C417C">
        <w:rPr>
          <w:rFonts w:asciiTheme="minorHAnsi" w:hAnsiTheme="minorHAnsi" w:cstheme="minorHAnsi"/>
          <w:b/>
        </w:rPr>
        <w:tab/>
      </w:r>
      <w:r w:rsidR="00BE598A" w:rsidRPr="005C417C">
        <w:rPr>
          <w:rFonts w:asciiTheme="minorHAnsi" w:hAnsiTheme="minorHAnsi" w:cstheme="minorHAnsi"/>
        </w:rPr>
        <w:tab/>
      </w:r>
    </w:p>
    <w:p w:rsidR="0029265B" w:rsidRDefault="0029265B" w:rsidP="00B10A7D">
      <w:pPr>
        <w:tabs>
          <w:tab w:val="left" w:pos="1980"/>
        </w:tabs>
        <w:rPr>
          <w:rFonts w:asciiTheme="minorHAnsi" w:hAnsiTheme="minorHAnsi" w:cstheme="minorHAnsi"/>
        </w:rPr>
      </w:pPr>
    </w:p>
    <w:p w:rsidR="001460B9" w:rsidRPr="005C417C" w:rsidRDefault="0029265B" w:rsidP="00B10A7D">
      <w:pPr>
        <w:tabs>
          <w:tab w:val="left" w:pos="1980"/>
        </w:tabs>
        <w:rPr>
          <w:rFonts w:asciiTheme="minorHAnsi" w:hAnsiTheme="minorHAnsi" w:cstheme="minorHAnsi"/>
        </w:rPr>
      </w:pPr>
      <w:r>
        <w:rPr>
          <w:rFonts w:asciiTheme="minorHAnsi" w:hAnsiTheme="minorHAnsi" w:cstheme="minorHAnsi"/>
          <w:b/>
        </w:rPr>
        <w:t>Last Reviewed:</w:t>
      </w:r>
      <w:r>
        <w:rPr>
          <w:rFonts w:asciiTheme="minorHAnsi" w:hAnsiTheme="minorHAnsi" w:cstheme="minorHAnsi"/>
        </w:rPr>
        <w:tab/>
      </w:r>
      <w:r w:rsidR="00D27764">
        <w:rPr>
          <w:rFonts w:asciiTheme="minorHAnsi" w:hAnsiTheme="minorHAnsi" w:cstheme="minorHAnsi"/>
        </w:rPr>
        <w:t>August 26, 2015</w:t>
      </w:r>
      <w:r w:rsidR="001460B9" w:rsidRPr="005C417C">
        <w:rPr>
          <w:rFonts w:asciiTheme="minorHAnsi" w:hAnsiTheme="minorHAnsi" w:cstheme="minorHAnsi"/>
        </w:rPr>
        <w:tab/>
      </w:r>
    </w:p>
    <w:p w:rsidR="00C92E3D" w:rsidRPr="005C417C" w:rsidRDefault="00C92E3D" w:rsidP="00296763">
      <w:pPr>
        <w:pBdr>
          <w:bottom w:val="single" w:sz="6" w:space="1" w:color="auto"/>
        </w:pBdr>
        <w:rPr>
          <w:rFonts w:asciiTheme="minorHAnsi" w:hAnsiTheme="minorHAnsi" w:cstheme="minorHAnsi"/>
        </w:rPr>
      </w:pPr>
    </w:p>
    <w:p w:rsidR="00A511B9" w:rsidRPr="005C417C" w:rsidRDefault="00A511B9"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Job Purpose</w:t>
      </w:r>
    </w:p>
    <w:p w:rsidR="00D27764" w:rsidRPr="00B171C5" w:rsidRDefault="00D27764" w:rsidP="00D27764">
      <w:pPr>
        <w:tabs>
          <w:tab w:val="left" w:pos="1110"/>
        </w:tabs>
        <w:ind w:right="543"/>
        <w:outlineLvl w:val="0"/>
        <w:rPr>
          <w:rFonts w:asciiTheme="minorHAnsi" w:hAnsiTheme="minorHAnsi"/>
          <w:b/>
          <w:color w:val="000000"/>
          <w:u w:val="single"/>
        </w:rPr>
      </w:pPr>
      <w:r w:rsidRPr="00B171C5">
        <w:rPr>
          <w:rFonts w:asciiTheme="minorHAnsi" w:hAnsiTheme="minorHAnsi"/>
          <w:lang w:val="en-GB"/>
        </w:rPr>
        <w:t xml:space="preserve">Trent University is known for its commitment to the natural environment.  Its location embraces the relationship between education and the natural setting on the </w:t>
      </w:r>
      <w:proofErr w:type="spellStart"/>
      <w:r w:rsidRPr="00B171C5">
        <w:rPr>
          <w:rFonts w:asciiTheme="minorHAnsi" w:hAnsiTheme="minorHAnsi"/>
          <w:lang w:val="en-GB"/>
        </w:rPr>
        <w:t>Otonabee</w:t>
      </w:r>
      <w:proofErr w:type="spellEnd"/>
      <w:r w:rsidRPr="00B171C5">
        <w:rPr>
          <w:rFonts w:asciiTheme="minorHAnsi" w:hAnsiTheme="minorHAnsi"/>
          <w:lang w:val="en-GB"/>
        </w:rPr>
        <w:t xml:space="preserve"> River.  The University strives to promote and support a culture of environmental sustainability.  The Sustainability Co-ordinator will develop</w:t>
      </w:r>
      <w:r w:rsidR="002117EE">
        <w:rPr>
          <w:rFonts w:asciiTheme="minorHAnsi" w:hAnsiTheme="minorHAnsi"/>
          <w:lang w:val="en-GB"/>
        </w:rPr>
        <w:t xml:space="preserve"> </w:t>
      </w:r>
      <w:r w:rsidRPr="00B171C5">
        <w:rPr>
          <w:rFonts w:asciiTheme="minorHAnsi" w:hAnsiTheme="minorHAnsi"/>
          <w:lang w:val="en-GB"/>
        </w:rPr>
        <w:t>and implement a sustainability strategy and environmental management system and programs and will work in collaboration with faculty, staff, students and University committees, in particular the Environmental Advisory Board (EAB), to incorporate new ways of thinking, planning and acting.  To that end the Sustainability Co-ordinator will define, develop and implement approved strategies to influence change in the mind</w:t>
      </w:r>
      <w:r w:rsidR="002117EE">
        <w:rPr>
          <w:rFonts w:asciiTheme="minorHAnsi" w:hAnsiTheme="minorHAnsi"/>
          <w:lang w:val="en-GB"/>
        </w:rPr>
        <w:t>-</w:t>
      </w:r>
      <w:r w:rsidRPr="00B171C5">
        <w:rPr>
          <w:rFonts w:asciiTheme="minorHAnsi" w:hAnsiTheme="minorHAnsi"/>
          <w:lang w:val="en-GB"/>
        </w:rPr>
        <w:t>sets of individuals and groups with differing objectives.  The Sustainability Coordinator will guide the University’s sustainability strategy and provide the day-to-day leadership in implementing effective environmental initiatives.</w:t>
      </w:r>
    </w:p>
    <w:p w:rsidR="0035053C" w:rsidRPr="005C417C" w:rsidRDefault="0035053C" w:rsidP="00296763">
      <w:pPr>
        <w:rPr>
          <w:rFonts w:asciiTheme="minorHAnsi" w:hAnsiTheme="minorHAnsi" w:cstheme="minorHAnsi"/>
        </w:rPr>
      </w:pPr>
    </w:p>
    <w:p w:rsidR="00A511B9" w:rsidRPr="005C417C" w:rsidRDefault="00A511B9"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Key Activities</w:t>
      </w:r>
    </w:p>
    <w:p w:rsidR="00D27764" w:rsidRPr="00D27764" w:rsidRDefault="00D27764" w:rsidP="00D27764">
      <w:pPr>
        <w:numPr>
          <w:ilvl w:val="0"/>
          <w:numId w:val="1"/>
        </w:numPr>
        <w:tabs>
          <w:tab w:val="clear" w:pos="360"/>
        </w:tabs>
        <w:rPr>
          <w:rFonts w:asciiTheme="minorHAnsi" w:hAnsiTheme="minorHAnsi" w:cstheme="minorHAnsi"/>
          <w:sz w:val="22"/>
          <w:szCs w:val="22"/>
          <w:lang w:val="en-GB"/>
        </w:rPr>
      </w:pPr>
      <w:r w:rsidRPr="00D27764">
        <w:rPr>
          <w:rFonts w:asciiTheme="minorHAnsi" w:hAnsiTheme="minorHAnsi" w:cstheme="minorHAnsi"/>
          <w:sz w:val="22"/>
          <w:szCs w:val="22"/>
          <w:lang w:val="en-GB"/>
        </w:rPr>
        <w:t>Work in collaboration with, and be a resource to, University stakeholders to develop, implement and manage the University’s sustainability and environmental strategy.</w:t>
      </w:r>
    </w:p>
    <w:p w:rsidR="00D27764" w:rsidRPr="00D27764" w:rsidRDefault="00D27764" w:rsidP="00D27764">
      <w:pPr>
        <w:numPr>
          <w:ilvl w:val="0"/>
          <w:numId w:val="1"/>
        </w:numPr>
        <w:tabs>
          <w:tab w:val="clear" w:pos="360"/>
        </w:tabs>
        <w:rPr>
          <w:rFonts w:asciiTheme="minorHAnsi" w:hAnsiTheme="minorHAnsi" w:cstheme="minorHAnsi"/>
          <w:sz w:val="22"/>
          <w:szCs w:val="22"/>
          <w:lang w:val="en-GB"/>
        </w:rPr>
      </w:pPr>
      <w:r w:rsidRPr="00D27764">
        <w:rPr>
          <w:rFonts w:asciiTheme="minorHAnsi" w:hAnsiTheme="minorHAnsi" w:cstheme="minorHAnsi"/>
          <w:sz w:val="22"/>
          <w:szCs w:val="22"/>
          <w:lang w:val="en-GB"/>
        </w:rPr>
        <w:t>Develop, implement, administer, document and communicate campus-wide programs that promote sustainability (water and energy conservation, recycling, waste reduction, transit use and naturalization).</w:t>
      </w:r>
    </w:p>
    <w:p w:rsidR="00D27764" w:rsidRPr="00D27764" w:rsidRDefault="00D27764" w:rsidP="00D27764">
      <w:pPr>
        <w:numPr>
          <w:ilvl w:val="0"/>
          <w:numId w:val="1"/>
        </w:numPr>
        <w:tabs>
          <w:tab w:val="clear" w:pos="360"/>
        </w:tabs>
        <w:rPr>
          <w:rFonts w:asciiTheme="minorHAnsi" w:hAnsiTheme="minorHAnsi" w:cstheme="minorHAnsi"/>
          <w:sz w:val="22"/>
          <w:szCs w:val="22"/>
          <w:lang w:val="en-GB"/>
        </w:rPr>
      </w:pPr>
      <w:r w:rsidRPr="00D27764">
        <w:rPr>
          <w:rFonts w:asciiTheme="minorHAnsi" w:hAnsiTheme="minorHAnsi" w:cstheme="minorHAnsi"/>
          <w:sz w:val="22"/>
          <w:szCs w:val="22"/>
          <w:lang w:val="en-GB"/>
        </w:rPr>
        <w:t>Develop measurable data, monitor and report on program performance to administration, faculty, staff, students and other interested stakeholders that celebrates achievements, targets areas for improvement and identifies new areas of focus.</w:t>
      </w:r>
    </w:p>
    <w:p w:rsidR="00D27764" w:rsidRPr="00D27764" w:rsidRDefault="00D27764" w:rsidP="00D27764">
      <w:pPr>
        <w:numPr>
          <w:ilvl w:val="0"/>
          <w:numId w:val="1"/>
        </w:numPr>
        <w:tabs>
          <w:tab w:val="clear" w:pos="360"/>
        </w:tabs>
        <w:rPr>
          <w:rFonts w:asciiTheme="minorHAnsi" w:hAnsiTheme="minorHAnsi" w:cstheme="minorHAnsi"/>
          <w:sz w:val="22"/>
          <w:szCs w:val="22"/>
          <w:lang w:val="en-GB"/>
        </w:rPr>
      </w:pPr>
      <w:r w:rsidRPr="00D27764">
        <w:rPr>
          <w:rFonts w:asciiTheme="minorHAnsi" w:hAnsiTheme="minorHAnsi" w:cstheme="minorHAnsi"/>
          <w:sz w:val="22"/>
          <w:szCs w:val="22"/>
          <w:lang w:val="en-GB"/>
        </w:rPr>
        <w:t>Investigate comparative ‘benchmark’ performance standards for resource and material (e.g.: electricity, water, paper) usage for all University buildings.  Once established, use these performance metrics for Ontario and Canada-wide post-secondary educational institutional comparisons.</w:t>
      </w:r>
    </w:p>
    <w:p w:rsidR="00D27764" w:rsidRPr="00D27764" w:rsidRDefault="00D27764" w:rsidP="00D27764">
      <w:pPr>
        <w:numPr>
          <w:ilvl w:val="0"/>
          <w:numId w:val="1"/>
        </w:numPr>
        <w:tabs>
          <w:tab w:val="clear" w:pos="360"/>
        </w:tabs>
        <w:rPr>
          <w:rFonts w:asciiTheme="minorHAnsi" w:hAnsiTheme="minorHAnsi" w:cstheme="minorHAnsi"/>
          <w:sz w:val="22"/>
          <w:szCs w:val="22"/>
          <w:lang w:val="en-GB"/>
        </w:rPr>
      </w:pPr>
      <w:r w:rsidRPr="00D27764">
        <w:rPr>
          <w:rFonts w:asciiTheme="minorHAnsi" w:hAnsiTheme="minorHAnsi" w:cstheme="minorHAnsi"/>
          <w:sz w:val="22"/>
          <w:szCs w:val="22"/>
          <w:lang w:val="en-GB"/>
        </w:rPr>
        <w:lastRenderedPageBreak/>
        <w:t xml:space="preserve">Take leadership in researching the latest advancements and standards in sustainability issues.  Make recommendations to the EAB and senior administration regarding the adoption of emerging practices and standards.  These might include, for example, the </w:t>
      </w:r>
      <w:proofErr w:type="spellStart"/>
      <w:r w:rsidRPr="00D27764">
        <w:rPr>
          <w:rFonts w:asciiTheme="minorHAnsi" w:hAnsiTheme="minorHAnsi" w:cstheme="minorHAnsi"/>
          <w:sz w:val="22"/>
          <w:szCs w:val="22"/>
          <w:lang w:val="en-GB"/>
        </w:rPr>
        <w:t>Talloire’s</w:t>
      </w:r>
      <w:proofErr w:type="spellEnd"/>
      <w:r w:rsidRPr="00D27764">
        <w:rPr>
          <w:rFonts w:asciiTheme="minorHAnsi" w:hAnsiTheme="minorHAnsi" w:cstheme="minorHAnsi"/>
          <w:sz w:val="22"/>
          <w:szCs w:val="22"/>
          <w:lang w:val="en-GB"/>
        </w:rPr>
        <w:t xml:space="preserve"> Declaration, The Tuft’s Climate Initiative, ISO 14001 (Environmental Management System), LEED building standards, etc.</w:t>
      </w:r>
    </w:p>
    <w:p w:rsidR="00D27764" w:rsidRPr="00D27764" w:rsidRDefault="00D27764" w:rsidP="00D27764">
      <w:pPr>
        <w:numPr>
          <w:ilvl w:val="0"/>
          <w:numId w:val="1"/>
        </w:numPr>
        <w:tabs>
          <w:tab w:val="clear" w:pos="360"/>
        </w:tabs>
        <w:rPr>
          <w:rFonts w:asciiTheme="minorHAnsi" w:hAnsiTheme="minorHAnsi" w:cstheme="minorHAnsi"/>
          <w:sz w:val="22"/>
          <w:szCs w:val="22"/>
          <w:lang w:val="en-GB"/>
        </w:rPr>
      </w:pPr>
      <w:r w:rsidRPr="00D27764">
        <w:rPr>
          <w:rFonts w:asciiTheme="minorHAnsi" w:hAnsiTheme="minorHAnsi" w:cstheme="minorHAnsi"/>
          <w:sz w:val="22"/>
          <w:szCs w:val="22"/>
          <w:lang w:val="en-GB"/>
        </w:rPr>
        <w:t>Work with the Physical Resources Department and university consultants regarding integration of “green” design principles, whenever possible, into new construction and renovations, including the aims and principles of LEED building certification.  Act as a resource to PRD Project Managers during construction to track LEED and liaise with consultants.</w:t>
      </w:r>
    </w:p>
    <w:p w:rsidR="00D27764" w:rsidRPr="00D27764" w:rsidRDefault="00D27764" w:rsidP="00D27764">
      <w:pPr>
        <w:numPr>
          <w:ilvl w:val="0"/>
          <w:numId w:val="1"/>
        </w:numPr>
        <w:tabs>
          <w:tab w:val="clear" w:pos="360"/>
        </w:tabs>
        <w:rPr>
          <w:rFonts w:asciiTheme="minorHAnsi" w:hAnsiTheme="minorHAnsi" w:cstheme="minorHAnsi"/>
          <w:sz w:val="22"/>
          <w:szCs w:val="22"/>
          <w:lang w:val="en-GB"/>
        </w:rPr>
      </w:pPr>
      <w:r w:rsidRPr="00D27764">
        <w:rPr>
          <w:rFonts w:asciiTheme="minorHAnsi" w:hAnsiTheme="minorHAnsi" w:cstheme="minorHAnsi"/>
          <w:sz w:val="22"/>
          <w:szCs w:val="22"/>
          <w:lang w:val="en-GB"/>
        </w:rPr>
        <w:t>Develop means and approaches for regular communication and promotion of campus sustainability (e.g.: through presentations, web site, newsletters, media, and any other creative communication).  Work with the University’s Communications Office to reach internal and external audiences.</w:t>
      </w:r>
    </w:p>
    <w:p w:rsidR="00D27764" w:rsidRPr="00D27764" w:rsidRDefault="00D27764" w:rsidP="00D27764">
      <w:pPr>
        <w:numPr>
          <w:ilvl w:val="0"/>
          <w:numId w:val="1"/>
        </w:numPr>
        <w:tabs>
          <w:tab w:val="clear" w:pos="360"/>
        </w:tabs>
        <w:rPr>
          <w:rFonts w:asciiTheme="minorHAnsi" w:hAnsiTheme="minorHAnsi" w:cstheme="minorHAnsi"/>
          <w:sz w:val="22"/>
          <w:szCs w:val="22"/>
          <w:lang w:val="en-GB"/>
        </w:rPr>
      </w:pPr>
      <w:r w:rsidRPr="00D27764">
        <w:rPr>
          <w:rFonts w:asciiTheme="minorHAnsi" w:hAnsiTheme="minorHAnsi" w:cstheme="minorHAnsi"/>
          <w:sz w:val="22"/>
          <w:szCs w:val="22"/>
          <w:lang w:val="en-GB"/>
        </w:rPr>
        <w:t xml:space="preserve">Co-ordinate public outreach and partnerships with community and related environmental groups (e.g.: the PUC, the City of Peterborough, </w:t>
      </w:r>
      <w:proofErr w:type="gramStart"/>
      <w:r w:rsidRPr="00D27764">
        <w:rPr>
          <w:rFonts w:asciiTheme="minorHAnsi" w:hAnsiTheme="minorHAnsi" w:cstheme="minorHAnsi"/>
          <w:sz w:val="22"/>
          <w:szCs w:val="22"/>
          <w:lang w:val="en-GB"/>
        </w:rPr>
        <w:t>Peterborough</w:t>
      </w:r>
      <w:proofErr w:type="gramEnd"/>
      <w:r w:rsidRPr="00D27764">
        <w:rPr>
          <w:rFonts w:asciiTheme="minorHAnsi" w:hAnsiTheme="minorHAnsi" w:cstheme="minorHAnsi"/>
          <w:sz w:val="22"/>
          <w:szCs w:val="22"/>
          <w:lang w:val="en-GB"/>
        </w:rPr>
        <w:t xml:space="preserve"> Green Up).</w:t>
      </w:r>
    </w:p>
    <w:p w:rsidR="00D27764" w:rsidRPr="00D27764" w:rsidRDefault="00D27764" w:rsidP="00D27764">
      <w:pPr>
        <w:numPr>
          <w:ilvl w:val="0"/>
          <w:numId w:val="1"/>
        </w:numPr>
        <w:tabs>
          <w:tab w:val="clear" w:pos="360"/>
        </w:tabs>
        <w:rPr>
          <w:rFonts w:asciiTheme="minorHAnsi" w:hAnsiTheme="minorHAnsi" w:cstheme="minorHAnsi"/>
          <w:sz w:val="22"/>
          <w:szCs w:val="22"/>
          <w:lang w:val="en-GB"/>
        </w:rPr>
      </w:pPr>
      <w:r w:rsidRPr="00D27764">
        <w:rPr>
          <w:rFonts w:asciiTheme="minorHAnsi" w:hAnsiTheme="minorHAnsi" w:cstheme="minorHAnsi"/>
          <w:sz w:val="22"/>
          <w:szCs w:val="22"/>
          <w:lang w:val="en-GB"/>
        </w:rPr>
        <w:t>Identify available funding sources for sustainability or environmental projects from public and/or private sources.  This will involve the preparation and presentation of proposals and budgets for specific projects.</w:t>
      </w:r>
    </w:p>
    <w:p w:rsidR="00D27764" w:rsidRPr="00D27764" w:rsidRDefault="00D27764" w:rsidP="00D27764">
      <w:pPr>
        <w:numPr>
          <w:ilvl w:val="0"/>
          <w:numId w:val="1"/>
        </w:numPr>
        <w:tabs>
          <w:tab w:val="clear" w:pos="360"/>
        </w:tabs>
        <w:rPr>
          <w:rFonts w:asciiTheme="minorHAnsi" w:hAnsiTheme="minorHAnsi" w:cstheme="minorHAnsi"/>
          <w:sz w:val="22"/>
          <w:szCs w:val="22"/>
          <w:lang w:val="en-GB"/>
        </w:rPr>
      </w:pPr>
      <w:r w:rsidRPr="00D27764">
        <w:rPr>
          <w:rFonts w:asciiTheme="minorHAnsi" w:hAnsiTheme="minorHAnsi" w:cstheme="minorHAnsi"/>
          <w:sz w:val="22"/>
          <w:szCs w:val="22"/>
          <w:lang w:val="en-GB"/>
        </w:rPr>
        <w:t>Be a member of the University’s Environmental Advisory Board and a resource for the Facilities &amp; Grounds Committee.</w:t>
      </w:r>
    </w:p>
    <w:p w:rsidR="00D27764" w:rsidRPr="00D27764" w:rsidRDefault="00D27764" w:rsidP="00D27764">
      <w:pPr>
        <w:numPr>
          <w:ilvl w:val="0"/>
          <w:numId w:val="1"/>
        </w:numPr>
        <w:tabs>
          <w:tab w:val="clear" w:pos="360"/>
        </w:tabs>
        <w:rPr>
          <w:rFonts w:asciiTheme="minorHAnsi" w:hAnsiTheme="minorHAnsi" w:cstheme="minorHAnsi"/>
          <w:sz w:val="22"/>
          <w:szCs w:val="22"/>
          <w:lang w:val="en-GB"/>
        </w:rPr>
      </w:pPr>
      <w:r w:rsidRPr="00D27764">
        <w:rPr>
          <w:rFonts w:asciiTheme="minorHAnsi" w:hAnsiTheme="minorHAnsi" w:cstheme="minorHAnsi"/>
          <w:sz w:val="22"/>
          <w:szCs w:val="22"/>
          <w:lang w:val="en-GB"/>
        </w:rPr>
        <w:t xml:space="preserve">Develop individuals and departmental self-audits and devise/train an appropriate response to become more environmentally responsible through the establishment of a staff engagement program.   </w:t>
      </w:r>
    </w:p>
    <w:p w:rsidR="00D27764" w:rsidRPr="00D27764" w:rsidRDefault="00D27764" w:rsidP="00D27764">
      <w:pPr>
        <w:numPr>
          <w:ilvl w:val="0"/>
          <w:numId w:val="1"/>
        </w:numPr>
        <w:tabs>
          <w:tab w:val="clear" w:pos="360"/>
        </w:tabs>
        <w:rPr>
          <w:rFonts w:asciiTheme="minorHAnsi" w:hAnsiTheme="minorHAnsi" w:cstheme="minorHAnsi"/>
          <w:sz w:val="22"/>
          <w:szCs w:val="22"/>
          <w:lang w:val="en-GB"/>
        </w:rPr>
      </w:pPr>
      <w:r w:rsidRPr="00D27764">
        <w:rPr>
          <w:rFonts w:asciiTheme="minorHAnsi" w:hAnsiTheme="minorHAnsi" w:cstheme="minorHAnsi"/>
          <w:sz w:val="22"/>
          <w:szCs w:val="22"/>
          <w:lang w:val="en-GB"/>
        </w:rPr>
        <w:t>Work with faculty and departments to link academic programs, teaching and research with sustainable initiatives.  Act as a resource to faculty and students for sustainability related courses and projects.</w:t>
      </w:r>
    </w:p>
    <w:p w:rsidR="00D27764" w:rsidRPr="00D27764" w:rsidRDefault="00D27764" w:rsidP="00D27764">
      <w:pPr>
        <w:numPr>
          <w:ilvl w:val="0"/>
          <w:numId w:val="1"/>
        </w:numPr>
        <w:tabs>
          <w:tab w:val="clear" w:pos="360"/>
        </w:tabs>
        <w:rPr>
          <w:rFonts w:asciiTheme="minorHAnsi" w:hAnsiTheme="minorHAnsi" w:cstheme="minorHAnsi"/>
          <w:sz w:val="22"/>
          <w:szCs w:val="22"/>
          <w:lang w:val="en-GB"/>
        </w:rPr>
      </w:pPr>
      <w:r w:rsidRPr="00D27764">
        <w:rPr>
          <w:rFonts w:asciiTheme="minorHAnsi" w:hAnsiTheme="minorHAnsi" w:cstheme="minorHAnsi"/>
          <w:sz w:val="22"/>
          <w:szCs w:val="22"/>
          <w:lang w:val="en-GB"/>
        </w:rPr>
        <w:t>Act as an advisor to the University’s Risk Management Office and other departments regarding institutional compliance with environmental regulations and conformance with relevant environmental standards.</w:t>
      </w:r>
    </w:p>
    <w:p w:rsidR="00D27764" w:rsidRPr="00D27764" w:rsidRDefault="00D27764" w:rsidP="00D27764">
      <w:pPr>
        <w:numPr>
          <w:ilvl w:val="0"/>
          <w:numId w:val="1"/>
        </w:numPr>
        <w:tabs>
          <w:tab w:val="clear" w:pos="360"/>
        </w:tabs>
        <w:rPr>
          <w:rFonts w:asciiTheme="minorHAnsi" w:hAnsiTheme="minorHAnsi" w:cstheme="minorHAnsi"/>
          <w:sz w:val="22"/>
          <w:szCs w:val="22"/>
          <w:lang w:val="en-GB"/>
        </w:rPr>
      </w:pPr>
      <w:r w:rsidRPr="00D27764">
        <w:rPr>
          <w:rFonts w:asciiTheme="minorHAnsi" w:hAnsiTheme="minorHAnsi" w:cstheme="minorHAnsi"/>
          <w:sz w:val="22"/>
          <w:szCs w:val="22"/>
          <w:lang w:val="en-GB"/>
        </w:rPr>
        <w:t>Act as project coordinator for projects related to sustainability (such as lighting retrofits) including writing RFPs, developing scoring criteria, acting as the site contact for contractor and verifying work.</w:t>
      </w:r>
    </w:p>
    <w:p w:rsidR="00D27764" w:rsidRPr="00D27764" w:rsidRDefault="00D27764" w:rsidP="00D27764">
      <w:pPr>
        <w:numPr>
          <w:ilvl w:val="0"/>
          <w:numId w:val="1"/>
        </w:numPr>
        <w:tabs>
          <w:tab w:val="clear" w:pos="360"/>
        </w:tabs>
        <w:rPr>
          <w:rFonts w:asciiTheme="minorHAnsi" w:hAnsiTheme="minorHAnsi" w:cstheme="minorHAnsi"/>
          <w:sz w:val="22"/>
          <w:szCs w:val="22"/>
          <w:lang w:val="en-GB"/>
        </w:rPr>
      </w:pPr>
      <w:r w:rsidRPr="00D27764">
        <w:rPr>
          <w:rFonts w:asciiTheme="minorHAnsi" w:hAnsiTheme="minorHAnsi" w:cstheme="minorHAnsi"/>
          <w:sz w:val="22"/>
          <w:szCs w:val="22"/>
          <w:lang w:val="en-GB"/>
        </w:rPr>
        <w:t>Produces reports and plans on sustainability activities including Trent’s contribution to the COU’s Going Greener Annual Report, annual reporting to Stewardship Ontario (Waste Diversion Act, 2002), Green Cleaning, Exterior Maintenance and compost processing.</w:t>
      </w:r>
    </w:p>
    <w:p w:rsidR="00D27764" w:rsidRPr="00D27764" w:rsidRDefault="00D27764" w:rsidP="00D27764">
      <w:pPr>
        <w:numPr>
          <w:ilvl w:val="0"/>
          <w:numId w:val="1"/>
        </w:numPr>
        <w:tabs>
          <w:tab w:val="clear" w:pos="360"/>
        </w:tabs>
        <w:rPr>
          <w:rFonts w:asciiTheme="minorHAnsi" w:hAnsiTheme="minorHAnsi" w:cstheme="minorHAnsi"/>
          <w:sz w:val="22"/>
          <w:szCs w:val="22"/>
          <w:lang w:val="en-GB"/>
        </w:rPr>
      </w:pPr>
      <w:r w:rsidRPr="00D27764">
        <w:rPr>
          <w:rFonts w:asciiTheme="minorHAnsi" w:hAnsiTheme="minorHAnsi" w:cstheme="minorHAnsi"/>
          <w:sz w:val="22"/>
          <w:szCs w:val="22"/>
          <w:lang w:val="en-GB"/>
        </w:rPr>
        <w:t xml:space="preserve">Drafts, prepares data and updates the Energy Conservation and Demand Management Plan for the University as required by Ont. Reg. 397/11 (Green Energy Act).  This reporting includes preparing utility consumption data annually.  The Sustainability Coordinator drafts multi-year energy reduction targets based on planned initiatives and updates to this plan will include calculated or actual energy savings annually. </w:t>
      </w:r>
    </w:p>
    <w:p w:rsidR="00D27764" w:rsidRPr="00D27764" w:rsidRDefault="00D27764" w:rsidP="00D27764">
      <w:pPr>
        <w:numPr>
          <w:ilvl w:val="0"/>
          <w:numId w:val="1"/>
        </w:numPr>
        <w:tabs>
          <w:tab w:val="clear" w:pos="360"/>
        </w:tabs>
        <w:rPr>
          <w:rFonts w:asciiTheme="minorHAnsi" w:hAnsiTheme="minorHAnsi" w:cstheme="minorHAnsi"/>
          <w:sz w:val="22"/>
          <w:szCs w:val="22"/>
          <w:lang w:val="en-GB"/>
        </w:rPr>
      </w:pPr>
      <w:r w:rsidRPr="00D27764">
        <w:rPr>
          <w:rFonts w:asciiTheme="minorHAnsi" w:hAnsiTheme="minorHAnsi" w:cstheme="minorHAnsi"/>
          <w:sz w:val="22"/>
          <w:szCs w:val="22"/>
          <w:lang w:val="en-GB"/>
        </w:rPr>
        <w:t xml:space="preserve">Facilitates waste audits and reporting for the University as required by Ont. Reg. 102/94 (Environmental Protection Act). </w:t>
      </w:r>
    </w:p>
    <w:p w:rsidR="00D27764" w:rsidRPr="00D27764" w:rsidRDefault="00D27764" w:rsidP="00D27764">
      <w:pPr>
        <w:numPr>
          <w:ilvl w:val="0"/>
          <w:numId w:val="1"/>
        </w:numPr>
        <w:tabs>
          <w:tab w:val="clear" w:pos="360"/>
        </w:tabs>
        <w:rPr>
          <w:rFonts w:asciiTheme="minorHAnsi" w:hAnsiTheme="minorHAnsi" w:cstheme="minorHAnsi"/>
          <w:sz w:val="22"/>
          <w:szCs w:val="22"/>
          <w:lang w:val="en-GB"/>
        </w:rPr>
      </w:pPr>
      <w:r w:rsidRPr="00D27764">
        <w:rPr>
          <w:rFonts w:asciiTheme="minorHAnsi" w:hAnsiTheme="minorHAnsi" w:cstheme="minorHAnsi"/>
          <w:sz w:val="22"/>
          <w:szCs w:val="22"/>
          <w:lang w:val="en-GB"/>
        </w:rPr>
        <w:t>Perform administrative duties as necessary, such as manage a budget and clerical duties, when required.</w:t>
      </w:r>
    </w:p>
    <w:p w:rsidR="000C2501" w:rsidRDefault="00D27764" w:rsidP="000C69DE">
      <w:pPr>
        <w:numPr>
          <w:ilvl w:val="0"/>
          <w:numId w:val="1"/>
        </w:numPr>
        <w:tabs>
          <w:tab w:val="clear" w:pos="360"/>
        </w:tabs>
        <w:rPr>
          <w:rFonts w:asciiTheme="minorHAnsi" w:hAnsiTheme="minorHAnsi" w:cstheme="minorHAnsi"/>
          <w:sz w:val="22"/>
          <w:szCs w:val="22"/>
          <w:lang w:val="en-US"/>
        </w:rPr>
      </w:pPr>
      <w:r w:rsidRPr="00D27764">
        <w:rPr>
          <w:rFonts w:asciiTheme="minorHAnsi" w:hAnsiTheme="minorHAnsi" w:cstheme="minorHAnsi"/>
          <w:sz w:val="22"/>
          <w:szCs w:val="22"/>
          <w:lang w:val="en-GB"/>
        </w:rPr>
        <w:t>Perform other related duties as assigned.</w:t>
      </w:r>
    </w:p>
    <w:p w:rsidR="000C69DE" w:rsidRPr="000C69DE" w:rsidRDefault="000C69DE" w:rsidP="000C69DE">
      <w:pPr>
        <w:rPr>
          <w:rFonts w:asciiTheme="minorHAnsi" w:hAnsiTheme="minorHAnsi" w:cstheme="minorHAnsi"/>
          <w:sz w:val="22"/>
          <w:szCs w:val="22"/>
          <w:lang w:val="en-US"/>
        </w:rPr>
      </w:pPr>
    </w:p>
    <w:p w:rsidR="00794BDE" w:rsidRDefault="00794BDE" w:rsidP="000E7C18">
      <w:pPr>
        <w:rPr>
          <w:rFonts w:asciiTheme="minorHAnsi" w:hAnsiTheme="minorHAnsi" w:cstheme="minorHAnsi"/>
          <w:i/>
          <w:sz w:val="20"/>
          <w:szCs w:val="20"/>
        </w:rPr>
      </w:pPr>
    </w:p>
    <w:p w:rsidR="00A511B9" w:rsidRPr="000E7C18" w:rsidRDefault="00A511B9" w:rsidP="000E7C18">
      <w:pPr>
        <w:rPr>
          <w:rFonts w:asciiTheme="minorHAnsi" w:hAnsiTheme="minorHAnsi" w:cstheme="minorHAnsi"/>
          <w:i/>
          <w:sz w:val="20"/>
          <w:szCs w:val="20"/>
        </w:rPr>
      </w:pPr>
      <w:r w:rsidRPr="005C417C">
        <w:rPr>
          <w:rFonts w:asciiTheme="minorHAnsi" w:hAnsiTheme="minorHAnsi" w:cstheme="minorHAnsi"/>
          <w:b/>
          <w:u w:val="single"/>
        </w:rPr>
        <w:lastRenderedPageBreak/>
        <w:t xml:space="preserve">Education </w:t>
      </w:r>
    </w:p>
    <w:p w:rsidR="000C2501" w:rsidRPr="000C2501" w:rsidRDefault="00227E7E" w:rsidP="000C2501">
      <w:pPr>
        <w:widowControl w:val="0"/>
        <w:snapToGrid w:val="0"/>
        <w:rPr>
          <w:rFonts w:asciiTheme="minorHAnsi" w:hAnsiTheme="minorHAnsi" w:cstheme="minorHAnsi"/>
          <w:sz w:val="22"/>
          <w:szCs w:val="22"/>
        </w:rPr>
      </w:pPr>
      <w:r>
        <w:rPr>
          <w:rFonts w:asciiTheme="minorHAnsi" w:hAnsiTheme="minorHAnsi" w:cstheme="minorHAnsi"/>
          <w:sz w:val="22"/>
          <w:szCs w:val="22"/>
        </w:rPr>
        <w:t xml:space="preserve">General </w:t>
      </w:r>
      <w:r w:rsidR="000C2501" w:rsidRPr="000C2501">
        <w:rPr>
          <w:rFonts w:asciiTheme="minorHAnsi" w:hAnsiTheme="minorHAnsi" w:cstheme="minorHAnsi"/>
          <w:sz w:val="22"/>
          <w:szCs w:val="22"/>
        </w:rPr>
        <w:t xml:space="preserve">University Degree </w:t>
      </w:r>
      <w:r w:rsidR="00E5657D">
        <w:rPr>
          <w:rFonts w:asciiTheme="minorHAnsi" w:hAnsiTheme="minorHAnsi" w:cstheme="minorHAnsi"/>
          <w:sz w:val="22"/>
          <w:szCs w:val="22"/>
        </w:rPr>
        <w:t xml:space="preserve">(3 year) </w:t>
      </w:r>
      <w:r w:rsidR="000C2501" w:rsidRPr="000C2501">
        <w:rPr>
          <w:rFonts w:asciiTheme="minorHAnsi" w:hAnsiTheme="minorHAnsi" w:cstheme="minorHAnsi"/>
          <w:sz w:val="22"/>
          <w:szCs w:val="22"/>
        </w:rPr>
        <w:t>in Environmental Studies.</w:t>
      </w:r>
    </w:p>
    <w:p w:rsidR="00963335" w:rsidRPr="005C417C" w:rsidRDefault="00963335" w:rsidP="00963335">
      <w:pPr>
        <w:tabs>
          <w:tab w:val="left" w:pos="-180"/>
          <w:tab w:val="left" w:pos="0"/>
          <w:tab w:val="left" w:pos="540"/>
        </w:tabs>
        <w:rPr>
          <w:rFonts w:asciiTheme="minorHAnsi" w:hAnsiTheme="minorHAnsi" w:cstheme="minorHAnsi"/>
        </w:rPr>
      </w:pPr>
    </w:p>
    <w:p w:rsidR="00710544" w:rsidRPr="005C417C" w:rsidRDefault="00710544"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Experience Required</w:t>
      </w:r>
    </w:p>
    <w:p w:rsidR="000C2501" w:rsidRPr="00063366" w:rsidRDefault="00063366" w:rsidP="008B216A">
      <w:pPr>
        <w:pStyle w:val="ListParagraph"/>
        <w:widowControl w:val="0"/>
        <w:numPr>
          <w:ilvl w:val="0"/>
          <w:numId w:val="4"/>
        </w:numPr>
        <w:snapToGrid w:val="0"/>
        <w:rPr>
          <w:rFonts w:asciiTheme="minorHAnsi" w:hAnsiTheme="minorHAnsi" w:cstheme="minorHAnsi"/>
          <w:sz w:val="22"/>
          <w:szCs w:val="22"/>
        </w:rPr>
      </w:pPr>
      <w:r w:rsidRPr="00063366">
        <w:rPr>
          <w:rFonts w:asciiTheme="minorHAnsi" w:hAnsiTheme="minorHAnsi" w:cstheme="minorHAnsi"/>
          <w:sz w:val="22"/>
          <w:szCs w:val="22"/>
        </w:rPr>
        <w:t>P</w:t>
      </w:r>
      <w:r w:rsidR="000C2501" w:rsidRPr="00063366">
        <w:rPr>
          <w:rFonts w:asciiTheme="minorHAnsi" w:hAnsiTheme="minorHAnsi" w:cstheme="minorHAnsi"/>
          <w:sz w:val="22"/>
          <w:szCs w:val="22"/>
        </w:rPr>
        <w:t>revious experience in coordinating environmental initiatives</w:t>
      </w:r>
      <w:r w:rsidRPr="00063366">
        <w:rPr>
          <w:rFonts w:asciiTheme="minorHAnsi" w:hAnsiTheme="minorHAnsi" w:cstheme="minorHAnsi"/>
          <w:sz w:val="22"/>
          <w:szCs w:val="22"/>
        </w:rPr>
        <w:t xml:space="preserve">; </w:t>
      </w:r>
      <w:r w:rsidR="000C2501" w:rsidRPr="00063366">
        <w:rPr>
          <w:rFonts w:asciiTheme="minorHAnsi" w:hAnsiTheme="minorHAnsi" w:cstheme="minorHAnsi"/>
          <w:sz w:val="22"/>
          <w:szCs w:val="22"/>
        </w:rPr>
        <w:t>LEED AP certification an asset.</w:t>
      </w:r>
    </w:p>
    <w:p w:rsidR="000C2501" w:rsidRPr="0068727F" w:rsidRDefault="000C2501" w:rsidP="0068727F">
      <w:pPr>
        <w:pStyle w:val="ListParagraph"/>
        <w:widowControl w:val="0"/>
        <w:numPr>
          <w:ilvl w:val="0"/>
          <w:numId w:val="4"/>
        </w:numPr>
        <w:snapToGrid w:val="0"/>
        <w:rPr>
          <w:rFonts w:asciiTheme="minorHAnsi" w:hAnsiTheme="minorHAnsi" w:cstheme="minorHAnsi"/>
          <w:sz w:val="22"/>
          <w:szCs w:val="22"/>
        </w:rPr>
      </w:pPr>
      <w:r w:rsidRPr="0068727F">
        <w:rPr>
          <w:rFonts w:asciiTheme="minorHAnsi" w:hAnsiTheme="minorHAnsi" w:cstheme="minorHAnsi"/>
          <w:sz w:val="22"/>
          <w:szCs w:val="22"/>
        </w:rPr>
        <w:t>Excellent verbal and written communication skills required.</w:t>
      </w:r>
    </w:p>
    <w:p w:rsidR="000C2501" w:rsidRPr="0068727F" w:rsidRDefault="000C2501" w:rsidP="0068727F">
      <w:pPr>
        <w:pStyle w:val="ListParagraph"/>
        <w:widowControl w:val="0"/>
        <w:numPr>
          <w:ilvl w:val="0"/>
          <w:numId w:val="4"/>
        </w:numPr>
        <w:snapToGrid w:val="0"/>
        <w:rPr>
          <w:rFonts w:asciiTheme="minorHAnsi" w:hAnsiTheme="minorHAnsi" w:cstheme="minorHAnsi"/>
          <w:sz w:val="22"/>
          <w:szCs w:val="22"/>
        </w:rPr>
      </w:pPr>
      <w:r w:rsidRPr="0068727F">
        <w:rPr>
          <w:rFonts w:asciiTheme="minorHAnsi" w:hAnsiTheme="minorHAnsi" w:cstheme="minorHAnsi"/>
          <w:sz w:val="22"/>
          <w:szCs w:val="22"/>
        </w:rPr>
        <w:t xml:space="preserve">Proven facilitation and public speaking skills.  </w:t>
      </w:r>
    </w:p>
    <w:p w:rsidR="000C2501" w:rsidRPr="0068727F" w:rsidRDefault="000C2501" w:rsidP="0068727F">
      <w:pPr>
        <w:pStyle w:val="ListParagraph"/>
        <w:widowControl w:val="0"/>
        <w:numPr>
          <w:ilvl w:val="0"/>
          <w:numId w:val="4"/>
        </w:numPr>
        <w:snapToGrid w:val="0"/>
        <w:rPr>
          <w:rFonts w:asciiTheme="minorHAnsi" w:hAnsiTheme="minorHAnsi" w:cstheme="minorHAnsi"/>
          <w:sz w:val="22"/>
          <w:szCs w:val="22"/>
        </w:rPr>
      </w:pPr>
      <w:r w:rsidRPr="0068727F">
        <w:rPr>
          <w:rFonts w:asciiTheme="minorHAnsi" w:hAnsiTheme="minorHAnsi" w:cstheme="minorHAnsi"/>
          <w:sz w:val="22"/>
          <w:szCs w:val="22"/>
        </w:rPr>
        <w:t>Demonstrated ability to interact professionally and effectively with internal and external stakeholders.</w:t>
      </w:r>
    </w:p>
    <w:p w:rsidR="000C2501" w:rsidRPr="0068727F" w:rsidRDefault="000C2501" w:rsidP="0068727F">
      <w:pPr>
        <w:pStyle w:val="ListParagraph"/>
        <w:widowControl w:val="0"/>
        <w:numPr>
          <w:ilvl w:val="0"/>
          <w:numId w:val="4"/>
        </w:numPr>
        <w:snapToGrid w:val="0"/>
        <w:rPr>
          <w:rFonts w:asciiTheme="minorHAnsi" w:hAnsiTheme="minorHAnsi" w:cstheme="minorHAnsi"/>
          <w:sz w:val="22"/>
          <w:szCs w:val="22"/>
        </w:rPr>
      </w:pPr>
      <w:r w:rsidRPr="0068727F">
        <w:rPr>
          <w:rFonts w:asciiTheme="minorHAnsi" w:hAnsiTheme="minorHAnsi" w:cstheme="minorHAnsi"/>
          <w:sz w:val="22"/>
          <w:szCs w:val="22"/>
        </w:rPr>
        <w:t>Must be fully competent in the Microsoft Office suite of programs (Work, Excel, PowerPoint, and Access).</w:t>
      </w:r>
    </w:p>
    <w:p w:rsidR="000C2501" w:rsidRPr="0068727F" w:rsidRDefault="000C2501" w:rsidP="0068727F">
      <w:pPr>
        <w:pStyle w:val="ListParagraph"/>
        <w:widowControl w:val="0"/>
        <w:numPr>
          <w:ilvl w:val="0"/>
          <w:numId w:val="4"/>
        </w:numPr>
        <w:snapToGrid w:val="0"/>
        <w:rPr>
          <w:rFonts w:asciiTheme="minorHAnsi" w:hAnsiTheme="minorHAnsi" w:cstheme="minorHAnsi"/>
          <w:sz w:val="22"/>
          <w:szCs w:val="22"/>
        </w:rPr>
      </w:pPr>
      <w:r w:rsidRPr="0068727F">
        <w:rPr>
          <w:rFonts w:asciiTheme="minorHAnsi" w:hAnsiTheme="minorHAnsi" w:cstheme="minorHAnsi"/>
          <w:sz w:val="22"/>
          <w:szCs w:val="22"/>
        </w:rPr>
        <w:t xml:space="preserve">Previous website development an asset.  </w:t>
      </w:r>
    </w:p>
    <w:p w:rsidR="000C2501" w:rsidRPr="0068727F" w:rsidRDefault="000C2501" w:rsidP="0068727F">
      <w:pPr>
        <w:pStyle w:val="ListParagraph"/>
        <w:widowControl w:val="0"/>
        <w:numPr>
          <w:ilvl w:val="0"/>
          <w:numId w:val="4"/>
        </w:numPr>
        <w:snapToGrid w:val="0"/>
        <w:rPr>
          <w:rFonts w:asciiTheme="minorHAnsi" w:hAnsiTheme="minorHAnsi" w:cstheme="minorHAnsi"/>
          <w:sz w:val="22"/>
          <w:szCs w:val="22"/>
        </w:rPr>
      </w:pPr>
      <w:r w:rsidRPr="0068727F">
        <w:rPr>
          <w:rFonts w:asciiTheme="minorHAnsi" w:hAnsiTheme="minorHAnsi" w:cstheme="minorHAnsi"/>
          <w:sz w:val="22"/>
          <w:szCs w:val="22"/>
        </w:rPr>
        <w:t>Proven track record in the statistical analysis and presentation of energy/water consumption data would be an asset.</w:t>
      </w:r>
    </w:p>
    <w:p w:rsidR="000C2501" w:rsidRPr="0068727F" w:rsidRDefault="000C2501" w:rsidP="0068727F">
      <w:pPr>
        <w:pStyle w:val="ListParagraph"/>
        <w:widowControl w:val="0"/>
        <w:numPr>
          <w:ilvl w:val="0"/>
          <w:numId w:val="4"/>
        </w:numPr>
        <w:snapToGrid w:val="0"/>
        <w:rPr>
          <w:rFonts w:asciiTheme="minorHAnsi" w:hAnsiTheme="minorHAnsi" w:cstheme="minorHAnsi"/>
          <w:sz w:val="22"/>
          <w:szCs w:val="22"/>
        </w:rPr>
      </w:pPr>
      <w:r w:rsidRPr="0068727F">
        <w:rPr>
          <w:rFonts w:asciiTheme="minorHAnsi" w:hAnsiTheme="minorHAnsi" w:cstheme="minorHAnsi"/>
          <w:sz w:val="22"/>
          <w:szCs w:val="22"/>
        </w:rPr>
        <w:t xml:space="preserve">Demonstrated knowledge of marketing strategies and excellent marketing skills required.  </w:t>
      </w:r>
    </w:p>
    <w:p w:rsidR="000C2501" w:rsidRPr="0068727F" w:rsidRDefault="000C2501" w:rsidP="0068727F">
      <w:pPr>
        <w:pStyle w:val="ListParagraph"/>
        <w:widowControl w:val="0"/>
        <w:numPr>
          <w:ilvl w:val="0"/>
          <w:numId w:val="4"/>
        </w:numPr>
        <w:snapToGrid w:val="0"/>
        <w:rPr>
          <w:rFonts w:asciiTheme="minorHAnsi" w:hAnsiTheme="minorHAnsi" w:cstheme="minorHAnsi"/>
          <w:sz w:val="22"/>
          <w:szCs w:val="22"/>
        </w:rPr>
      </w:pPr>
      <w:r w:rsidRPr="0068727F">
        <w:rPr>
          <w:rFonts w:asciiTheme="minorHAnsi" w:hAnsiTheme="minorHAnsi" w:cstheme="minorHAnsi"/>
          <w:sz w:val="22"/>
          <w:szCs w:val="22"/>
        </w:rPr>
        <w:t>Demonstrated ability to work with and supervise volunteers.</w:t>
      </w:r>
    </w:p>
    <w:p w:rsidR="000C2501" w:rsidRPr="0068727F" w:rsidRDefault="000C2501" w:rsidP="0068727F">
      <w:pPr>
        <w:pStyle w:val="ListParagraph"/>
        <w:widowControl w:val="0"/>
        <w:numPr>
          <w:ilvl w:val="0"/>
          <w:numId w:val="4"/>
        </w:numPr>
        <w:snapToGrid w:val="0"/>
        <w:rPr>
          <w:rFonts w:asciiTheme="minorHAnsi" w:hAnsiTheme="minorHAnsi" w:cstheme="minorHAnsi"/>
          <w:sz w:val="22"/>
          <w:szCs w:val="22"/>
        </w:rPr>
      </w:pPr>
      <w:r w:rsidRPr="0068727F">
        <w:rPr>
          <w:rFonts w:asciiTheme="minorHAnsi" w:hAnsiTheme="minorHAnsi" w:cstheme="minorHAnsi"/>
          <w:sz w:val="22"/>
          <w:szCs w:val="22"/>
        </w:rPr>
        <w:t>Demonstrated skills in, and commitment to, customer service and continuous improvement.</w:t>
      </w:r>
    </w:p>
    <w:p w:rsidR="000C2501" w:rsidRPr="0068727F" w:rsidRDefault="000C2501" w:rsidP="0068727F">
      <w:pPr>
        <w:pStyle w:val="ListParagraph"/>
        <w:widowControl w:val="0"/>
        <w:numPr>
          <w:ilvl w:val="0"/>
          <w:numId w:val="4"/>
        </w:numPr>
        <w:snapToGrid w:val="0"/>
        <w:rPr>
          <w:rFonts w:asciiTheme="minorHAnsi" w:hAnsiTheme="minorHAnsi" w:cstheme="minorHAnsi"/>
          <w:sz w:val="22"/>
          <w:szCs w:val="22"/>
        </w:rPr>
      </w:pPr>
      <w:r w:rsidRPr="0068727F">
        <w:rPr>
          <w:rFonts w:asciiTheme="minorHAnsi" w:hAnsiTheme="minorHAnsi" w:cstheme="minorHAnsi"/>
          <w:sz w:val="22"/>
          <w:szCs w:val="22"/>
        </w:rPr>
        <w:t xml:space="preserve">Detail oriented, well-organized, focused and goal oriented, with both initiative and energy. </w:t>
      </w:r>
    </w:p>
    <w:p w:rsidR="000C2501" w:rsidRPr="0068727F" w:rsidRDefault="000C2501" w:rsidP="0068727F">
      <w:pPr>
        <w:pStyle w:val="ListParagraph"/>
        <w:widowControl w:val="0"/>
        <w:numPr>
          <w:ilvl w:val="0"/>
          <w:numId w:val="4"/>
        </w:numPr>
        <w:snapToGrid w:val="0"/>
        <w:rPr>
          <w:rFonts w:asciiTheme="minorHAnsi" w:hAnsiTheme="minorHAnsi" w:cstheme="minorHAnsi"/>
          <w:sz w:val="22"/>
          <w:szCs w:val="22"/>
        </w:rPr>
      </w:pPr>
      <w:r w:rsidRPr="0068727F">
        <w:rPr>
          <w:rFonts w:asciiTheme="minorHAnsi" w:hAnsiTheme="minorHAnsi" w:cstheme="minorHAnsi"/>
          <w:sz w:val="22"/>
          <w:szCs w:val="22"/>
        </w:rPr>
        <w:t xml:space="preserve">Must be able to lift and carry up to 40 lbs.  </w:t>
      </w:r>
    </w:p>
    <w:p w:rsidR="000C2501" w:rsidRPr="0068727F" w:rsidRDefault="000C2501" w:rsidP="0068727F">
      <w:pPr>
        <w:pStyle w:val="ListParagraph"/>
        <w:widowControl w:val="0"/>
        <w:numPr>
          <w:ilvl w:val="0"/>
          <w:numId w:val="4"/>
        </w:numPr>
        <w:snapToGrid w:val="0"/>
        <w:rPr>
          <w:rFonts w:asciiTheme="minorHAnsi" w:hAnsiTheme="minorHAnsi" w:cstheme="minorHAnsi"/>
          <w:sz w:val="22"/>
          <w:szCs w:val="22"/>
        </w:rPr>
      </w:pPr>
      <w:r w:rsidRPr="0068727F">
        <w:rPr>
          <w:rFonts w:asciiTheme="minorHAnsi" w:hAnsiTheme="minorHAnsi" w:cstheme="minorHAnsi"/>
          <w:sz w:val="22"/>
          <w:szCs w:val="22"/>
        </w:rPr>
        <w:t>Occasional evening and weekend work required.</w:t>
      </w:r>
    </w:p>
    <w:p w:rsidR="00674DC5" w:rsidRPr="005C417C" w:rsidRDefault="00674DC5" w:rsidP="000E7C18">
      <w:pPr>
        <w:tabs>
          <w:tab w:val="left" w:pos="540"/>
        </w:tabs>
        <w:rPr>
          <w:rFonts w:asciiTheme="minorHAnsi" w:hAnsiTheme="minorHAnsi" w:cstheme="minorHAnsi"/>
        </w:rPr>
      </w:pPr>
    </w:p>
    <w:p w:rsidR="00674DC5" w:rsidRPr="005C417C" w:rsidRDefault="00674DC5"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Responsibility for the Work of Others</w:t>
      </w:r>
    </w:p>
    <w:p w:rsidR="006B0A06" w:rsidRDefault="006B0A06" w:rsidP="005B6FF4">
      <w:pPr>
        <w:tabs>
          <w:tab w:val="left" w:pos="1065"/>
        </w:tabs>
        <w:rPr>
          <w:rFonts w:asciiTheme="minorHAnsi" w:hAnsiTheme="minorHAnsi" w:cstheme="minorHAnsi"/>
          <w:sz w:val="22"/>
          <w:szCs w:val="22"/>
          <w:u w:val="single"/>
        </w:rPr>
      </w:pPr>
      <w:r>
        <w:rPr>
          <w:rFonts w:asciiTheme="minorHAnsi" w:hAnsiTheme="minorHAnsi" w:cstheme="minorHAnsi"/>
          <w:sz w:val="22"/>
          <w:szCs w:val="22"/>
          <w:u w:val="single"/>
        </w:rPr>
        <w:t>Direct Responsibility</w:t>
      </w:r>
    </w:p>
    <w:p w:rsidR="006B0A06" w:rsidRPr="006B0A06" w:rsidRDefault="006B0A06" w:rsidP="005B6FF4">
      <w:pPr>
        <w:tabs>
          <w:tab w:val="left" w:pos="1065"/>
        </w:tabs>
        <w:rPr>
          <w:rFonts w:asciiTheme="minorHAnsi" w:hAnsiTheme="minorHAnsi" w:cstheme="minorHAnsi"/>
          <w:sz w:val="22"/>
          <w:szCs w:val="22"/>
        </w:rPr>
      </w:pPr>
      <w:r w:rsidRPr="006B0A06">
        <w:rPr>
          <w:rFonts w:asciiTheme="minorHAnsi" w:hAnsiTheme="minorHAnsi" w:cstheme="minorHAnsi"/>
          <w:sz w:val="22"/>
          <w:szCs w:val="22"/>
        </w:rPr>
        <w:t>None</w:t>
      </w:r>
    </w:p>
    <w:p w:rsidR="006B0A06" w:rsidRDefault="006B0A06" w:rsidP="005B6FF4">
      <w:pPr>
        <w:tabs>
          <w:tab w:val="left" w:pos="1065"/>
        </w:tabs>
        <w:rPr>
          <w:rFonts w:asciiTheme="minorHAnsi" w:hAnsiTheme="minorHAnsi" w:cstheme="minorHAnsi"/>
          <w:sz w:val="22"/>
          <w:szCs w:val="22"/>
          <w:u w:val="single"/>
        </w:rPr>
      </w:pPr>
    </w:p>
    <w:p w:rsidR="005B6FF4" w:rsidRPr="00E90147" w:rsidRDefault="005B6FF4" w:rsidP="005B6FF4">
      <w:pPr>
        <w:tabs>
          <w:tab w:val="left" w:pos="1065"/>
        </w:tabs>
        <w:rPr>
          <w:rFonts w:asciiTheme="minorHAnsi" w:hAnsiTheme="minorHAnsi" w:cstheme="minorHAnsi"/>
          <w:sz w:val="22"/>
          <w:szCs w:val="22"/>
          <w:u w:val="single"/>
        </w:rPr>
      </w:pPr>
      <w:r>
        <w:rPr>
          <w:rFonts w:asciiTheme="minorHAnsi" w:hAnsiTheme="minorHAnsi" w:cstheme="minorHAnsi"/>
          <w:sz w:val="22"/>
          <w:szCs w:val="22"/>
          <w:u w:val="single"/>
        </w:rPr>
        <w:t>Indirect Responsibility</w:t>
      </w:r>
    </w:p>
    <w:p w:rsidR="006B0A06" w:rsidRPr="006B0A06" w:rsidRDefault="006B0A06" w:rsidP="006B0A06">
      <w:pPr>
        <w:pStyle w:val="ListParagraph"/>
        <w:numPr>
          <w:ilvl w:val="0"/>
          <w:numId w:val="7"/>
        </w:numPr>
        <w:tabs>
          <w:tab w:val="left" w:pos="1110"/>
        </w:tabs>
        <w:outlineLvl w:val="0"/>
        <w:rPr>
          <w:rFonts w:asciiTheme="minorHAnsi" w:hAnsiTheme="minorHAnsi"/>
          <w:sz w:val="22"/>
          <w:szCs w:val="22"/>
        </w:rPr>
      </w:pPr>
      <w:r w:rsidRPr="006B0A06">
        <w:rPr>
          <w:rFonts w:asciiTheme="minorHAnsi" w:hAnsiTheme="minorHAnsi"/>
          <w:sz w:val="22"/>
          <w:szCs w:val="22"/>
        </w:rPr>
        <w:t>Recruits, motivates, trains and coordinates student and non-student volunteers.</w:t>
      </w:r>
    </w:p>
    <w:p w:rsidR="00DC032E" w:rsidRPr="006B0A06" w:rsidRDefault="006B0A06" w:rsidP="006B0A06">
      <w:pPr>
        <w:pStyle w:val="ListParagraph"/>
        <w:numPr>
          <w:ilvl w:val="0"/>
          <w:numId w:val="7"/>
        </w:numPr>
        <w:rPr>
          <w:rFonts w:asciiTheme="minorHAnsi" w:hAnsiTheme="minorHAnsi" w:cstheme="minorHAnsi"/>
        </w:rPr>
      </w:pPr>
      <w:r w:rsidRPr="006B0A06">
        <w:rPr>
          <w:rFonts w:asciiTheme="minorHAnsi" w:hAnsiTheme="minorHAnsi"/>
          <w:sz w:val="22"/>
          <w:szCs w:val="22"/>
        </w:rPr>
        <w:t>Coordinates, schedules and verifies work of external contractors performing sustainability related projects (i.e. lighting retrofits)</w:t>
      </w:r>
    </w:p>
    <w:p w:rsidR="00D46EF0" w:rsidRPr="005C417C" w:rsidRDefault="00D46EF0" w:rsidP="00296763">
      <w:pPr>
        <w:rPr>
          <w:rFonts w:asciiTheme="minorHAnsi" w:hAnsiTheme="minorHAnsi" w:cstheme="minorHAnsi"/>
        </w:rPr>
      </w:pPr>
    </w:p>
    <w:p w:rsidR="006B0A06" w:rsidRDefault="006B0A06" w:rsidP="00296763">
      <w:pPr>
        <w:rPr>
          <w:rFonts w:asciiTheme="minorHAnsi" w:hAnsiTheme="minorHAnsi" w:cstheme="minorHAnsi"/>
          <w:b/>
          <w:u w:val="single"/>
        </w:rPr>
      </w:pPr>
      <w:r>
        <w:rPr>
          <w:rFonts w:asciiTheme="minorHAnsi" w:hAnsiTheme="minorHAnsi" w:cstheme="minorHAnsi"/>
          <w:b/>
          <w:u w:val="single"/>
        </w:rPr>
        <w:t>Communication</w:t>
      </w:r>
    </w:p>
    <w:p w:rsidR="006B0A06" w:rsidRPr="006B0A06" w:rsidRDefault="006B0A06" w:rsidP="006B0A06">
      <w:pPr>
        <w:tabs>
          <w:tab w:val="left" w:pos="1200"/>
          <w:tab w:val="left" w:pos="1440"/>
        </w:tabs>
        <w:rPr>
          <w:rFonts w:asciiTheme="minorHAnsi" w:hAnsiTheme="minorHAnsi"/>
          <w:sz w:val="22"/>
          <w:szCs w:val="22"/>
        </w:rPr>
      </w:pPr>
      <w:r w:rsidRPr="006B0A06">
        <w:rPr>
          <w:rFonts w:asciiTheme="minorHAnsi" w:hAnsiTheme="minorHAnsi"/>
          <w:sz w:val="22"/>
          <w:szCs w:val="22"/>
          <w:u w:val="single"/>
        </w:rPr>
        <w:t>Internal Contacts</w:t>
      </w:r>
      <w:r>
        <w:rPr>
          <w:rFonts w:asciiTheme="minorHAnsi" w:hAnsiTheme="minorHAnsi"/>
          <w:sz w:val="22"/>
          <w:szCs w:val="22"/>
        </w:rPr>
        <w:t>:</w:t>
      </w:r>
    </w:p>
    <w:p w:rsidR="006B0A06" w:rsidRPr="006B0A06" w:rsidRDefault="006B0A06" w:rsidP="006B0A06">
      <w:pPr>
        <w:pStyle w:val="ListParagraph"/>
        <w:numPr>
          <w:ilvl w:val="0"/>
          <w:numId w:val="8"/>
        </w:numPr>
        <w:tabs>
          <w:tab w:val="left" w:pos="1200"/>
          <w:tab w:val="left" w:pos="1440"/>
        </w:tabs>
        <w:rPr>
          <w:rFonts w:asciiTheme="minorHAnsi" w:hAnsiTheme="minorHAnsi"/>
          <w:sz w:val="22"/>
          <w:szCs w:val="22"/>
        </w:rPr>
      </w:pPr>
      <w:r w:rsidRPr="006B0A06">
        <w:rPr>
          <w:rFonts w:asciiTheme="minorHAnsi" w:hAnsiTheme="minorHAnsi"/>
          <w:sz w:val="22"/>
          <w:szCs w:val="22"/>
        </w:rPr>
        <w:t>University community (faculty, staff, students):  Acts as resource person for the entire University on sustainable information and initiatives by responding to extensive enquiries by email, telephone and in person.</w:t>
      </w:r>
    </w:p>
    <w:p w:rsidR="006B0A06" w:rsidRPr="006B0A06" w:rsidRDefault="006B0A06" w:rsidP="006B0A06">
      <w:pPr>
        <w:pStyle w:val="ListParagraph"/>
        <w:numPr>
          <w:ilvl w:val="0"/>
          <w:numId w:val="8"/>
        </w:numPr>
        <w:tabs>
          <w:tab w:val="left" w:pos="1200"/>
          <w:tab w:val="left" w:pos="1440"/>
        </w:tabs>
        <w:rPr>
          <w:rFonts w:asciiTheme="minorHAnsi" w:hAnsiTheme="minorHAnsi"/>
          <w:sz w:val="22"/>
          <w:szCs w:val="22"/>
        </w:rPr>
      </w:pPr>
      <w:r w:rsidRPr="006B0A06">
        <w:rPr>
          <w:rFonts w:asciiTheme="minorHAnsi" w:hAnsiTheme="minorHAnsi"/>
          <w:sz w:val="22"/>
          <w:szCs w:val="22"/>
        </w:rPr>
        <w:t xml:space="preserve">Environmental Advisory Board (faculty/students/staff):  Sits as the sustainability subject matter expert as a member of the EAB </w:t>
      </w:r>
    </w:p>
    <w:p w:rsidR="006B0A06" w:rsidRPr="006B0A06" w:rsidRDefault="006B0A06" w:rsidP="006B0A06">
      <w:pPr>
        <w:pStyle w:val="ListParagraph"/>
        <w:numPr>
          <w:ilvl w:val="0"/>
          <w:numId w:val="8"/>
        </w:numPr>
        <w:tabs>
          <w:tab w:val="left" w:pos="1200"/>
          <w:tab w:val="left" w:pos="1440"/>
        </w:tabs>
        <w:rPr>
          <w:rFonts w:asciiTheme="minorHAnsi" w:hAnsiTheme="minorHAnsi"/>
          <w:sz w:val="22"/>
          <w:szCs w:val="22"/>
        </w:rPr>
      </w:pPr>
      <w:r w:rsidRPr="006B0A06">
        <w:rPr>
          <w:rFonts w:asciiTheme="minorHAnsi" w:hAnsiTheme="minorHAnsi"/>
          <w:sz w:val="22"/>
          <w:szCs w:val="22"/>
        </w:rPr>
        <w:t>Works with Faculty and Students in the Environmental Resource Studies program:  providing information and data to assist with student projects.</w:t>
      </w:r>
    </w:p>
    <w:p w:rsidR="006B0A06" w:rsidRPr="006B0A06" w:rsidRDefault="006B0A06" w:rsidP="006B0A06">
      <w:pPr>
        <w:pStyle w:val="ListParagraph"/>
        <w:numPr>
          <w:ilvl w:val="0"/>
          <w:numId w:val="8"/>
        </w:numPr>
        <w:tabs>
          <w:tab w:val="left" w:pos="1200"/>
          <w:tab w:val="left" w:pos="1440"/>
        </w:tabs>
        <w:rPr>
          <w:rFonts w:asciiTheme="minorHAnsi" w:hAnsiTheme="minorHAnsi"/>
          <w:sz w:val="22"/>
          <w:szCs w:val="22"/>
        </w:rPr>
      </w:pPr>
      <w:r w:rsidRPr="006B0A06">
        <w:rPr>
          <w:rFonts w:asciiTheme="minorHAnsi" w:hAnsiTheme="minorHAnsi"/>
          <w:sz w:val="22"/>
          <w:szCs w:val="22"/>
        </w:rPr>
        <w:lastRenderedPageBreak/>
        <w:t>New Students in Residence:  Presents on sustainability at Trent for new students, produces documentation for Residences on sustainability practices at Trent.</w:t>
      </w:r>
    </w:p>
    <w:p w:rsidR="006B0A06" w:rsidRPr="00316749" w:rsidRDefault="006B0A06" w:rsidP="006B0A06">
      <w:pPr>
        <w:rPr>
          <w:rFonts w:asciiTheme="minorHAnsi" w:hAnsiTheme="minorHAnsi"/>
          <w:sz w:val="22"/>
          <w:szCs w:val="22"/>
        </w:rPr>
      </w:pPr>
    </w:p>
    <w:p w:rsidR="006B0A06" w:rsidRPr="006B0A06" w:rsidRDefault="006B0A06" w:rsidP="006B0A06">
      <w:pPr>
        <w:tabs>
          <w:tab w:val="left" w:pos="1200"/>
        </w:tabs>
        <w:outlineLvl w:val="0"/>
        <w:rPr>
          <w:rFonts w:asciiTheme="minorHAnsi" w:hAnsiTheme="minorHAnsi"/>
          <w:color w:val="000000"/>
          <w:sz w:val="22"/>
          <w:szCs w:val="22"/>
          <w:u w:val="single"/>
        </w:rPr>
      </w:pPr>
      <w:r w:rsidRPr="006B0A06">
        <w:rPr>
          <w:rFonts w:asciiTheme="minorHAnsi" w:hAnsiTheme="minorHAnsi"/>
          <w:color w:val="000000"/>
          <w:sz w:val="22"/>
          <w:szCs w:val="22"/>
          <w:u w:val="single"/>
        </w:rPr>
        <w:t>External Contacts:</w:t>
      </w:r>
    </w:p>
    <w:p w:rsidR="006B0A06" w:rsidRPr="006B0A06" w:rsidRDefault="006B0A06" w:rsidP="006B0A06">
      <w:pPr>
        <w:pStyle w:val="ListParagraph"/>
        <w:numPr>
          <w:ilvl w:val="0"/>
          <w:numId w:val="8"/>
        </w:numPr>
        <w:tabs>
          <w:tab w:val="left" w:pos="1200"/>
          <w:tab w:val="left" w:pos="1320"/>
        </w:tabs>
        <w:rPr>
          <w:rFonts w:asciiTheme="minorHAnsi" w:hAnsiTheme="minorHAnsi"/>
          <w:sz w:val="22"/>
          <w:szCs w:val="22"/>
        </w:rPr>
      </w:pPr>
      <w:r w:rsidRPr="006B0A06">
        <w:rPr>
          <w:rFonts w:asciiTheme="minorHAnsi" w:hAnsiTheme="minorHAnsi"/>
          <w:sz w:val="22"/>
          <w:szCs w:val="22"/>
        </w:rPr>
        <w:t xml:space="preserve">General Public:  Providing information on sustainability at Trent                </w:t>
      </w:r>
    </w:p>
    <w:p w:rsidR="006B0A06" w:rsidRPr="006B0A06" w:rsidRDefault="006B0A06" w:rsidP="006B0A06">
      <w:pPr>
        <w:pStyle w:val="ListParagraph"/>
        <w:numPr>
          <w:ilvl w:val="0"/>
          <w:numId w:val="8"/>
        </w:numPr>
        <w:tabs>
          <w:tab w:val="left" w:pos="1200"/>
          <w:tab w:val="left" w:pos="1320"/>
        </w:tabs>
        <w:rPr>
          <w:rFonts w:asciiTheme="minorHAnsi" w:hAnsiTheme="minorHAnsi"/>
          <w:sz w:val="22"/>
          <w:szCs w:val="22"/>
        </w:rPr>
      </w:pPr>
      <w:r w:rsidRPr="006B0A06">
        <w:rPr>
          <w:rFonts w:asciiTheme="minorHAnsi" w:hAnsiTheme="minorHAnsi"/>
          <w:sz w:val="22"/>
          <w:szCs w:val="22"/>
        </w:rPr>
        <w:t>Contractors, Architects and Engineers: sharing information, coordination of site visits, coordinating retrofits</w:t>
      </w:r>
    </w:p>
    <w:p w:rsidR="006B0A06" w:rsidRPr="006B0A06" w:rsidRDefault="006B0A06" w:rsidP="006B0A06">
      <w:pPr>
        <w:pStyle w:val="ListParagraph"/>
        <w:numPr>
          <w:ilvl w:val="0"/>
          <w:numId w:val="8"/>
        </w:numPr>
        <w:tabs>
          <w:tab w:val="left" w:pos="1200"/>
          <w:tab w:val="left" w:pos="1320"/>
        </w:tabs>
        <w:rPr>
          <w:rFonts w:asciiTheme="minorHAnsi" w:hAnsiTheme="minorHAnsi"/>
          <w:sz w:val="22"/>
          <w:szCs w:val="22"/>
        </w:rPr>
      </w:pPr>
      <w:r w:rsidRPr="006B0A06">
        <w:rPr>
          <w:rFonts w:asciiTheme="minorHAnsi" w:hAnsiTheme="minorHAnsi"/>
          <w:sz w:val="22"/>
          <w:szCs w:val="22"/>
        </w:rPr>
        <w:t xml:space="preserve">Suppliers:  Gathering information on new materials available </w:t>
      </w:r>
    </w:p>
    <w:p w:rsidR="006B0A06" w:rsidRPr="006B0A06" w:rsidRDefault="006B0A06" w:rsidP="006B0A06">
      <w:pPr>
        <w:pStyle w:val="ListParagraph"/>
        <w:numPr>
          <w:ilvl w:val="0"/>
          <w:numId w:val="8"/>
        </w:numPr>
        <w:tabs>
          <w:tab w:val="left" w:pos="1200"/>
          <w:tab w:val="left" w:pos="1320"/>
        </w:tabs>
        <w:rPr>
          <w:rFonts w:asciiTheme="minorHAnsi" w:hAnsiTheme="minorHAnsi"/>
          <w:sz w:val="22"/>
          <w:szCs w:val="22"/>
        </w:rPr>
      </w:pPr>
      <w:r w:rsidRPr="006B0A06">
        <w:rPr>
          <w:rFonts w:asciiTheme="minorHAnsi" w:hAnsiTheme="minorHAnsi"/>
          <w:sz w:val="22"/>
          <w:szCs w:val="22"/>
        </w:rPr>
        <w:t xml:space="preserve">Media:  Occasionally being interviewed by media for both television and print; supplying information </w:t>
      </w:r>
    </w:p>
    <w:p w:rsidR="006B0A06" w:rsidRPr="006B0A06" w:rsidRDefault="006B0A06" w:rsidP="006B0A06">
      <w:pPr>
        <w:pStyle w:val="ListParagraph"/>
        <w:numPr>
          <w:ilvl w:val="0"/>
          <w:numId w:val="8"/>
        </w:numPr>
        <w:rPr>
          <w:rFonts w:asciiTheme="minorHAnsi" w:hAnsiTheme="minorHAnsi"/>
          <w:sz w:val="22"/>
          <w:szCs w:val="22"/>
        </w:rPr>
      </w:pPr>
      <w:r w:rsidRPr="006B0A06">
        <w:rPr>
          <w:rFonts w:asciiTheme="minorHAnsi" w:hAnsiTheme="minorHAnsi"/>
          <w:sz w:val="22"/>
          <w:szCs w:val="22"/>
        </w:rPr>
        <w:t>Government Offices:  supplying information</w:t>
      </w:r>
    </w:p>
    <w:p w:rsidR="006B0A06" w:rsidRDefault="006B0A06" w:rsidP="006B0A06">
      <w:pPr>
        <w:rPr>
          <w:rFonts w:asciiTheme="minorHAnsi" w:hAnsiTheme="minorHAnsi" w:cstheme="minorHAnsi"/>
          <w:b/>
          <w:u w:val="single"/>
        </w:rPr>
      </w:pPr>
    </w:p>
    <w:p w:rsidR="000710CD" w:rsidRPr="005C417C" w:rsidRDefault="0068032B" w:rsidP="00296763">
      <w:pPr>
        <w:rPr>
          <w:rFonts w:asciiTheme="minorHAnsi" w:hAnsiTheme="minorHAnsi" w:cstheme="minorHAnsi"/>
          <w:b/>
          <w:u w:val="single"/>
        </w:rPr>
      </w:pPr>
      <w:r w:rsidRPr="005C417C">
        <w:rPr>
          <w:rFonts w:asciiTheme="minorHAnsi" w:hAnsiTheme="minorHAnsi" w:cstheme="minorHAnsi"/>
          <w:b/>
          <w:u w:val="single"/>
        </w:rPr>
        <w:t>Motor/ Sensory Skills</w:t>
      </w:r>
    </w:p>
    <w:p w:rsidR="006B0A06" w:rsidRPr="006B0A06" w:rsidRDefault="006B0A06" w:rsidP="006B0A06">
      <w:pPr>
        <w:pStyle w:val="ListParagraph"/>
        <w:numPr>
          <w:ilvl w:val="0"/>
          <w:numId w:val="10"/>
        </w:numPr>
        <w:tabs>
          <w:tab w:val="left" w:pos="1140"/>
          <w:tab w:val="left" w:pos="1320"/>
          <w:tab w:val="left" w:pos="3240"/>
        </w:tabs>
        <w:rPr>
          <w:rFonts w:asciiTheme="minorHAnsi" w:hAnsiTheme="minorHAnsi"/>
          <w:sz w:val="22"/>
          <w:szCs w:val="22"/>
        </w:rPr>
      </w:pPr>
      <w:r w:rsidRPr="006B0A06">
        <w:rPr>
          <w:rFonts w:asciiTheme="minorHAnsi" w:hAnsiTheme="minorHAnsi"/>
          <w:sz w:val="22"/>
          <w:szCs w:val="22"/>
        </w:rPr>
        <w:t xml:space="preserve">Fine Motor Skills:    Data entry input and accuracy checking regarding utilities spreadsheets, requiring accuracy and concentration </w:t>
      </w:r>
    </w:p>
    <w:p w:rsidR="00901A1A" w:rsidRPr="005C417C" w:rsidRDefault="00901A1A" w:rsidP="00296763">
      <w:pPr>
        <w:rPr>
          <w:rFonts w:asciiTheme="minorHAnsi" w:hAnsiTheme="minorHAnsi" w:cstheme="minorHAnsi"/>
        </w:rPr>
      </w:pPr>
    </w:p>
    <w:p w:rsidR="0038631C" w:rsidRPr="005C417C" w:rsidRDefault="0038631C" w:rsidP="00296763">
      <w:pPr>
        <w:rPr>
          <w:rFonts w:asciiTheme="minorHAnsi" w:hAnsiTheme="minorHAnsi" w:cstheme="minorHAnsi"/>
        </w:rPr>
      </w:pPr>
    </w:p>
    <w:p w:rsidR="000710CD" w:rsidRPr="005C417C" w:rsidRDefault="00901A1A" w:rsidP="00296763">
      <w:pPr>
        <w:rPr>
          <w:rFonts w:asciiTheme="minorHAnsi" w:hAnsiTheme="minorHAnsi" w:cstheme="minorHAnsi"/>
          <w:b/>
          <w:u w:val="single"/>
        </w:rPr>
      </w:pPr>
      <w:r w:rsidRPr="005C417C">
        <w:rPr>
          <w:rFonts w:asciiTheme="minorHAnsi" w:hAnsiTheme="minorHAnsi" w:cstheme="minorHAnsi"/>
          <w:b/>
          <w:u w:val="single"/>
        </w:rPr>
        <w:t>Effort</w:t>
      </w:r>
    </w:p>
    <w:p w:rsidR="00901A1A" w:rsidRPr="005C417C" w:rsidRDefault="00AD0D1F" w:rsidP="00296763">
      <w:pPr>
        <w:rPr>
          <w:rFonts w:asciiTheme="minorHAnsi" w:hAnsiTheme="minorHAnsi" w:cstheme="minorHAnsi"/>
          <w:i/>
          <w:sz w:val="20"/>
          <w:szCs w:val="20"/>
        </w:rPr>
      </w:pPr>
      <w:r w:rsidRPr="005C417C">
        <w:rPr>
          <w:rFonts w:asciiTheme="minorHAnsi" w:hAnsiTheme="minorHAnsi" w:cstheme="minorHAnsi"/>
          <w:i/>
          <w:sz w:val="20"/>
          <w:szCs w:val="20"/>
        </w:rPr>
        <w:t>I</w:t>
      </w:r>
      <w:r w:rsidR="00830598" w:rsidRPr="005C417C">
        <w:rPr>
          <w:rFonts w:asciiTheme="minorHAnsi" w:hAnsiTheme="minorHAnsi" w:cstheme="minorHAnsi"/>
          <w:i/>
          <w:sz w:val="20"/>
          <w:szCs w:val="20"/>
        </w:rPr>
        <w:t xml:space="preserve">ndicate the physical and/or mental demands </w:t>
      </w:r>
      <w:r w:rsidRPr="005C417C">
        <w:rPr>
          <w:rFonts w:asciiTheme="minorHAnsi" w:hAnsiTheme="minorHAnsi" w:cstheme="minorHAnsi"/>
          <w:i/>
          <w:sz w:val="20"/>
          <w:szCs w:val="20"/>
        </w:rPr>
        <w:t xml:space="preserve">of the position </w:t>
      </w:r>
      <w:r w:rsidR="00830598" w:rsidRPr="005C417C">
        <w:rPr>
          <w:rFonts w:asciiTheme="minorHAnsi" w:hAnsiTheme="minorHAnsi" w:cstheme="minorHAnsi"/>
          <w:i/>
          <w:sz w:val="20"/>
          <w:szCs w:val="20"/>
        </w:rPr>
        <w:t>in the ordinary course of performing</w:t>
      </w:r>
      <w:r w:rsidRPr="005C417C">
        <w:rPr>
          <w:rFonts w:asciiTheme="minorHAnsi" w:hAnsiTheme="minorHAnsi" w:cstheme="minorHAnsi"/>
          <w:i/>
          <w:sz w:val="20"/>
          <w:szCs w:val="20"/>
        </w:rPr>
        <w:t xml:space="preserve"> the role</w:t>
      </w:r>
      <w:r w:rsidR="00830598" w:rsidRPr="005C417C">
        <w:rPr>
          <w:rFonts w:asciiTheme="minorHAnsi" w:hAnsiTheme="minorHAnsi" w:cstheme="minorHAnsi"/>
          <w:i/>
          <w:sz w:val="20"/>
          <w:szCs w:val="20"/>
        </w:rPr>
        <w:t xml:space="preserve">. </w:t>
      </w:r>
      <w:r w:rsidR="00731BDE" w:rsidRPr="005C417C">
        <w:rPr>
          <w:rFonts w:asciiTheme="minorHAnsi" w:hAnsiTheme="minorHAnsi" w:cstheme="minorHAnsi"/>
          <w:i/>
          <w:sz w:val="20"/>
          <w:szCs w:val="20"/>
        </w:rPr>
        <w:t xml:space="preserve">Examples include but are not limited to: lifting, moving, carrying, pushing/pulling, reaching, kneeling, remaining motionless, sustained concentration or  focus.  </w:t>
      </w:r>
      <w:r w:rsidR="00830598" w:rsidRPr="005C417C">
        <w:rPr>
          <w:rFonts w:asciiTheme="minorHAnsi" w:hAnsiTheme="minorHAnsi" w:cstheme="minorHAnsi"/>
          <w:i/>
          <w:sz w:val="20"/>
          <w:szCs w:val="20"/>
        </w:rPr>
        <w:t xml:space="preserve">Provide a brief description of the tasks performed that </w:t>
      </w:r>
      <w:r w:rsidRPr="005C417C">
        <w:rPr>
          <w:rFonts w:asciiTheme="minorHAnsi" w:hAnsiTheme="minorHAnsi" w:cstheme="minorHAnsi"/>
          <w:i/>
          <w:sz w:val="20"/>
          <w:szCs w:val="20"/>
        </w:rPr>
        <w:t>are physically</w:t>
      </w:r>
      <w:r w:rsidR="00830598" w:rsidRPr="005C417C">
        <w:rPr>
          <w:rFonts w:asciiTheme="minorHAnsi" w:hAnsiTheme="minorHAnsi" w:cstheme="minorHAnsi"/>
          <w:i/>
          <w:sz w:val="20"/>
          <w:szCs w:val="20"/>
        </w:rPr>
        <w:t xml:space="preserve"> and/or menta</w:t>
      </w:r>
      <w:r w:rsidRPr="005C417C">
        <w:rPr>
          <w:rFonts w:asciiTheme="minorHAnsi" w:hAnsiTheme="minorHAnsi" w:cstheme="minorHAnsi"/>
          <w:i/>
          <w:sz w:val="20"/>
          <w:szCs w:val="20"/>
        </w:rPr>
        <w:t>lly demanding.</w:t>
      </w:r>
    </w:p>
    <w:p w:rsidR="00213F59" w:rsidRDefault="00213F59" w:rsidP="00BE598A">
      <w:pPr>
        <w:tabs>
          <w:tab w:val="left" w:pos="540"/>
        </w:tabs>
        <w:rPr>
          <w:rFonts w:asciiTheme="minorHAnsi" w:hAnsiTheme="minorHAnsi" w:cstheme="minorHAnsi"/>
          <w:sz w:val="22"/>
          <w:szCs w:val="22"/>
          <w:u w:val="single"/>
        </w:rPr>
      </w:pPr>
    </w:p>
    <w:p w:rsidR="006B0A06" w:rsidRDefault="006B0A06" w:rsidP="00BE598A">
      <w:pPr>
        <w:tabs>
          <w:tab w:val="left" w:pos="540"/>
        </w:tabs>
        <w:rPr>
          <w:rFonts w:asciiTheme="minorHAnsi" w:hAnsiTheme="minorHAnsi" w:cstheme="minorHAnsi"/>
          <w:sz w:val="22"/>
          <w:szCs w:val="22"/>
          <w:u w:val="single"/>
        </w:rPr>
      </w:pPr>
      <w:r>
        <w:rPr>
          <w:rFonts w:asciiTheme="minorHAnsi" w:hAnsiTheme="minorHAnsi" w:cstheme="minorHAnsi"/>
          <w:sz w:val="22"/>
          <w:szCs w:val="22"/>
          <w:u w:val="single"/>
        </w:rPr>
        <w:t>Mental Effort</w:t>
      </w:r>
    </w:p>
    <w:p w:rsidR="006B0A06" w:rsidRPr="006B0A06" w:rsidRDefault="006B0A06" w:rsidP="00C270CC">
      <w:pPr>
        <w:pStyle w:val="ListParagraph"/>
        <w:numPr>
          <w:ilvl w:val="0"/>
          <w:numId w:val="10"/>
        </w:numPr>
        <w:tabs>
          <w:tab w:val="left" w:pos="1140"/>
          <w:tab w:val="left" w:pos="1320"/>
          <w:tab w:val="left" w:pos="3240"/>
        </w:tabs>
        <w:rPr>
          <w:rFonts w:asciiTheme="minorHAnsi" w:hAnsiTheme="minorHAnsi"/>
          <w:sz w:val="22"/>
          <w:szCs w:val="22"/>
        </w:rPr>
      </w:pPr>
      <w:r w:rsidRPr="006B0A06">
        <w:rPr>
          <w:rFonts w:asciiTheme="minorHAnsi" w:hAnsiTheme="minorHAnsi"/>
          <w:sz w:val="22"/>
          <w:szCs w:val="22"/>
        </w:rPr>
        <w:t xml:space="preserve">Sustained Concentration:  When preparing reports, verifying utilities consumption data but activity often interrupted by internal staff, contractors, and suppliers due to open office area.  Also required to shift between various fields of practice such as from analysis of data to reading legislation, to working with students or volunteers. </w:t>
      </w:r>
    </w:p>
    <w:p w:rsidR="006B0A06" w:rsidRPr="005C417C" w:rsidRDefault="006B0A06" w:rsidP="00BE598A">
      <w:pPr>
        <w:tabs>
          <w:tab w:val="left" w:pos="540"/>
        </w:tabs>
        <w:rPr>
          <w:rFonts w:asciiTheme="minorHAnsi" w:hAnsiTheme="minorHAnsi" w:cstheme="minorHAnsi"/>
          <w:sz w:val="22"/>
          <w:szCs w:val="22"/>
          <w:u w:val="single"/>
        </w:rPr>
      </w:pPr>
    </w:p>
    <w:p w:rsidR="00213F59" w:rsidRDefault="00352653" w:rsidP="00BE598A">
      <w:pPr>
        <w:tabs>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Physical</w:t>
      </w:r>
      <w:r w:rsidR="006B0A06">
        <w:rPr>
          <w:rFonts w:asciiTheme="minorHAnsi" w:hAnsiTheme="minorHAnsi" w:cstheme="minorHAnsi"/>
          <w:sz w:val="22"/>
          <w:szCs w:val="22"/>
          <w:u w:val="single"/>
        </w:rPr>
        <w:t xml:space="preserve"> Effort</w:t>
      </w:r>
    </w:p>
    <w:p w:rsidR="006B0A06" w:rsidRPr="006B0A06" w:rsidRDefault="006B0A06" w:rsidP="006B0A06">
      <w:pPr>
        <w:pStyle w:val="ListParagraph"/>
        <w:numPr>
          <w:ilvl w:val="0"/>
          <w:numId w:val="10"/>
        </w:numPr>
        <w:rPr>
          <w:rFonts w:asciiTheme="minorHAnsi" w:hAnsiTheme="minorHAnsi"/>
          <w:sz w:val="22"/>
          <w:szCs w:val="22"/>
        </w:rPr>
      </w:pPr>
      <w:r>
        <w:rPr>
          <w:rFonts w:asciiTheme="minorHAnsi" w:hAnsiTheme="minorHAnsi"/>
          <w:sz w:val="22"/>
          <w:szCs w:val="22"/>
        </w:rPr>
        <w:t xml:space="preserve">Up/down ladders - </w:t>
      </w:r>
      <w:r w:rsidRPr="006B0A06">
        <w:rPr>
          <w:rFonts w:asciiTheme="minorHAnsi" w:hAnsiTheme="minorHAnsi"/>
          <w:sz w:val="22"/>
          <w:szCs w:val="22"/>
        </w:rPr>
        <w:t xml:space="preserve">Occasionally, for access to roof spaces for example.    </w:t>
      </w:r>
      <w:r w:rsidRPr="006B0A06">
        <w:rPr>
          <w:rFonts w:asciiTheme="minorHAnsi" w:hAnsiTheme="minorHAnsi"/>
          <w:sz w:val="22"/>
          <w:szCs w:val="22"/>
        </w:rPr>
        <w:tab/>
      </w:r>
    </w:p>
    <w:p w:rsidR="006B0A06" w:rsidRPr="006B0A06" w:rsidRDefault="006B0A06" w:rsidP="000B2A25">
      <w:pPr>
        <w:pStyle w:val="ListParagraph"/>
        <w:numPr>
          <w:ilvl w:val="0"/>
          <w:numId w:val="10"/>
        </w:numPr>
        <w:rPr>
          <w:rFonts w:asciiTheme="minorHAnsi" w:hAnsiTheme="minorHAnsi"/>
          <w:sz w:val="22"/>
          <w:szCs w:val="22"/>
        </w:rPr>
      </w:pPr>
      <w:r w:rsidRPr="006B0A06">
        <w:rPr>
          <w:rFonts w:asciiTheme="minorHAnsi" w:hAnsiTheme="minorHAnsi"/>
          <w:sz w:val="22"/>
          <w:szCs w:val="22"/>
        </w:rPr>
        <w:t xml:space="preserve">Long periods of standing or sitting - Occasionally when participating in events such as Convocation, NSO; when performing a waste audit. </w:t>
      </w:r>
    </w:p>
    <w:p w:rsidR="006B0A06" w:rsidRPr="006B0A06" w:rsidRDefault="006B0A06" w:rsidP="006B0A06">
      <w:pPr>
        <w:pStyle w:val="ListParagraph"/>
        <w:numPr>
          <w:ilvl w:val="0"/>
          <w:numId w:val="10"/>
        </w:numPr>
        <w:rPr>
          <w:rFonts w:asciiTheme="minorHAnsi" w:hAnsiTheme="minorHAnsi"/>
          <w:sz w:val="22"/>
          <w:szCs w:val="22"/>
        </w:rPr>
      </w:pPr>
      <w:r>
        <w:rPr>
          <w:rFonts w:asciiTheme="minorHAnsi" w:hAnsiTheme="minorHAnsi"/>
          <w:sz w:val="22"/>
          <w:szCs w:val="22"/>
        </w:rPr>
        <w:t>C</w:t>
      </w:r>
      <w:r w:rsidRPr="006B0A06">
        <w:rPr>
          <w:rFonts w:asciiTheme="minorHAnsi" w:hAnsiTheme="minorHAnsi"/>
          <w:sz w:val="22"/>
          <w:szCs w:val="22"/>
        </w:rPr>
        <w:t>arrying display or other materials</w:t>
      </w:r>
      <w:r>
        <w:rPr>
          <w:rFonts w:asciiTheme="minorHAnsi" w:hAnsiTheme="minorHAnsi"/>
          <w:sz w:val="22"/>
          <w:szCs w:val="22"/>
        </w:rPr>
        <w:t xml:space="preserve"> -</w:t>
      </w:r>
      <w:r w:rsidRPr="006B0A06">
        <w:rPr>
          <w:rFonts w:asciiTheme="minorHAnsi" w:hAnsiTheme="minorHAnsi"/>
          <w:sz w:val="22"/>
          <w:szCs w:val="22"/>
        </w:rPr>
        <w:t xml:space="preserve"> Occasionally, carrying display materials, bins, etc. for reasons same as above.</w:t>
      </w:r>
    </w:p>
    <w:p w:rsidR="00794BDE" w:rsidRPr="005C417C" w:rsidRDefault="00794BDE" w:rsidP="00BE598A">
      <w:pPr>
        <w:tabs>
          <w:tab w:val="left" w:pos="540"/>
        </w:tabs>
        <w:rPr>
          <w:rFonts w:asciiTheme="minorHAnsi" w:hAnsiTheme="minorHAnsi" w:cstheme="minorHAnsi"/>
          <w:sz w:val="22"/>
          <w:szCs w:val="22"/>
          <w:u w:val="single"/>
        </w:rPr>
      </w:pPr>
    </w:p>
    <w:p w:rsidR="00901A1A" w:rsidRPr="000E7C18" w:rsidRDefault="00901A1A" w:rsidP="000E7C18">
      <w:pPr>
        <w:tabs>
          <w:tab w:val="left" w:pos="540"/>
        </w:tabs>
        <w:rPr>
          <w:rFonts w:asciiTheme="minorHAnsi" w:hAnsiTheme="minorHAnsi" w:cstheme="minorHAnsi"/>
          <w:sz w:val="22"/>
          <w:szCs w:val="22"/>
          <w:u w:val="single"/>
        </w:rPr>
      </w:pPr>
      <w:r w:rsidRPr="005C417C">
        <w:rPr>
          <w:rFonts w:asciiTheme="minorHAnsi" w:hAnsiTheme="minorHAnsi" w:cstheme="minorHAnsi"/>
          <w:b/>
          <w:u w:val="single"/>
        </w:rPr>
        <w:t>Working Conditions</w:t>
      </w:r>
    </w:p>
    <w:p w:rsidR="00901A1A" w:rsidRPr="005C417C" w:rsidRDefault="00AD0D1F" w:rsidP="00296763">
      <w:pPr>
        <w:rPr>
          <w:rFonts w:asciiTheme="minorHAnsi" w:hAnsiTheme="minorHAnsi" w:cstheme="minorHAnsi"/>
          <w:i/>
          <w:sz w:val="20"/>
          <w:szCs w:val="20"/>
        </w:rPr>
      </w:pPr>
      <w:r w:rsidRPr="005C417C">
        <w:rPr>
          <w:rFonts w:asciiTheme="minorHAnsi" w:hAnsiTheme="minorHAnsi" w:cstheme="minorHAnsi"/>
          <w:i/>
          <w:sz w:val="20"/>
          <w:szCs w:val="20"/>
        </w:rPr>
        <w:t>I</w:t>
      </w:r>
      <w:r w:rsidR="00830598" w:rsidRPr="005C417C">
        <w:rPr>
          <w:rFonts w:asciiTheme="minorHAnsi" w:hAnsiTheme="minorHAnsi" w:cstheme="minorHAnsi"/>
          <w:i/>
          <w:sz w:val="20"/>
          <w:szCs w:val="20"/>
        </w:rPr>
        <w:t xml:space="preserve">ndicate </w:t>
      </w:r>
      <w:r w:rsidRPr="005C417C">
        <w:rPr>
          <w:rFonts w:asciiTheme="minorHAnsi" w:hAnsiTheme="minorHAnsi" w:cstheme="minorHAnsi"/>
          <w:i/>
          <w:sz w:val="20"/>
          <w:szCs w:val="20"/>
        </w:rPr>
        <w:t xml:space="preserve">any </w:t>
      </w:r>
      <w:r w:rsidR="00830598" w:rsidRPr="005C417C">
        <w:rPr>
          <w:rFonts w:asciiTheme="minorHAnsi" w:hAnsiTheme="minorHAnsi" w:cstheme="minorHAnsi"/>
          <w:i/>
          <w:sz w:val="20"/>
          <w:szCs w:val="20"/>
        </w:rPr>
        <w:t xml:space="preserve">physical and psychological conditions </w:t>
      </w:r>
      <w:r w:rsidRPr="005C417C">
        <w:rPr>
          <w:rFonts w:asciiTheme="minorHAnsi" w:hAnsiTheme="minorHAnsi" w:cstheme="minorHAnsi"/>
          <w:i/>
          <w:sz w:val="20"/>
          <w:szCs w:val="20"/>
        </w:rPr>
        <w:t xml:space="preserve">of the position that </w:t>
      </w:r>
      <w:r w:rsidR="00830598" w:rsidRPr="005C417C">
        <w:rPr>
          <w:rFonts w:asciiTheme="minorHAnsi" w:hAnsiTheme="minorHAnsi" w:cstheme="minorHAnsi"/>
          <w:i/>
          <w:sz w:val="20"/>
          <w:szCs w:val="20"/>
        </w:rPr>
        <w:t xml:space="preserve">make </w:t>
      </w:r>
      <w:r w:rsidRPr="005C417C">
        <w:rPr>
          <w:rFonts w:asciiTheme="minorHAnsi" w:hAnsiTheme="minorHAnsi" w:cstheme="minorHAnsi"/>
          <w:i/>
          <w:sz w:val="20"/>
          <w:szCs w:val="20"/>
        </w:rPr>
        <w:t xml:space="preserve">the </w:t>
      </w:r>
      <w:r w:rsidR="00830598" w:rsidRPr="005C417C">
        <w:rPr>
          <w:rFonts w:asciiTheme="minorHAnsi" w:hAnsiTheme="minorHAnsi" w:cstheme="minorHAnsi"/>
          <w:i/>
          <w:sz w:val="20"/>
          <w:szCs w:val="20"/>
        </w:rPr>
        <w:t xml:space="preserve">job unpleasant, disagreeable </w:t>
      </w:r>
      <w:r w:rsidRPr="005C417C">
        <w:rPr>
          <w:rFonts w:asciiTheme="minorHAnsi" w:hAnsiTheme="minorHAnsi" w:cstheme="minorHAnsi"/>
          <w:i/>
          <w:sz w:val="20"/>
          <w:szCs w:val="20"/>
        </w:rPr>
        <w:t>and/</w:t>
      </w:r>
      <w:r w:rsidR="00830598" w:rsidRPr="005C417C">
        <w:rPr>
          <w:rFonts w:asciiTheme="minorHAnsi" w:hAnsiTheme="minorHAnsi" w:cstheme="minorHAnsi"/>
          <w:i/>
          <w:sz w:val="20"/>
          <w:szCs w:val="20"/>
        </w:rPr>
        <w:t>or hazardous to health</w:t>
      </w:r>
      <w:r w:rsidR="00731BDE" w:rsidRPr="005C417C">
        <w:rPr>
          <w:rFonts w:asciiTheme="minorHAnsi" w:hAnsiTheme="minorHAnsi" w:cstheme="minorHAnsi"/>
          <w:i/>
          <w:sz w:val="20"/>
          <w:szCs w:val="20"/>
        </w:rPr>
        <w:t xml:space="preserve"> and well-being</w:t>
      </w:r>
      <w:r w:rsidR="00830598" w:rsidRPr="005C417C">
        <w:rPr>
          <w:rFonts w:asciiTheme="minorHAnsi" w:hAnsiTheme="minorHAnsi" w:cstheme="minorHAnsi"/>
          <w:i/>
          <w:sz w:val="20"/>
          <w:szCs w:val="20"/>
        </w:rPr>
        <w:t>.</w:t>
      </w:r>
      <w:r w:rsidR="00731BDE" w:rsidRPr="005C417C">
        <w:rPr>
          <w:rFonts w:asciiTheme="minorHAnsi" w:hAnsiTheme="minorHAnsi" w:cstheme="minorHAnsi"/>
          <w:i/>
          <w:sz w:val="20"/>
          <w:szCs w:val="20"/>
        </w:rPr>
        <w:t xml:space="preserve">  Describe the nature, frequency and duration of exposure.</w:t>
      </w:r>
    </w:p>
    <w:p w:rsidR="00901A1A" w:rsidRPr="005C417C" w:rsidRDefault="00901A1A" w:rsidP="00296763">
      <w:pPr>
        <w:rPr>
          <w:rFonts w:asciiTheme="minorHAnsi" w:hAnsiTheme="minorHAnsi" w:cstheme="minorHAnsi"/>
        </w:rPr>
      </w:pPr>
    </w:p>
    <w:p w:rsidR="006B0A06" w:rsidRDefault="006B0A06" w:rsidP="00BE598A">
      <w:pPr>
        <w:tabs>
          <w:tab w:val="left" w:pos="540"/>
        </w:tabs>
        <w:rPr>
          <w:rFonts w:asciiTheme="minorHAnsi" w:hAnsiTheme="minorHAnsi" w:cstheme="minorHAnsi"/>
          <w:sz w:val="22"/>
          <w:szCs w:val="22"/>
          <w:u w:val="single"/>
        </w:rPr>
      </w:pPr>
      <w:r>
        <w:rPr>
          <w:rFonts w:asciiTheme="minorHAnsi" w:hAnsiTheme="minorHAnsi" w:cstheme="minorHAnsi"/>
          <w:sz w:val="22"/>
          <w:szCs w:val="22"/>
          <w:u w:val="single"/>
        </w:rPr>
        <w:t>Psychological</w:t>
      </w:r>
    </w:p>
    <w:p w:rsidR="006B0A06" w:rsidRPr="006B0A06" w:rsidRDefault="006B0A06" w:rsidP="006B0A06">
      <w:pPr>
        <w:pStyle w:val="ListParagraph"/>
        <w:numPr>
          <w:ilvl w:val="0"/>
          <w:numId w:val="11"/>
        </w:numPr>
        <w:rPr>
          <w:rFonts w:asciiTheme="minorHAnsi" w:hAnsiTheme="minorHAnsi"/>
          <w:sz w:val="22"/>
          <w:szCs w:val="22"/>
        </w:rPr>
      </w:pPr>
      <w:r w:rsidRPr="006B0A06">
        <w:rPr>
          <w:rFonts w:asciiTheme="minorHAnsi" w:hAnsiTheme="minorHAnsi"/>
          <w:sz w:val="22"/>
          <w:szCs w:val="22"/>
        </w:rPr>
        <w:t xml:space="preserve">Open office space/Lack of Privacy - In an open office setting that provides no privacy, difficult conditions to concentrate on data or report writing when the office is noisy, providing constant interruptions.  </w:t>
      </w:r>
    </w:p>
    <w:p w:rsidR="006B0A06" w:rsidRPr="00316749" w:rsidRDefault="006B0A06" w:rsidP="006B0A06">
      <w:pPr>
        <w:ind w:firstLine="3405"/>
        <w:rPr>
          <w:rFonts w:asciiTheme="minorHAnsi" w:hAnsiTheme="minorHAnsi"/>
          <w:sz w:val="22"/>
          <w:szCs w:val="22"/>
        </w:rPr>
      </w:pPr>
    </w:p>
    <w:p w:rsidR="006B0A06" w:rsidRPr="006B0A06" w:rsidRDefault="006B0A06" w:rsidP="006B0A06">
      <w:pPr>
        <w:pStyle w:val="ListParagraph"/>
        <w:numPr>
          <w:ilvl w:val="0"/>
          <w:numId w:val="11"/>
        </w:numPr>
        <w:rPr>
          <w:rFonts w:asciiTheme="minorHAnsi" w:hAnsiTheme="minorHAnsi"/>
          <w:sz w:val="22"/>
          <w:szCs w:val="22"/>
        </w:rPr>
      </w:pPr>
      <w:r w:rsidRPr="006B0A06">
        <w:rPr>
          <w:rFonts w:asciiTheme="minorHAnsi" w:hAnsiTheme="minorHAnsi"/>
          <w:sz w:val="22"/>
          <w:szCs w:val="22"/>
        </w:rPr>
        <w:lastRenderedPageBreak/>
        <w:t>Noisy/dusty/potentially hazardous - Periodically spends some time in mechanical rooms or on rooftops; requires personal protective equipment such as work boots and ear protection.</w:t>
      </w:r>
      <w:r w:rsidRPr="006B0A06">
        <w:rPr>
          <w:rFonts w:asciiTheme="minorHAnsi" w:hAnsiTheme="minorHAnsi"/>
          <w:sz w:val="22"/>
          <w:szCs w:val="22"/>
        </w:rPr>
        <w:tab/>
      </w:r>
    </w:p>
    <w:p w:rsidR="006B0A06" w:rsidRDefault="006B0A06" w:rsidP="00BE598A">
      <w:pPr>
        <w:tabs>
          <w:tab w:val="left" w:pos="540"/>
        </w:tabs>
        <w:rPr>
          <w:rFonts w:asciiTheme="minorHAnsi" w:hAnsiTheme="minorHAnsi" w:cstheme="minorHAnsi"/>
          <w:sz w:val="22"/>
          <w:szCs w:val="22"/>
          <w:u w:val="single"/>
        </w:rPr>
      </w:pPr>
    </w:p>
    <w:p w:rsidR="006B0A06" w:rsidRDefault="006B0A06" w:rsidP="00BE598A">
      <w:pPr>
        <w:tabs>
          <w:tab w:val="left" w:pos="540"/>
        </w:tabs>
        <w:rPr>
          <w:rFonts w:asciiTheme="minorHAnsi" w:hAnsiTheme="minorHAnsi" w:cstheme="minorHAnsi"/>
          <w:sz w:val="22"/>
          <w:szCs w:val="22"/>
          <w:u w:val="single"/>
        </w:rPr>
      </w:pPr>
    </w:p>
    <w:p w:rsidR="00352653" w:rsidRPr="005C417C" w:rsidRDefault="00352653" w:rsidP="00BE598A">
      <w:pPr>
        <w:tabs>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Physical</w:t>
      </w:r>
    </w:p>
    <w:p w:rsidR="006B0A06" w:rsidRPr="006B0A06" w:rsidRDefault="006B0A06" w:rsidP="006B0A06">
      <w:pPr>
        <w:pStyle w:val="ListParagraph"/>
        <w:numPr>
          <w:ilvl w:val="0"/>
          <w:numId w:val="12"/>
        </w:numPr>
        <w:tabs>
          <w:tab w:val="left" w:pos="1080"/>
          <w:tab w:val="left" w:pos="1200"/>
          <w:tab w:val="left" w:pos="3360"/>
        </w:tabs>
        <w:rPr>
          <w:rFonts w:asciiTheme="minorHAnsi" w:hAnsiTheme="minorHAnsi"/>
          <w:sz w:val="22"/>
          <w:szCs w:val="22"/>
        </w:rPr>
      </w:pPr>
      <w:r w:rsidRPr="006B0A06">
        <w:rPr>
          <w:rFonts w:asciiTheme="minorHAnsi" w:hAnsiTheme="minorHAnsi"/>
          <w:sz w:val="22"/>
          <w:szCs w:val="22"/>
        </w:rPr>
        <w:t xml:space="preserve">Muscle strain - Working on computer causes back and eyestrain, especially when analyzing data for hours </w:t>
      </w:r>
    </w:p>
    <w:sectPr w:rsidR="006B0A06" w:rsidRPr="006B0A06">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335" w:rsidRDefault="00963335">
      <w:r>
        <w:separator/>
      </w:r>
    </w:p>
  </w:endnote>
  <w:endnote w:type="continuationSeparator" w:id="0">
    <w:p w:rsidR="00963335" w:rsidRDefault="0096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0C2501">
      <w:rPr>
        <w:rFonts w:asciiTheme="minorHAnsi" w:hAnsiTheme="minorHAnsi" w:cstheme="minorHAnsi"/>
        <w:i/>
        <w:sz w:val="20"/>
        <w:szCs w:val="20"/>
      </w:rPr>
      <w:t>: A-180</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760300">
      <w:rPr>
        <w:rFonts w:asciiTheme="minorHAnsi" w:hAnsiTheme="minorHAnsi" w:cstheme="minorHAnsi"/>
        <w:i/>
        <w:noProof/>
        <w:sz w:val="20"/>
        <w:szCs w:val="20"/>
      </w:rPr>
      <w:t>5</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760300">
      <w:rPr>
        <w:rFonts w:asciiTheme="minorHAnsi" w:hAnsiTheme="minorHAnsi" w:cstheme="minorHAnsi"/>
        <w:i/>
        <w:noProof/>
        <w:sz w:val="20"/>
        <w:szCs w:val="20"/>
      </w:rPr>
      <w:t>5</w:t>
    </w:r>
    <w:r w:rsidRPr="001E109B">
      <w:rPr>
        <w:rFonts w:asciiTheme="minorHAnsi" w:hAnsiTheme="minorHAnsi" w:cstheme="minorHAnsi"/>
        <w:i/>
        <w:sz w:val="20"/>
        <w:szCs w:val="20"/>
      </w:rPr>
      <w:fldChar w:fldCharType="end"/>
    </w:r>
    <w:r w:rsidR="009E4CA1">
      <w:rPr>
        <w:rFonts w:asciiTheme="minorHAnsi" w:hAnsiTheme="minorHAnsi" w:cstheme="minorHAnsi"/>
        <w:i/>
        <w:sz w:val="20"/>
        <w:szCs w:val="20"/>
      </w:rPr>
      <w:tab/>
    </w:r>
    <w:r w:rsidR="0029265B" w:rsidRPr="001E109B">
      <w:rPr>
        <w:rFonts w:asciiTheme="minorHAnsi" w:hAnsiTheme="minorHAnsi" w:cstheme="minorHAnsi"/>
        <w:i/>
        <w:sz w:val="20"/>
        <w:szCs w:val="20"/>
      </w:rPr>
      <w:t>Last updated:</w:t>
    </w:r>
    <w:r w:rsidR="0029265B">
      <w:rPr>
        <w:rFonts w:asciiTheme="minorHAnsi" w:hAnsiTheme="minorHAnsi" w:cstheme="minorHAnsi"/>
        <w:i/>
        <w:sz w:val="20"/>
        <w:szCs w:val="20"/>
      </w:rPr>
      <w:t xml:space="preserve"> </w:t>
    </w:r>
    <w:r w:rsidR="00D27764">
      <w:rPr>
        <w:rFonts w:asciiTheme="minorHAnsi" w:hAnsiTheme="minorHAnsi" w:cstheme="minorHAnsi"/>
        <w:i/>
        <w:sz w:val="20"/>
        <w:szCs w:val="20"/>
      </w:rPr>
      <w:t>August 26, 2015</w:t>
    </w:r>
    <w:r w:rsidR="0029265B" w:rsidRPr="001E109B">
      <w:rPr>
        <w:rFonts w:asciiTheme="minorHAnsi" w:hAnsiTheme="minorHAnsi" w:cstheme="minorHAnsi"/>
        <w: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335" w:rsidRDefault="00963335">
      <w:r>
        <w:separator/>
      </w:r>
    </w:p>
  </w:footnote>
  <w:footnote w:type="continuationSeparator" w:id="0">
    <w:p w:rsidR="00963335" w:rsidRDefault="009633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F02FD"/>
    <w:multiLevelType w:val="multilevel"/>
    <w:tmpl w:val="C0D64F2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6E72D8"/>
    <w:multiLevelType w:val="hybridMultilevel"/>
    <w:tmpl w:val="22464DF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51A1E"/>
    <w:multiLevelType w:val="hybridMultilevel"/>
    <w:tmpl w:val="1B387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640DC3"/>
    <w:multiLevelType w:val="hybridMultilevel"/>
    <w:tmpl w:val="34FC2076"/>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4" w15:restartNumberingAfterBreak="0">
    <w:nsid w:val="15F1683B"/>
    <w:multiLevelType w:val="hybridMultilevel"/>
    <w:tmpl w:val="C50C0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763CEA"/>
    <w:multiLevelType w:val="hybridMultilevel"/>
    <w:tmpl w:val="3E28F1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4544EF"/>
    <w:multiLevelType w:val="hybridMultilevel"/>
    <w:tmpl w:val="8D06B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CBD5F67"/>
    <w:multiLevelType w:val="multilevel"/>
    <w:tmpl w:val="7D4427C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B793035"/>
    <w:multiLevelType w:val="hybridMultilevel"/>
    <w:tmpl w:val="2CA8B3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76C2583"/>
    <w:multiLevelType w:val="hybridMultilevel"/>
    <w:tmpl w:val="6E843568"/>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091F3B"/>
    <w:multiLevelType w:val="hybridMultilevel"/>
    <w:tmpl w:val="30662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2D23566"/>
    <w:multiLevelType w:val="hybridMultilevel"/>
    <w:tmpl w:val="C8561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0"/>
  </w:num>
  <w:num w:numId="4">
    <w:abstractNumId w:val="8"/>
  </w:num>
  <w:num w:numId="5">
    <w:abstractNumId w:val="9"/>
  </w:num>
  <w:num w:numId="6">
    <w:abstractNumId w:val="1"/>
  </w:num>
  <w:num w:numId="7">
    <w:abstractNumId w:val="11"/>
  </w:num>
  <w:num w:numId="8">
    <w:abstractNumId w:val="6"/>
  </w:num>
  <w:num w:numId="9">
    <w:abstractNumId w:val="4"/>
  </w:num>
  <w:num w:numId="10">
    <w:abstractNumId w:val="10"/>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3"/>
    <w:rsid w:val="00026697"/>
    <w:rsid w:val="00063366"/>
    <w:rsid w:val="000710CD"/>
    <w:rsid w:val="000C2501"/>
    <w:rsid w:val="000C69DE"/>
    <w:rsid w:val="000D366F"/>
    <w:rsid w:val="000E107D"/>
    <w:rsid w:val="000E7C18"/>
    <w:rsid w:val="001001D5"/>
    <w:rsid w:val="00125053"/>
    <w:rsid w:val="001264E7"/>
    <w:rsid w:val="001460B9"/>
    <w:rsid w:val="00196B6E"/>
    <w:rsid w:val="001C19D0"/>
    <w:rsid w:val="001E109B"/>
    <w:rsid w:val="002117EE"/>
    <w:rsid w:val="00213F59"/>
    <w:rsid w:val="00227E7E"/>
    <w:rsid w:val="0027457D"/>
    <w:rsid w:val="0029265B"/>
    <w:rsid w:val="00296763"/>
    <w:rsid w:val="0035053C"/>
    <w:rsid w:val="00352653"/>
    <w:rsid w:val="0038631C"/>
    <w:rsid w:val="003A6652"/>
    <w:rsid w:val="004C0797"/>
    <w:rsid w:val="005664EA"/>
    <w:rsid w:val="00596375"/>
    <w:rsid w:val="005B3EF4"/>
    <w:rsid w:val="005B6FF4"/>
    <w:rsid w:val="005C417C"/>
    <w:rsid w:val="005E2BBB"/>
    <w:rsid w:val="005E4AB6"/>
    <w:rsid w:val="00674DC5"/>
    <w:rsid w:val="0068032B"/>
    <w:rsid w:val="0068727F"/>
    <w:rsid w:val="006B0A06"/>
    <w:rsid w:val="006D390F"/>
    <w:rsid w:val="00710544"/>
    <w:rsid w:val="00731BDE"/>
    <w:rsid w:val="00741A45"/>
    <w:rsid w:val="0075596C"/>
    <w:rsid w:val="00760300"/>
    <w:rsid w:val="007853BA"/>
    <w:rsid w:val="00794BDE"/>
    <w:rsid w:val="0080303F"/>
    <w:rsid w:val="00830598"/>
    <w:rsid w:val="00843072"/>
    <w:rsid w:val="00861DA4"/>
    <w:rsid w:val="008A3C82"/>
    <w:rsid w:val="008A4B7D"/>
    <w:rsid w:val="00901A1A"/>
    <w:rsid w:val="009145CA"/>
    <w:rsid w:val="00963335"/>
    <w:rsid w:val="009752CB"/>
    <w:rsid w:val="009753CA"/>
    <w:rsid w:val="009E06F4"/>
    <w:rsid w:val="009E4CA1"/>
    <w:rsid w:val="00A511B9"/>
    <w:rsid w:val="00A82910"/>
    <w:rsid w:val="00AD0D1F"/>
    <w:rsid w:val="00AE6B1A"/>
    <w:rsid w:val="00AF0C07"/>
    <w:rsid w:val="00B041FD"/>
    <w:rsid w:val="00B10A7D"/>
    <w:rsid w:val="00B53664"/>
    <w:rsid w:val="00B66937"/>
    <w:rsid w:val="00BB7722"/>
    <w:rsid w:val="00BC36A5"/>
    <w:rsid w:val="00BD17FC"/>
    <w:rsid w:val="00BE598A"/>
    <w:rsid w:val="00BF4635"/>
    <w:rsid w:val="00C54C9D"/>
    <w:rsid w:val="00C92E3D"/>
    <w:rsid w:val="00CD0824"/>
    <w:rsid w:val="00CD695E"/>
    <w:rsid w:val="00CE560E"/>
    <w:rsid w:val="00D010B3"/>
    <w:rsid w:val="00D27764"/>
    <w:rsid w:val="00D43CF4"/>
    <w:rsid w:val="00D46EF0"/>
    <w:rsid w:val="00D52B3F"/>
    <w:rsid w:val="00DA1E82"/>
    <w:rsid w:val="00DC032E"/>
    <w:rsid w:val="00DE052A"/>
    <w:rsid w:val="00E4739B"/>
    <w:rsid w:val="00E52C22"/>
    <w:rsid w:val="00E5657D"/>
    <w:rsid w:val="00F31D46"/>
    <w:rsid w:val="00F34B51"/>
    <w:rsid w:val="00F41836"/>
    <w:rsid w:val="00F43CE4"/>
    <w:rsid w:val="00FD1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687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1312</Words>
  <Characters>8613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9906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Alishah Karovalia</cp:lastModifiedBy>
  <cp:revision>21</cp:revision>
  <cp:lastPrinted>2009-09-25T21:47:00Z</cp:lastPrinted>
  <dcterms:created xsi:type="dcterms:W3CDTF">2014-06-27T16:38:00Z</dcterms:created>
  <dcterms:modified xsi:type="dcterms:W3CDTF">2017-03-01T18:41:00Z</dcterms:modified>
</cp:coreProperties>
</file>