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36493" w14:textId="77777777" w:rsidR="00296763" w:rsidRPr="00773CD7" w:rsidRDefault="00F31D46" w:rsidP="00296763">
      <w:pPr>
        <w:jc w:val="center"/>
        <w:rPr>
          <w:rFonts w:asciiTheme="minorHAnsi" w:hAnsiTheme="minorHAnsi" w:cstheme="minorHAnsi"/>
          <w:b/>
          <w:sz w:val="32"/>
          <w:szCs w:val="32"/>
          <w:u w:val="single"/>
        </w:rPr>
      </w:pPr>
      <w:r w:rsidRPr="00773CD7">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0A24DE79" wp14:editId="43777690">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773CD7">
        <w:rPr>
          <w:rFonts w:asciiTheme="minorHAnsi" w:hAnsiTheme="minorHAnsi" w:cstheme="minorHAnsi"/>
          <w:b/>
          <w:sz w:val="32"/>
          <w:szCs w:val="32"/>
          <w:u w:val="single"/>
        </w:rPr>
        <w:t>Department of Human Resources</w:t>
      </w:r>
    </w:p>
    <w:p w14:paraId="469651CA" w14:textId="77777777" w:rsidR="00296763" w:rsidRPr="00773CD7" w:rsidRDefault="00296763" w:rsidP="00296763">
      <w:pPr>
        <w:jc w:val="center"/>
        <w:rPr>
          <w:rFonts w:asciiTheme="minorHAnsi" w:hAnsiTheme="minorHAnsi" w:cstheme="minorHAnsi"/>
          <w:b/>
          <w:sz w:val="32"/>
          <w:szCs w:val="32"/>
          <w:u w:val="single"/>
        </w:rPr>
      </w:pPr>
    </w:p>
    <w:p w14:paraId="0FCC8BED" w14:textId="77777777" w:rsidR="00296763" w:rsidRPr="00773CD7" w:rsidRDefault="00296763" w:rsidP="00296763">
      <w:pPr>
        <w:jc w:val="center"/>
        <w:rPr>
          <w:rFonts w:asciiTheme="minorHAnsi" w:hAnsiTheme="minorHAnsi" w:cstheme="minorHAnsi"/>
          <w:b/>
          <w:sz w:val="32"/>
          <w:szCs w:val="32"/>
          <w:u w:val="single"/>
        </w:rPr>
      </w:pPr>
      <w:r w:rsidRPr="00773CD7">
        <w:rPr>
          <w:rFonts w:asciiTheme="minorHAnsi" w:hAnsiTheme="minorHAnsi" w:cstheme="minorHAnsi"/>
          <w:b/>
          <w:sz w:val="32"/>
          <w:szCs w:val="32"/>
          <w:u w:val="single"/>
        </w:rPr>
        <w:t>OPSEU Job Description</w:t>
      </w:r>
    </w:p>
    <w:p w14:paraId="3520B8E6" w14:textId="77777777" w:rsidR="00296763" w:rsidRPr="00773CD7" w:rsidRDefault="00296763" w:rsidP="00296763">
      <w:pPr>
        <w:rPr>
          <w:rFonts w:asciiTheme="minorHAnsi" w:hAnsiTheme="minorHAnsi" w:cstheme="minorHAnsi"/>
        </w:rPr>
      </w:pPr>
    </w:p>
    <w:p w14:paraId="43621311" w14:textId="77777777" w:rsidR="00A511B9" w:rsidRPr="00773CD7" w:rsidRDefault="00A511B9" w:rsidP="00296763">
      <w:pPr>
        <w:rPr>
          <w:rFonts w:asciiTheme="minorHAnsi" w:hAnsiTheme="minorHAnsi" w:cstheme="minorHAnsi"/>
          <w:b/>
        </w:rPr>
      </w:pPr>
    </w:p>
    <w:p w14:paraId="24823FE8" w14:textId="66AB3035" w:rsidR="00296763" w:rsidRPr="00773CD7" w:rsidRDefault="00296763" w:rsidP="00BE598A">
      <w:pPr>
        <w:tabs>
          <w:tab w:val="left" w:pos="1980"/>
        </w:tabs>
        <w:rPr>
          <w:rFonts w:asciiTheme="minorHAnsi" w:hAnsiTheme="minorHAnsi" w:cstheme="minorHAnsi"/>
        </w:rPr>
      </w:pPr>
      <w:r w:rsidRPr="00773CD7">
        <w:rPr>
          <w:rFonts w:asciiTheme="minorHAnsi" w:hAnsiTheme="minorHAnsi" w:cstheme="minorHAnsi"/>
          <w:b/>
        </w:rPr>
        <w:t xml:space="preserve">Job </w:t>
      </w:r>
      <w:r w:rsidR="00D010B3" w:rsidRPr="00773CD7">
        <w:rPr>
          <w:rFonts w:asciiTheme="minorHAnsi" w:hAnsiTheme="minorHAnsi" w:cstheme="minorHAnsi"/>
          <w:b/>
        </w:rPr>
        <w:t>Title</w:t>
      </w:r>
      <w:r w:rsidR="00BB7722" w:rsidRPr="00773CD7">
        <w:rPr>
          <w:rFonts w:asciiTheme="minorHAnsi" w:hAnsiTheme="minorHAnsi" w:cstheme="minorHAnsi"/>
          <w:b/>
        </w:rPr>
        <w:t>:</w:t>
      </w:r>
      <w:r w:rsidR="0019436B" w:rsidRPr="00773CD7">
        <w:rPr>
          <w:rFonts w:asciiTheme="minorHAnsi" w:hAnsiTheme="minorHAnsi" w:cstheme="minorHAnsi"/>
          <w:b/>
        </w:rPr>
        <w:t xml:space="preserve"> </w:t>
      </w:r>
      <w:r w:rsidR="00384F76" w:rsidRPr="00773CD7">
        <w:rPr>
          <w:rFonts w:asciiTheme="minorHAnsi" w:hAnsiTheme="minorHAnsi" w:cstheme="minorHAnsi"/>
          <w:b/>
        </w:rPr>
        <w:tab/>
      </w:r>
      <w:r w:rsidR="00435012" w:rsidRPr="00773CD7">
        <w:rPr>
          <w:rFonts w:asciiTheme="minorHAnsi" w:hAnsiTheme="minorHAnsi" w:cstheme="minorHAnsi"/>
        </w:rPr>
        <w:t>Occupancy Management Coordinator</w:t>
      </w:r>
      <w:r w:rsidR="00B10A7D" w:rsidRPr="00773CD7">
        <w:rPr>
          <w:rFonts w:asciiTheme="minorHAnsi" w:hAnsiTheme="minorHAnsi" w:cstheme="minorHAnsi"/>
          <w:b/>
        </w:rPr>
        <w:tab/>
      </w:r>
      <w:r w:rsidR="00BE598A" w:rsidRPr="00773CD7">
        <w:rPr>
          <w:rFonts w:asciiTheme="minorHAnsi" w:hAnsiTheme="minorHAnsi" w:cstheme="minorHAnsi"/>
          <w:b/>
        </w:rPr>
        <w:tab/>
      </w:r>
      <w:r w:rsidR="00BE598A" w:rsidRPr="00773CD7">
        <w:rPr>
          <w:rFonts w:asciiTheme="minorHAnsi" w:hAnsiTheme="minorHAnsi" w:cstheme="minorHAnsi"/>
        </w:rPr>
        <w:tab/>
      </w:r>
      <w:r w:rsidR="00BB7722" w:rsidRPr="00773CD7">
        <w:rPr>
          <w:rFonts w:asciiTheme="minorHAnsi" w:hAnsiTheme="minorHAnsi" w:cstheme="minorHAnsi"/>
        </w:rPr>
        <w:tab/>
      </w:r>
    </w:p>
    <w:p w14:paraId="33DA5AC2" w14:textId="77777777" w:rsidR="00240799" w:rsidRPr="00773CD7" w:rsidRDefault="00296763" w:rsidP="00B10A7D">
      <w:pPr>
        <w:tabs>
          <w:tab w:val="left" w:pos="1980"/>
        </w:tabs>
        <w:rPr>
          <w:rFonts w:asciiTheme="minorHAnsi" w:hAnsiTheme="minorHAnsi" w:cstheme="minorHAnsi"/>
          <w:b/>
        </w:rPr>
      </w:pPr>
      <w:r w:rsidRPr="00773CD7">
        <w:rPr>
          <w:rFonts w:asciiTheme="minorHAnsi" w:hAnsiTheme="minorHAnsi" w:cstheme="minorHAnsi"/>
          <w:b/>
        </w:rPr>
        <w:t>Job</w:t>
      </w:r>
      <w:r w:rsidR="00D010B3" w:rsidRPr="00773CD7">
        <w:rPr>
          <w:rFonts w:asciiTheme="minorHAnsi" w:hAnsiTheme="minorHAnsi" w:cstheme="minorHAnsi"/>
          <w:b/>
        </w:rPr>
        <w:t xml:space="preserve"> Number</w:t>
      </w:r>
      <w:r w:rsidRPr="00773CD7">
        <w:rPr>
          <w:rFonts w:asciiTheme="minorHAnsi" w:hAnsiTheme="minorHAnsi" w:cstheme="minorHAnsi"/>
          <w:b/>
        </w:rPr>
        <w:t>:</w:t>
      </w:r>
      <w:r w:rsidR="00384F76" w:rsidRPr="00773CD7">
        <w:rPr>
          <w:rFonts w:asciiTheme="minorHAnsi" w:hAnsiTheme="minorHAnsi" w:cstheme="minorHAnsi"/>
          <w:b/>
        </w:rPr>
        <w:tab/>
      </w:r>
      <w:r w:rsidR="0019436B" w:rsidRPr="00773CD7">
        <w:rPr>
          <w:rFonts w:asciiTheme="minorHAnsi" w:hAnsiTheme="minorHAnsi" w:cstheme="minorHAnsi"/>
        </w:rPr>
        <w:t>A-163</w:t>
      </w:r>
      <w:r w:rsidR="00BB7722" w:rsidRPr="00773CD7">
        <w:rPr>
          <w:rFonts w:asciiTheme="minorHAnsi" w:hAnsiTheme="minorHAnsi" w:cstheme="minorHAnsi"/>
          <w:b/>
        </w:rPr>
        <w:tab/>
      </w:r>
      <w:r w:rsidR="00BE598A" w:rsidRPr="00773CD7">
        <w:rPr>
          <w:rFonts w:asciiTheme="minorHAnsi" w:hAnsiTheme="minorHAnsi" w:cstheme="minorHAnsi"/>
          <w:b/>
        </w:rPr>
        <w:tab/>
      </w:r>
    </w:p>
    <w:p w14:paraId="5AD89626" w14:textId="77777777" w:rsidR="00240799" w:rsidRPr="00773CD7" w:rsidRDefault="00240799" w:rsidP="00B10A7D">
      <w:pPr>
        <w:tabs>
          <w:tab w:val="left" w:pos="1980"/>
        </w:tabs>
        <w:rPr>
          <w:rFonts w:asciiTheme="minorHAnsi" w:hAnsiTheme="minorHAnsi" w:cstheme="minorHAnsi"/>
        </w:rPr>
      </w:pPr>
      <w:r w:rsidRPr="00773CD7">
        <w:rPr>
          <w:rFonts w:asciiTheme="minorHAnsi" w:hAnsiTheme="minorHAnsi" w:cstheme="minorHAnsi"/>
          <w:b/>
        </w:rPr>
        <w:t xml:space="preserve">NOC: </w:t>
      </w:r>
      <w:r w:rsidR="00384F76" w:rsidRPr="00773CD7">
        <w:rPr>
          <w:rFonts w:asciiTheme="minorHAnsi" w:hAnsiTheme="minorHAnsi" w:cstheme="minorHAnsi"/>
          <w:b/>
        </w:rPr>
        <w:tab/>
      </w:r>
      <w:r w:rsidRPr="00773CD7">
        <w:rPr>
          <w:rFonts w:asciiTheme="minorHAnsi" w:hAnsiTheme="minorHAnsi" w:cstheme="minorHAnsi"/>
        </w:rPr>
        <w:t>1224</w:t>
      </w:r>
    </w:p>
    <w:p w14:paraId="42050932" w14:textId="3327F854" w:rsidR="00240799" w:rsidRPr="00773CD7" w:rsidRDefault="00240799" w:rsidP="00B10A7D">
      <w:pPr>
        <w:tabs>
          <w:tab w:val="left" w:pos="1980"/>
        </w:tabs>
        <w:rPr>
          <w:rFonts w:asciiTheme="minorHAnsi" w:hAnsiTheme="minorHAnsi" w:cstheme="minorHAnsi"/>
        </w:rPr>
      </w:pPr>
      <w:r w:rsidRPr="00773CD7">
        <w:rPr>
          <w:rFonts w:asciiTheme="minorHAnsi" w:hAnsiTheme="minorHAnsi" w:cstheme="minorHAnsi"/>
          <w:b/>
        </w:rPr>
        <w:t xml:space="preserve">Band: </w:t>
      </w:r>
      <w:r w:rsidR="00384F76" w:rsidRPr="00773CD7">
        <w:rPr>
          <w:rFonts w:asciiTheme="minorHAnsi" w:hAnsiTheme="minorHAnsi" w:cstheme="minorHAnsi"/>
          <w:b/>
        </w:rPr>
        <w:tab/>
      </w:r>
      <w:r w:rsidR="00AE13F9">
        <w:rPr>
          <w:rFonts w:asciiTheme="minorHAnsi" w:hAnsiTheme="minorHAnsi" w:cstheme="minorHAnsi"/>
        </w:rPr>
        <w:t>8</w:t>
      </w:r>
    </w:p>
    <w:p w14:paraId="563E9163" w14:textId="77777777" w:rsidR="00A511B9" w:rsidRPr="00773CD7" w:rsidRDefault="00296763" w:rsidP="00B10A7D">
      <w:pPr>
        <w:tabs>
          <w:tab w:val="left" w:pos="1980"/>
        </w:tabs>
        <w:rPr>
          <w:rFonts w:asciiTheme="minorHAnsi" w:hAnsiTheme="minorHAnsi" w:cstheme="minorHAnsi"/>
          <w:b/>
        </w:rPr>
      </w:pPr>
      <w:r w:rsidRPr="00773CD7">
        <w:rPr>
          <w:rFonts w:asciiTheme="minorHAnsi" w:hAnsiTheme="minorHAnsi" w:cstheme="minorHAnsi"/>
          <w:b/>
        </w:rPr>
        <w:t>Department:</w:t>
      </w:r>
      <w:r w:rsidR="0019436B" w:rsidRPr="00773CD7">
        <w:rPr>
          <w:rFonts w:asciiTheme="minorHAnsi" w:hAnsiTheme="minorHAnsi" w:cstheme="minorHAnsi"/>
          <w:b/>
        </w:rPr>
        <w:t xml:space="preserve"> </w:t>
      </w:r>
      <w:r w:rsidR="00384F76" w:rsidRPr="00773CD7">
        <w:rPr>
          <w:rFonts w:asciiTheme="minorHAnsi" w:hAnsiTheme="minorHAnsi" w:cstheme="minorHAnsi"/>
          <w:b/>
        </w:rPr>
        <w:tab/>
      </w:r>
      <w:r w:rsidR="0019436B" w:rsidRPr="00773CD7">
        <w:rPr>
          <w:rFonts w:asciiTheme="minorHAnsi" w:hAnsiTheme="minorHAnsi" w:cstheme="minorHAnsi"/>
        </w:rPr>
        <w:t>Housing Services</w:t>
      </w:r>
      <w:r w:rsidRPr="00773CD7">
        <w:rPr>
          <w:rFonts w:asciiTheme="minorHAnsi" w:hAnsiTheme="minorHAnsi" w:cstheme="minorHAnsi"/>
          <w:b/>
        </w:rPr>
        <w:tab/>
      </w:r>
      <w:r w:rsidR="00BE598A" w:rsidRPr="00773CD7">
        <w:rPr>
          <w:rFonts w:asciiTheme="minorHAnsi" w:hAnsiTheme="minorHAnsi" w:cstheme="minorHAnsi"/>
          <w:b/>
        </w:rPr>
        <w:tab/>
      </w:r>
      <w:r w:rsidRPr="00773CD7">
        <w:rPr>
          <w:rFonts w:asciiTheme="minorHAnsi" w:hAnsiTheme="minorHAnsi" w:cstheme="minorHAnsi"/>
        </w:rPr>
        <w:tab/>
      </w:r>
      <w:r w:rsidRPr="00773CD7">
        <w:rPr>
          <w:rFonts w:asciiTheme="minorHAnsi" w:hAnsiTheme="minorHAnsi" w:cstheme="minorHAnsi"/>
        </w:rPr>
        <w:tab/>
      </w:r>
      <w:r w:rsidRPr="00773CD7">
        <w:rPr>
          <w:rFonts w:asciiTheme="minorHAnsi" w:hAnsiTheme="minorHAnsi" w:cstheme="minorHAnsi"/>
        </w:rPr>
        <w:tab/>
      </w:r>
    </w:p>
    <w:p w14:paraId="395C7515" w14:textId="6C25A167" w:rsidR="00A511B9" w:rsidRPr="00773CD7" w:rsidRDefault="00A511B9" w:rsidP="00B10A7D">
      <w:pPr>
        <w:tabs>
          <w:tab w:val="left" w:pos="1980"/>
        </w:tabs>
        <w:rPr>
          <w:rFonts w:asciiTheme="minorHAnsi" w:hAnsiTheme="minorHAnsi" w:cstheme="minorHAnsi"/>
        </w:rPr>
      </w:pPr>
      <w:r w:rsidRPr="00773CD7">
        <w:rPr>
          <w:rFonts w:asciiTheme="minorHAnsi" w:hAnsiTheme="minorHAnsi" w:cstheme="minorHAnsi"/>
          <w:b/>
        </w:rPr>
        <w:t>Supervisor</w:t>
      </w:r>
      <w:r w:rsidR="000E107D" w:rsidRPr="00773CD7">
        <w:rPr>
          <w:rFonts w:asciiTheme="minorHAnsi" w:hAnsiTheme="minorHAnsi" w:cstheme="minorHAnsi"/>
          <w:b/>
        </w:rPr>
        <w:t xml:space="preserve"> </w:t>
      </w:r>
      <w:r w:rsidR="00C92E3D" w:rsidRPr="00773CD7">
        <w:rPr>
          <w:rFonts w:asciiTheme="minorHAnsi" w:hAnsiTheme="minorHAnsi" w:cstheme="minorHAnsi"/>
          <w:b/>
        </w:rPr>
        <w:t>T</w:t>
      </w:r>
      <w:r w:rsidR="000E107D" w:rsidRPr="00773CD7">
        <w:rPr>
          <w:rFonts w:asciiTheme="minorHAnsi" w:hAnsiTheme="minorHAnsi" w:cstheme="minorHAnsi"/>
          <w:b/>
        </w:rPr>
        <w:t>itle</w:t>
      </w:r>
      <w:r w:rsidRPr="00773CD7">
        <w:rPr>
          <w:rFonts w:asciiTheme="minorHAnsi" w:hAnsiTheme="minorHAnsi" w:cstheme="minorHAnsi"/>
          <w:b/>
        </w:rPr>
        <w:t>:</w:t>
      </w:r>
      <w:r w:rsidR="0019436B" w:rsidRPr="00773CD7">
        <w:rPr>
          <w:rFonts w:asciiTheme="minorHAnsi" w:hAnsiTheme="minorHAnsi" w:cstheme="minorHAnsi"/>
          <w:b/>
        </w:rPr>
        <w:t xml:space="preserve"> </w:t>
      </w:r>
      <w:r w:rsidR="00384F76" w:rsidRPr="00773CD7">
        <w:rPr>
          <w:rFonts w:asciiTheme="minorHAnsi" w:hAnsiTheme="minorHAnsi" w:cstheme="minorHAnsi"/>
          <w:b/>
        </w:rPr>
        <w:tab/>
      </w:r>
      <w:r w:rsidR="00435012" w:rsidRPr="00773CD7">
        <w:rPr>
          <w:rFonts w:asciiTheme="minorHAnsi" w:hAnsiTheme="minorHAnsi" w:cstheme="minorHAnsi"/>
        </w:rPr>
        <w:t>Manager, Operations</w:t>
      </w:r>
      <w:r w:rsidR="00B10A7D" w:rsidRPr="00773CD7">
        <w:rPr>
          <w:rFonts w:asciiTheme="minorHAnsi" w:hAnsiTheme="minorHAnsi" w:cstheme="minorHAnsi"/>
          <w:b/>
        </w:rPr>
        <w:tab/>
      </w:r>
      <w:r w:rsidR="00BB7722" w:rsidRPr="00773CD7">
        <w:rPr>
          <w:rFonts w:asciiTheme="minorHAnsi" w:hAnsiTheme="minorHAnsi" w:cstheme="minorHAnsi"/>
          <w:b/>
        </w:rPr>
        <w:tab/>
      </w:r>
      <w:r w:rsidR="00BE598A" w:rsidRPr="00773CD7">
        <w:rPr>
          <w:rFonts w:asciiTheme="minorHAnsi" w:hAnsiTheme="minorHAnsi" w:cstheme="minorHAnsi"/>
        </w:rPr>
        <w:tab/>
      </w:r>
    </w:p>
    <w:p w14:paraId="2B04729C" w14:textId="77777777" w:rsidR="001460B9" w:rsidRPr="00773CD7" w:rsidRDefault="001460B9" w:rsidP="001460B9">
      <w:pPr>
        <w:rPr>
          <w:rFonts w:asciiTheme="minorHAnsi" w:hAnsiTheme="minorHAnsi" w:cstheme="minorHAnsi"/>
        </w:rPr>
      </w:pPr>
    </w:p>
    <w:p w14:paraId="64AD8530" w14:textId="0C191215" w:rsidR="001460B9" w:rsidRPr="00773CD7" w:rsidRDefault="00AA78B8" w:rsidP="00B10A7D">
      <w:pPr>
        <w:tabs>
          <w:tab w:val="left" w:pos="1980"/>
        </w:tabs>
        <w:rPr>
          <w:rFonts w:asciiTheme="minorHAnsi" w:hAnsiTheme="minorHAnsi" w:cstheme="minorHAnsi"/>
        </w:rPr>
      </w:pPr>
      <w:r w:rsidRPr="00773CD7">
        <w:rPr>
          <w:rFonts w:asciiTheme="minorHAnsi" w:hAnsiTheme="minorHAnsi" w:cstheme="minorHAnsi"/>
          <w:b/>
        </w:rPr>
        <w:t xml:space="preserve">Last Reviewed: </w:t>
      </w:r>
      <w:r w:rsidRPr="00773CD7">
        <w:rPr>
          <w:rFonts w:asciiTheme="minorHAnsi" w:hAnsiTheme="minorHAnsi" w:cstheme="minorHAnsi"/>
          <w:b/>
        </w:rPr>
        <w:tab/>
      </w:r>
      <w:r w:rsidR="00AE13F9">
        <w:rPr>
          <w:rFonts w:asciiTheme="minorHAnsi" w:hAnsiTheme="minorHAnsi" w:cstheme="minorHAnsi"/>
        </w:rPr>
        <w:t>November 21, 2017</w:t>
      </w:r>
      <w:bookmarkStart w:id="0" w:name="_GoBack"/>
      <w:bookmarkEnd w:id="0"/>
      <w:r w:rsidRPr="00773CD7">
        <w:rPr>
          <w:rFonts w:asciiTheme="minorHAnsi" w:hAnsiTheme="minorHAnsi" w:cstheme="minorHAnsi"/>
          <w:b/>
        </w:rPr>
        <w:tab/>
      </w:r>
      <w:r w:rsidR="001460B9" w:rsidRPr="00773CD7">
        <w:rPr>
          <w:rFonts w:asciiTheme="minorHAnsi" w:hAnsiTheme="minorHAnsi" w:cstheme="minorHAnsi"/>
          <w:b/>
        </w:rPr>
        <w:tab/>
      </w:r>
      <w:r w:rsidR="001460B9" w:rsidRPr="00773CD7">
        <w:rPr>
          <w:rFonts w:asciiTheme="minorHAnsi" w:hAnsiTheme="minorHAnsi" w:cstheme="minorHAnsi"/>
        </w:rPr>
        <w:tab/>
      </w:r>
      <w:r w:rsidR="001460B9" w:rsidRPr="00773CD7">
        <w:rPr>
          <w:rFonts w:asciiTheme="minorHAnsi" w:hAnsiTheme="minorHAnsi" w:cstheme="minorHAnsi"/>
        </w:rPr>
        <w:tab/>
      </w:r>
    </w:p>
    <w:p w14:paraId="6FDB7D51" w14:textId="77777777" w:rsidR="00C92E3D" w:rsidRPr="00773CD7" w:rsidRDefault="00C92E3D" w:rsidP="00296763">
      <w:pPr>
        <w:pBdr>
          <w:bottom w:val="single" w:sz="6" w:space="1" w:color="auto"/>
        </w:pBdr>
        <w:rPr>
          <w:rFonts w:asciiTheme="minorHAnsi" w:hAnsiTheme="minorHAnsi" w:cstheme="minorHAnsi"/>
        </w:rPr>
      </w:pPr>
    </w:p>
    <w:p w14:paraId="5263886E" w14:textId="77777777" w:rsidR="00A511B9" w:rsidRPr="00773CD7" w:rsidRDefault="00A511B9" w:rsidP="00296763">
      <w:pPr>
        <w:rPr>
          <w:rFonts w:asciiTheme="minorHAnsi" w:hAnsiTheme="minorHAnsi" w:cstheme="minorHAnsi"/>
        </w:rPr>
      </w:pPr>
    </w:p>
    <w:p w14:paraId="4F75D57A" w14:textId="77777777" w:rsidR="00A511B9" w:rsidRPr="00773CD7" w:rsidRDefault="00A511B9" w:rsidP="00296763">
      <w:pPr>
        <w:rPr>
          <w:rFonts w:asciiTheme="minorHAnsi" w:hAnsiTheme="minorHAnsi" w:cstheme="minorHAnsi"/>
          <w:b/>
          <w:u w:val="single"/>
        </w:rPr>
      </w:pPr>
      <w:r w:rsidRPr="00773CD7">
        <w:rPr>
          <w:rFonts w:asciiTheme="minorHAnsi" w:hAnsiTheme="minorHAnsi" w:cstheme="minorHAnsi"/>
          <w:b/>
          <w:u w:val="single"/>
        </w:rPr>
        <w:t>Job Purpose</w:t>
      </w:r>
    </w:p>
    <w:p w14:paraId="7DEC18C0" w14:textId="77777777" w:rsidR="009C10F7" w:rsidRPr="00773CD7" w:rsidRDefault="009C10F7" w:rsidP="00296763">
      <w:pPr>
        <w:rPr>
          <w:rFonts w:asciiTheme="minorHAnsi" w:hAnsiTheme="minorHAnsi" w:cstheme="minorHAnsi"/>
          <w:sz w:val="22"/>
          <w:szCs w:val="22"/>
        </w:rPr>
      </w:pPr>
      <w:r w:rsidRPr="00773CD7">
        <w:rPr>
          <w:rFonts w:asciiTheme="minorHAnsi" w:hAnsiTheme="minorHAnsi" w:cstheme="minorHAnsi"/>
          <w:sz w:val="22"/>
          <w:szCs w:val="22"/>
        </w:rPr>
        <w:t>The Occupancy Management Coordinator is responsible for the residence admissions, assignments, and occupancy management for over 1,500</w:t>
      </w:r>
      <w:r w:rsidR="0016155C" w:rsidRPr="00773CD7">
        <w:rPr>
          <w:rFonts w:asciiTheme="minorHAnsi" w:hAnsiTheme="minorHAnsi" w:cstheme="minorHAnsi"/>
          <w:sz w:val="22"/>
          <w:szCs w:val="22"/>
        </w:rPr>
        <w:t xml:space="preserve"> undergraduate and graduate</w:t>
      </w:r>
      <w:r w:rsidRPr="00773CD7">
        <w:rPr>
          <w:rFonts w:asciiTheme="minorHAnsi" w:hAnsiTheme="minorHAnsi" w:cstheme="minorHAnsi"/>
          <w:sz w:val="22"/>
          <w:szCs w:val="22"/>
        </w:rPr>
        <w:t xml:space="preserve"> bed spaces.  The incumbent is responsible for the maintenance, and effective utilization </w:t>
      </w:r>
      <w:r w:rsidR="0016155C" w:rsidRPr="00773CD7">
        <w:rPr>
          <w:rFonts w:asciiTheme="minorHAnsi" w:hAnsiTheme="minorHAnsi" w:cstheme="minorHAnsi"/>
          <w:sz w:val="22"/>
          <w:szCs w:val="22"/>
        </w:rPr>
        <w:t xml:space="preserve">for all aspects </w:t>
      </w:r>
      <w:r w:rsidRPr="00773CD7">
        <w:rPr>
          <w:rFonts w:asciiTheme="minorHAnsi" w:hAnsiTheme="minorHAnsi" w:cstheme="minorHAnsi"/>
          <w:sz w:val="22"/>
          <w:szCs w:val="22"/>
        </w:rPr>
        <w:t xml:space="preserve">of the StarRez housing management </w:t>
      </w:r>
      <w:r w:rsidR="0016155C" w:rsidRPr="00773CD7">
        <w:rPr>
          <w:rFonts w:asciiTheme="minorHAnsi" w:hAnsiTheme="minorHAnsi" w:cstheme="minorHAnsi"/>
          <w:sz w:val="22"/>
          <w:szCs w:val="22"/>
        </w:rPr>
        <w:t>system.  In addition, the incumbent works within StarRez to</w:t>
      </w:r>
      <w:r w:rsidRPr="00773CD7">
        <w:rPr>
          <w:rFonts w:asciiTheme="minorHAnsi" w:hAnsiTheme="minorHAnsi" w:cstheme="minorHAnsi"/>
          <w:sz w:val="22"/>
          <w:szCs w:val="22"/>
        </w:rPr>
        <w:t xml:space="preserve"> setting up space allocation and room selection procedures, assigning students, collecting and analyzing assignments data and generating occupancy reports to inform department decision making.  The incumbent plays a key role on the Housing Services team, and oversees the work of the student staff in their area.</w:t>
      </w:r>
    </w:p>
    <w:p w14:paraId="3F96381E" w14:textId="77777777" w:rsidR="00240799" w:rsidRPr="00773CD7" w:rsidRDefault="00240799" w:rsidP="00296763">
      <w:pPr>
        <w:rPr>
          <w:rFonts w:asciiTheme="minorHAnsi" w:hAnsiTheme="minorHAnsi" w:cstheme="minorHAnsi"/>
        </w:rPr>
      </w:pPr>
    </w:p>
    <w:p w14:paraId="00F3A248" w14:textId="77777777" w:rsidR="00A511B9" w:rsidRPr="00773CD7" w:rsidRDefault="00A511B9" w:rsidP="00296763">
      <w:pPr>
        <w:rPr>
          <w:rFonts w:asciiTheme="minorHAnsi" w:hAnsiTheme="minorHAnsi" w:cstheme="minorHAnsi"/>
          <w:b/>
          <w:u w:val="single"/>
        </w:rPr>
      </w:pPr>
      <w:r w:rsidRPr="00773CD7">
        <w:rPr>
          <w:rFonts w:asciiTheme="minorHAnsi" w:hAnsiTheme="minorHAnsi" w:cstheme="minorHAnsi"/>
          <w:b/>
          <w:u w:val="single"/>
        </w:rPr>
        <w:t>Key Activities</w:t>
      </w:r>
    </w:p>
    <w:p w14:paraId="6993055F" w14:textId="77777777" w:rsidR="00480403" w:rsidRPr="00773CD7" w:rsidRDefault="00480403" w:rsidP="00480403">
      <w:pPr>
        <w:widowControl w:val="0"/>
        <w:tabs>
          <w:tab w:val="left" w:pos="1134"/>
          <w:tab w:val="left" w:pos="4320"/>
          <w:tab w:val="left" w:pos="6772"/>
          <w:tab w:val="left" w:pos="7336"/>
        </w:tabs>
        <w:suppressAutoHyphens/>
        <w:rPr>
          <w:rFonts w:asciiTheme="minorHAnsi" w:hAnsiTheme="minorHAnsi" w:cstheme="minorHAnsi"/>
          <w:b/>
          <w:sz w:val="22"/>
          <w:szCs w:val="22"/>
        </w:rPr>
      </w:pPr>
      <w:r w:rsidRPr="00773CD7">
        <w:rPr>
          <w:rFonts w:asciiTheme="minorHAnsi" w:hAnsiTheme="minorHAnsi" w:cstheme="minorHAnsi"/>
          <w:b/>
          <w:sz w:val="22"/>
          <w:szCs w:val="22"/>
        </w:rPr>
        <w:t>Admissions &amp; Assignments</w:t>
      </w:r>
      <w:r w:rsidRPr="00773CD7">
        <w:rPr>
          <w:rFonts w:asciiTheme="minorHAnsi" w:hAnsiTheme="minorHAnsi" w:cstheme="minorHAnsi"/>
          <w:b/>
          <w:sz w:val="22"/>
          <w:szCs w:val="22"/>
        </w:rPr>
        <w:tab/>
      </w:r>
      <w:r w:rsidRPr="00773CD7">
        <w:rPr>
          <w:rFonts w:asciiTheme="minorHAnsi" w:hAnsiTheme="minorHAnsi" w:cstheme="minorHAnsi"/>
          <w:b/>
          <w:sz w:val="22"/>
          <w:szCs w:val="22"/>
        </w:rPr>
        <w:tab/>
      </w:r>
      <w:r w:rsidRPr="00773CD7">
        <w:rPr>
          <w:rFonts w:asciiTheme="minorHAnsi" w:hAnsiTheme="minorHAnsi" w:cstheme="minorHAnsi"/>
          <w:b/>
          <w:sz w:val="22"/>
          <w:szCs w:val="22"/>
        </w:rPr>
        <w:tab/>
      </w:r>
      <w:r w:rsidRPr="00773CD7">
        <w:rPr>
          <w:rFonts w:asciiTheme="minorHAnsi" w:hAnsiTheme="minorHAnsi" w:cstheme="minorHAnsi"/>
          <w:b/>
          <w:sz w:val="22"/>
          <w:szCs w:val="22"/>
        </w:rPr>
        <w:tab/>
        <w:t>25%</w:t>
      </w:r>
    </w:p>
    <w:p w14:paraId="4841EBA9" w14:textId="77777777" w:rsidR="00C90701" w:rsidRPr="00773CD7" w:rsidRDefault="00C90701" w:rsidP="00C90701">
      <w:pPr>
        <w:pStyle w:val="ListParagraph"/>
        <w:widowControl w:val="0"/>
        <w:numPr>
          <w:ilvl w:val="0"/>
          <w:numId w:val="4"/>
        </w:numPr>
        <w:tabs>
          <w:tab w:val="left" w:pos="1134"/>
          <w:tab w:val="left" w:pos="4320"/>
          <w:tab w:val="left" w:pos="6772"/>
          <w:tab w:val="left" w:pos="7336"/>
        </w:tabs>
        <w:suppressAutoHyphens/>
        <w:rPr>
          <w:rFonts w:asciiTheme="minorHAnsi" w:hAnsiTheme="minorHAnsi" w:cstheme="minorHAnsi"/>
          <w:sz w:val="22"/>
          <w:szCs w:val="22"/>
        </w:rPr>
      </w:pPr>
      <w:r w:rsidRPr="00773CD7">
        <w:rPr>
          <w:rFonts w:asciiTheme="minorHAnsi" w:eastAsia="Avenir Next Condensed Demi Bold" w:hAnsiTheme="minorHAnsi" w:cstheme="minorHAnsi"/>
          <w:sz w:val="22"/>
          <w:szCs w:val="22"/>
        </w:rPr>
        <w:t>Under the general direction of the Manager, Operations, develop, implement, and evaluate annual and on-going room selection/assignment processes for undergraduate and graduate residences</w:t>
      </w:r>
    </w:p>
    <w:p w14:paraId="5C58DD2F" w14:textId="5A798512" w:rsidR="00C90701" w:rsidRPr="00773CD7" w:rsidRDefault="00C90701" w:rsidP="00BE29BF">
      <w:pPr>
        <w:pStyle w:val="ListParagraph"/>
        <w:widowControl w:val="0"/>
        <w:numPr>
          <w:ilvl w:val="0"/>
          <w:numId w:val="4"/>
        </w:numPr>
        <w:tabs>
          <w:tab w:val="left" w:pos="1134"/>
          <w:tab w:val="left" w:pos="4320"/>
          <w:tab w:val="left" w:pos="6772"/>
          <w:tab w:val="left" w:pos="7336"/>
        </w:tabs>
        <w:suppressAutoHyphens/>
        <w:rPr>
          <w:rFonts w:asciiTheme="minorHAnsi" w:hAnsiTheme="minorHAnsi" w:cstheme="minorHAnsi"/>
          <w:sz w:val="22"/>
          <w:szCs w:val="22"/>
        </w:rPr>
      </w:pPr>
      <w:r w:rsidRPr="00773CD7">
        <w:rPr>
          <w:rFonts w:asciiTheme="minorHAnsi" w:hAnsiTheme="minorHAnsi" w:cstheme="minorHAnsi"/>
          <w:sz w:val="22"/>
          <w:szCs w:val="22"/>
        </w:rPr>
        <w:t xml:space="preserve">Manage and coordinate all room assignments and changes in the residences and communicate/resolve problems in accordance with established procedures. Interpret and apply procedures and make decisions on assignments with attention to the student experience and maximizing occupancy </w:t>
      </w:r>
    </w:p>
    <w:p w14:paraId="582A48F6" w14:textId="77777777" w:rsidR="00145272" w:rsidRPr="00773CD7" w:rsidRDefault="00145272" w:rsidP="00145272">
      <w:pPr>
        <w:pStyle w:val="Body"/>
        <w:numPr>
          <w:ilvl w:val="0"/>
          <w:numId w:val="4"/>
        </w:numPr>
        <w:rPr>
          <w:rFonts w:asciiTheme="minorHAnsi" w:eastAsia="Avenir Next Condensed Demi Bold" w:hAnsiTheme="minorHAnsi" w:cstheme="minorHAnsi"/>
          <w:sz w:val="22"/>
          <w:szCs w:val="22"/>
        </w:rPr>
      </w:pPr>
      <w:r w:rsidRPr="00773CD7">
        <w:rPr>
          <w:rFonts w:asciiTheme="minorHAnsi" w:eastAsia="Avenir Next Condensed Demi Bold" w:hAnsiTheme="minorHAnsi" w:cstheme="minorHAnsi"/>
          <w:sz w:val="22"/>
          <w:szCs w:val="22"/>
        </w:rPr>
        <w:t>Assist students, parents, and staff with concerns and policy interpretations; respond verbally and/or in writing to inquiries or concerns and resolve situations of non-routine nature</w:t>
      </w:r>
    </w:p>
    <w:p w14:paraId="795A0A5E" w14:textId="77777777" w:rsidR="008A20BC" w:rsidRPr="00773CD7" w:rsidRDefault="008A20BC" w:rsidP="008A20BC">
      <w:pPr>
        <w:pStyle w:val="ListParagraph"/>
        <w:widowControl w:val="0"/>
        <w:numPr>
          <w:ilvl w:val="0"/>
          <w:numId w:val="4"/>
        </w:numPr>
        <w:tabs>
          <w:tab w:val="left" w:pos="1134"/>
          <w:tab w:val="left" w:pos="4320"/>
          <w:tab w:val="left" w:pos="6772"/>
          <w:tab w:val="left" w:pos="7336"/>
        </w:tabs>
        <w:suppressAutoHyphens/>
        <w:rPr>
          <w:rFonts w:asciiTheme="minorHAnsi" w:hAnsiTheme="minorHAnsi" w:cstheme="minorHAnsi"/>
          <w:sz w:val="22"/>
          <w:szCs w:val="22"/>
        </w:rPr>
      </w:pPr>
      <w:r w:rsidRPr="00773CD7">
        <w:rPr>
          <w:rFonts w:asciiTheme="minorHAnsi" w:hAnsiTheme="minorHAnsi" w:cstheme="minorHAnsi"/>
          <w:sz w:val="22"/>
          <w:szCs w:val="22"/>
        </w:rPr>
        <w:t>Design and execute processes associated with checking into and out of assigned spaces</w:t>
      </w:r>
    </w:p>
    <w:p w14:paraId="0E4CA4F3" w14:textId="77777777" w:rsidR="00C90701" w:rsidRPr="00773CD7" w:rsidRDefault="00C90701" w:rsidP="00BE29BF">
      <w:pPr>
        <w:pStyle w:val="ListParagraph"/>
        <w:widowControl w:val="0"/>
        <w:numPr>
          <w:ilvl w:val="0"/>
          <w:numId w:val="4"/>
        </w:numPr>
        <w:tabs>
          <w:tab w:val="left" w:pos="1134"/>
          <w:tab w:val="left" w:pos="4320"/>
          <w:tab w:val="left" w:pos="6772"/>
          <w:tab w:val="left" w:pos="7336"/>
        </w:tabs>
        <w:suppressAutoHyphens/>
        <w:rPr>
          <w:rFonts w:asciiTheme="minorHAnsi" w:hAnsiTheme="minorHAnsi" w:cstheme="minorHAnsi"/>
          <w:sz w:val="22"/>
          <w:szCs w:val="22"/>
        </w:rPr>
      </w:pPr>
      <w:r w:rsidRPr="00773CD7">
        <w:rPr>
          <w:rFonts w:asciiTheme="minorHAnsi" w:hAnsiTheme="minorHAnsi" w:cstheme="minorHAnsi"/>
          <w:sz w:val="22"/>
          <w:szCs w:val="22"/>
        </w:rPr>
        <w:t>Coordinate timelines and project plans for each application and admissions process</w:t>
      </w:r>
    </w:p>
    <w:p w14:paraId="2D60A7DD" w14:textId="79FE4E0A" w:rsidR="00BE29BF" w:rsidRPr="00773CD7" w:rsidRDefault="00BE29BF" w:rsidP="00BE29BF">
      <w:pPr>
        <w:pStyle w:val="ListParagraph"/>
        <w:widowControl w:val="0"/>
        <w:numPr>
          <w:ilvl w:val="0"/>
          <w:numId w:val="4"/>
        </w:numPr>
        <w:tabs>
          <w:tab w:val="left" w:pos="1134"/>
          <w:tab w:val="left" w:pos="4320"/>
          <w:tab w:val="left" w:pos="6772"/>
          <w:tab w:val="left" w:pos="7336"/>
        </w:tabs>
        <w:suppressAutoHyphens/>
        <w:rPr>
          <w:rFonts w:asciiTheme="minorHAnsi" w:hAnsiTheme="minorHAnsi" w:cstheme="minorHAnsi"/>
          <w:sz w:val="22"/>
          <w:szCs w:val="22"/>
        </w:rPr>
      </w:pPr>
      <w:r w:rsidRPr="00773CD7">
        <w:rPr>
          <w:rFonts w:asciiTheme="minorHAnsi" w:hAnsiTheme="minorHAnsi" w:cstheme="minorHAnsi"/>
          <w:sz w:val="22"/>
          <w:szCs w:val="22"/>
        </w:rPr>
        <w:t>Manage student records</w:t>
      </w:r>
      <w:r w:rsidR="005649D7" w:rsidRPr="00773CD7">
        <w:rPr>
          <w:rFonts w:asciiTheme="minorHAnsi" w:hAnsiTheme="minorHAnsi" w:cstheme="minorHAnsi"/>
          <w:sz w:val="22"/>
          <w:szCs w:val="22"/>
        </w:rPr>
        <w:t xml:space="preserve"> in StarRez</w:t>
      </w:r>
    </w:p>
    <w:p w14:paraId="3A261FB0" w14:textId="3AEDD3AB" w:rsidR="001161A4" w:rsidRPr="00773CD7" w:rsidRDefault="001161A4" w:rsidP="001161A4">
      <w:pPr>
        <w:pStyle w:val="Body"/>
        <w:numPr>
          <w:ilvl w:val="0"/>
          <w:numId w:val="4"/>
        </w:numPr>
        <w:rPr>
          <w:rFonts w:asciiTheme="minorHAnsi" w:eastAsia="Avenir Next Condensed Demi Bold" w:hAnsiTheme="minorHAnsi" w:cstheme="minorHAnsi"/>
          <w:sz w:val="22"/>
          <w:szCs w:val="22"/>
        </w:rPr>
      </w:pPr>
      <w:r w:rsidRPr="00773CD7">
        <w:rPr>
          <w:rFonts w:asciiTheme="minorHAnsi" w:eastAsia="Avenir Next Condensed Demi Bold" w:hAnsiTheme="minorHAnsi" w:cstheme="minorHAnsi"/>
          <w:sz w:val="22"/>
          <w:szCs w:val="22"/>
        </w:rPr>
        <w:t>Implement the room transfer request and reassignment process, including communicating with College Residence Life Coordinators and students on related needs, and working with the Financial Officer regarding student billing adjustments</w:t>
      </w:r>
    </w:p>
    <w:p w14:paraId="1EA921AF" w14:textId="277A2270" w:rsidR="00BE29BF" w:rsidRPr="00773CD7" w:rsidRDefault="001161A4" w:rsidP="00BE29BF">
      <w:pPr>
        <w:pStyle w:val="ListParagraph"/>
        <w:widowControl w:val="0"/>
        <w:numPr>
          <w:ilvl w:val="0"/>
          <w:numId w:val="4"/>
        </w:numPr>
        <w:tabs>
          <w:tab w:val="left" w:pos="456"/>
          <w:tab w:val="left" w:pos="4320"/>
          <w:tab w:val="left" w:pos="6772"/>
          <w:tab w:val="left" w:pos="7336"/>
        </w:tabs>
        <w:suppressAutoHyphens/>
        <w:rPr>
          <w:rFonts w:asciiTheme="minorHAnsi" w:hAnsiTheme="minorHAnsi" w:cstheme="minorHAnsi"/>
          <w:sz w:val="22"/>
          <w:szCs w:val="22"/>
          <w:lang w:val="en-GB"/>
        </w:rPr>
      </w:pPr>
      <w:r w:rsidRPr="00773CD7">
        <w:rPr>
          <w:rFonts w:asciiTheme="minorHAnsi" w:hAnsiTheme="minorHAnsi" w:cstheme="minorHAnsi"/>
          <w:sz w:val="22"/>
          <w:szCs w:val="22"/>
          <w:lang w:val="en-GB"/>
        </w:rPr>
        <w:t xml:space="preserve">Coordinates the </w:t>
      </w:r>
      <w:r w:rsidR="00F515FF" w:rsidRPr="00773CD7">
        <w:rPr>
          <w:rFonts w:asciiTheme="minorHAnsi" w:hAnsiTheme="minorHAnsi" w:cstheme="minorHAnsi"/>
          <w:sz w:val="22"/>
          <w:szCs w:val="22"/>
          <w:lang w:val="en-GB"/>
        </w:rPr>
        <w:t xml:space="preserve">rescind and </w:t>
      </w:r>
      <w:r w:rsidRPr="00773CD7">
        <w:rPr>
          <w:rFonts w:asciiTheme="minorHAnsi" w:hAnsiTheme="minorHAnsi" w:cstheme="minorHAnsi"/>
          <w:sz w:val="22"/>
          <w:szCs w:val="22"/>
          <w:lang w:val="en-GB"/>
        </w:rPr>
        <w:t xml:space="preserve">room cancellation/ </w:t>
      </w:r>
      <w:r w:rsidR="00BE29BF" w:rsidRPr="00773CD7">
        <w:rPr>
          <w:rFonts w:asciiTheme="minorHAnsi" w:hAnsiTheme="minorHAnsi" w:cstheme="minorHAnsi"/>
          <w:sz w:val="22"/>
          <w:szCs w:val="22"/>
          <w:lang w:val="en-GB"/>
        </w:rPr>
        <w:t>withdrawal</w:t>
      </w:r>
      <w:r w:rsidRPr="00773CD7">
        <w:rPr>
          <w:rFonts w:asciiTheme="minorHAnsi" w:hAnsiTheme="minorHAnsi" w:cstheme="minorHAnsi"/>
          <w:sz w:val="22"/>
          <w:szCs w:val="22"/>
          <w:lang w:val="en-GB"/>
        </w:rPr>
        <w:t xml:space="preserve"> process</w:t>
      </w:r>
      <w:r w:rsidR="00F515FF" w:rsidRPr="00773CD7">
        <w:rPr>
          <w:rFonts w:asciiTheme="minorHAnsi" w:hAnsiTheme="minorHAnsi" w:cstheme="minorHAnsi"/>
          <w:sz w:val="22"/>
          <w:szCs w:val="22"/>
          <w:lang w:val="en-GB"/>
        </w:rPr>
        <w:t>es</w:t>
      </w:r>
      <w:r w:rsidRPr="00773CD7">
        <w:rPr>
          <w:rFonts w:asciiTheme="minorHAnsi" w:hAnsiTheme="minorHAnsi" w:cstheme="minorHAnsi"/>
          <w:sz w:val="22"/>
          <w:szCs w:val="22"/>
          <w:lang w:val="en-GB"/>
        </w:rPr>
        <w:t xml:space="preserve"> and refers any fee appeals to the Manager, Operations for review</w:t>
      </w:r>
      <w:r w:rsidR="00BE29BF" w:rsidRPr="00773CD7">
        <w:rPr>
          <w:rFonts w:asciiTheme="minorHAnsi" w:hAnsiTheme="minorHAnsi" w:cstheme="minorHAnsi"/>
          <w:sz w:val="22"/>
          <w:szCs w:val="22"/>
          <w:lang w:val="en-GB"/>
        </w:rPr>
        <w:t xml:space="preserve">. </w:t>
      </w:r>
    </w:p>
    <w:p w14:paraId="4E242AEC" w14:textId="77777777" w:rsidR="00145272" w:rsidRPr="00773CD7" w:rsidRDefault="00145272" w:rsidP="00145272">
      <w:pPr>
        <w:pStyle w:val="Body"/>
        <w:numPr>
          <w:ilvl w:val="0"/>
          <w:numId w:val="4"/>
        </w:numPr>
        <w:rPr>
          <w:rFonts w:asciiTheme="minorHAnsi" w:eastAsia="Avenir Next Condensed Demi Bold" w:hAnsiTheme="minorHAnsi" w:cstheme="minorHAnsi"/>
          <w:sz w:val="22"/>
          <w:szCs w:val="22"/>
        </w:rPr>
      </w:pPr>
      <w:r w:rsidRPr="00773CD7">
        <w:rPr>
          <w:rFonts w:asciiTheme="minorHAnsi" w:eastAsia="Avenir Next Condensed Demi Bold" w:hAnsiTheme="minorHAnsi" w:cstheme="minorHAnsi"/>
          <w:sz w:val="22"/>
          <w:szCs w:val="22"/>
        </w:rPr>
        <w:lastRenderedPageBreak/>
        <w:t>Serve as primary contact for College Residence Life Coordinators in relation to room transfers utilizing developmental principles, ensuring processes are applied consistently, and independently making exceptions to processes when appropriate</w:t>
      </w:r>
    </w:p>
    <w:p w14:paraId="5C8F6FE8" w14:textId="6AA491A1" w:rsidR="00145272" w:rsidRPr="00773CD7" w:rsidRDefault="00F515FF" w:rsidP="00145272">
      <w:pPr>
        <w:pStyle w:val="Body"/>
        <w:numPr>
          <w:ilvl w:val="0"/>
          <w:numId w:val="4"/>
        </w:numPr>
        <w:rPr>
          <w:rFonts w:asciiTheme="minorHAnsi" w:eastAsia="Avenir Next Condensed Demi Bold" w:hAnsiTheme="minorHAnsi" w:cstheme="minorHAnsi"/>
          <w:sz w:val="22"/>
          <w:szCs w:val="22"/>
        </w:rPr>
      </w:pPr>
      <w:r w:rsidRPr="00773CD7">
        <w:rPr>
          <w:rFonts w:asciiTheme="minorHAnsi" w:eastAsia="Avenir Next Condensed Demi Bold" w:hAnsiTheme="minorHAnsi" w:cstheme="minorHAnsi"/>
          <w:sz w:val="22"/>
          <w:szCs w:val="22"/>
        </w:rPr>
        <w:t>Coordinate the</w:t>
      </w:r>
      <w:r w:rsidR="00145272" w:rsidRPr="00773CD7">
        <w:rPr>
          <w:rFonts w:asciiTheme="minorHAnsi" w:eastAsia="Avenir Next Condensed Demi Bold" w:hAnsiTheme="minorHAnsi" w:cstheme="minorHAnsi"/>
          <w:sz w:val="22"/>
          <w:szCs w:val="22"/>
        </w:rPr>
        <w:t xml:space="preserve"> residence accommodation request process including collaborating with Student Accessibility Services, Foodservices, and other campus partners to ensure students are assigned and accommodated appropriately</w:t>
      </w:r>
    </w:p>
    <w:p w14:paraId="4673C081" w14:textId="4CC1EB46" w:rsidR="00F515FF" w:rsidRPr="00773CD7" w:rsidRDefault="00F515FF" w:rsidP="00145272">
      <w:pPr>
        <w:pStyle w:val="Body"/>
        <w:numPr>
          <w:ilvl w:val="0"/>
          <w:numId w:val="4"/>
        </w:numPr>
        <w:rPr>
          <w:rFonts w:asciiTheme="minorHAnsi" w:eastAsia="Avenir Next Condensed Demi Bold" w:hAnsiTheme="minorHAnsi" w:cstheme="minorHAnsi"/>
          <w:sz w:val="22"/>
          <w:szCs w:val="22"/>
        </w:rPr>
      </w:pPr>
      <w:r w:rsidRPr="00773CD7">
        <w:rPr>
          <w:rFonts w:asciiTheme="minorHAnsi" w:eastAsia="Avenir Next Condensed Demi Bold" w:hAnsiTheme="minorHAnsi" w:cstheme="minorHAnsi"/>
          <w:sz w:val="22"/>
          <w:szCs w:val="22"/>
        </w:rPr>
        <w:t>Coordinate all early arrival and late stay processes</w:t>
      </w:r>
    </w:p>
    <w:p w14:paraId="2AAA0951" w14:textId="748FBC05" w:rsidR="00145272" w:rsidRPr="00773CD7" w:rsidRDefault="005649D7" w:rsidP="00F515FF">
      <w:pPr>
        <w:pStyle w:val="ListParagraph"/>
        <w:widowControl w:val="0"/>
        <w:numPr>
          <w:ilvl w:val="0"/>
          <w:numId w:val="4"/>
        </w:numPr>
        <w:tabs>
          <w:tab w:val="left" w:pos="1134"/>
          <w:tab w:val="left" w:pos="4320"/>
          <w:tab w:val="left" w:pos="6772"/>
          <w:tab w:val="left" w:pos="7336"/>
        </w:tabs>
        <w:suppressAutoHyphens/>
        <w:rPr>
          <w:rFonts w:asciiTheme="minorHAnsi" w:hAnsiTheme="minorHAnsi" w:cstheme="minorHAnsi"/>
          <w:sz w:val="22"/>
          <w:szCs w:val="22"/>
        </w:rPr>
      </w:pPr>
      <w:r w:rsidRPr="00773CD7">
        <w:rPr>
          <w:rFonts w:asciiTheme="minorHAnsi" w:hAnsiTheme="minorHAnsi" w:cstheme="minorHAnsi"/>
          <w:sz w:val="22"/>
          <w:szCs w:val="22"/>
        </w:rPr>
        <w:t>Makes recommendations for procedure changes to Manager, Operations</w:t>
      </w:r>
    </w:p>
    <w:p w14:paraId="58342E2F" w14:textId="77777777" w:rsidR="00BE29BF" w:rsidRPr="00773CD7" w:rsidRDefault="008A20BC" w:rsidP="009C10F7">
      <w:pPr>
        <w:widowControl w:val="0"/>
        <w:tabs>
          <w:tab w:val="left" w:pos="1134"/>
          <w:tab w:val="left" w:pos="4320"/>
          <w:tab w:val="left" w:pos="6772"/>
          <w:tab w:val="left" w:pos="7336"/>
        </w:tabs>
        <w:suppressAutoHyphens/>
        <w:rPr>
          <w:rFonts w:asciiTheme="minorHAnsi" w:hAnsiTheme="minorHAnsi" w:cstheme="minorHAnsi"/>
          <w:b/>
          <w:sz w:val="22"/>
          <w:szCs w:val="22"/>
        </w:rPr>
      </w:pPr>
      <w:r w:rsidRPr="00773CD7">
        <w:rPr>
          <w:rFonts w:asciiTheme="minorHAnsi" w:hAnsiTheme="minorHAnsi" w:cstheme="minorHAnsi"/>
          <w:b/>
          <w:sz w:val="22"/>
          <w:szCs w:val="22"/>
        </w:rPr>
        <w:t xml:space="preserve"> </w:t>
      </w:r>
    </w:p>
    <w:p w14:paraId="64DC9F08" w14:textId="77777777" w:rsidR="009C10F7" w:rsidRPr="00773CD7" w:rsidRDefault="00480403" w:rsidP="009C10F7">
      <w:pPr>
        <w:widowControl w:val="0"/>
        <w:tabs>
          <w:tab w:val="left" w:pos="1134"/>
          <w:tab w:val="left" w:pos="4320"/>
          <w:tab w:val="left" w:pos="6772"/>
          <w:tab w:val="left" w:pos="7336"/>
        </w:tabs>
        <w:suppressAutoHyphens/>
        <w:rPr>
          <w:rFonts w:asciiTheme="minorHAnsi" w:hAnsiTheme="minorHAnsi" w:cstheme="minorHAnsi"/>
          <w:b/>
          <w:sz w:val="22"/>
          <w:szCs w:val="22"/>
        </w:rPr>
      </w:pPr>
      <w:r w:rsidRPr="00773CD7">
        <w:rPr>
          <w:rFonts w:asciiTheme="minorHAnsi" w:hAnsiTheme="minorHAnsi" w:cstheme="minorHAnsi"/>
          <w:b/>
          <w:sz w:val="22"/>
          <w:szCs w:val="22"/>
        </w:rPr>
        <w:t>Occupancy Management</w:t>
      </w:r>
      <w:r w:rsidR="008A20BC" w:rsidRPr="00773CD7">
        <w:rPr>
          <w:rFonts w:asciiTheme="minorHAnsi" w:hAnsiTheme="minorHAnsi" w:cstheme="minorHAnsi"/>
          <w:b/>
          <w:sz w:val="22"/>
          <w:szCs w:val="22"/>
        </w:rPr>
        <w:t xml:space="preserve"> &amp; Reporting</w:t>
      </w:r>
      <w:r w:rsidRPr="00773CD7">
        <w:rPr>
          <w:rFonts w:asciiTheme="minorHAnsi" w:hAnsiTheme="minorHAnsi" w:cstheme="minorHAnsi"/>
          <w:b/>
          <w:sz w:val="22"/>
          <w:szCs w:val="22"/>
        </w:rPr>
        <w:tab/>
      </w:r>
      <w:r w:rsidRPr="00773CD7">
        <w:rPr>
          <w:rFonts w:asciiTheme="minorHAnsi" w:hAnsiTheme="minorHAnsi" w:cstheme="minorHAnsi"/>
          <w:b/>
          <w:sz w:val="22"/>
          <w:szCs w:val="22"/>
        </w:rPr>
        <w:tab/>
      </w:r>
      <w:r w:rsidRPr="00773CD7">
        <w:rPr>
          <w:rFonts w:asciiTheme="minorHAnsi" w:hAnsiTheme="minorHAnsi" w:cstheme="minorHAnsi"/>
          <w:b/>
          <w:sz w:val="22"/>
          <w:szCs w:val="22"/>
        </w:rPr>
        <w:tab/>
      </w:r>
      <w:r w:rsidRPr="00773CD7">
        <w:rPr>
          <w:rFonts w:asciiTheme="minorHAnsi" w:hAnsiTheme="minorHAnsi" w:cstheme="minorHAnsi"/>
          <w:b/>
          <w:sz w:val="22"/>
          <w:szCs w:val="22"/>
        </w:rPr>
        <w:tab/>
        <w:t>25</w:t>
      </w:r>
      <w:r w:rsidR="009C10F7" w:rsidRPr="00773CD7">
        <w:rPr>
          <w:rFonts w:asciiTheme="minorHAnsi" w:hAnsiTheme="minorHAnsi" w:cstheme="minorHAnsi"/>
          <w:b/>
          <w:sz w:val="22"/>
          <w:szCs w:val="22"/>
        </w:rPr>
        <w:t>%</w:t>
      </w:r>
    </w:p>
    <w:p w14:paraId="7ECDED90" w14:textId="284F9D0C" w:rsidR="004560BA" w:rsidRPr="00773CD7" w:rsidRDefault="008A20BC" w:rsidP="004560BA">
      <w:pPr>
        <w:pStyle w:val="ListParagraph"/>
        <w:widowControl w:val="0"/>
        <w:numPr>
          <w:ilvl w:val="0"/>
          <w:numId w:val="4"/>
        </w:numPr>
        <w:tabs>
          <w:tab w:val="left" w:pos="1134"/>
          <w:tab w:val="left" w:pos="4320"/>
          <w:tab w:val="left" w:pos="6772"/>
          <w:tab w:val="left" w:pos="7336"/>
        </w:tabs>
        <w:suppressAutoHyphens/>
        <w:rPr>
          <w:rFonts w:asciiTheme="minorHAnsi" w:hAnsiTheme="minorHAnsi" w:cstheme="minorHAnsi"/>
          <w:sz w:val="22"/>
          <w:szCs w:val="22"/>
        </w:rPr>
      </w:pPr>
      <w:r w:rsidRPr="00773CD7">
        <w:rPr>
          <w:rFonts w:asciiTheme="minorHAnsi" w:hAnsiTheme="minorHAnsi" w:cstheme="minorHAnsi"/>
          <w:sz w:val="22"/>
          <w:szCs w:val="22"/>
        </w:rPr>
        <w:t>Under the general direction of the Manager, develops, revises and implements agreements</w:t>
      </w:r>
      <w:r w:rsidR="00F515FF" w:rsidRPr="00773CD7">
        <w:rPr>
          <w:rFonts w:asciiTheme="minorHAnsi" w:hAnsiTheme="minorHAnsi" w:cstheme="minorHAnsi"/>
          <w:sz w:val="22"/>
          <w:szCs w:val="22"/>
        </w:rPr>
        <w:t xml:space="preserve"> for residence beds for group bookings (e.g. Trent International Program, Athletics, etc.)</w:t>
      </w:r>
    </w:p>
    <w:p w14:paraId="3D1FB096" w14:textId="7F5ACD08" w:rsidR="008A20BC" w:rsidRPr="00773CD7" w:rsidRDefault="008A20BC" w:rsidP="004560BA">
      <w:pPr>
        <w:pStyle w:val="ListParagraph"/>
        <w:widowControl w:val="0"/>
        <w:numPr>
          <w:ilvl w:val="0"/>
          <w:numId w:val="4"/>
        </w:numPr>
        <w:tabs>
          <w:tab w:val="left" w:pos="1134"/>
          <w:tab w:val="left" w:pos="4320"/>
          <w:tab w:val="left" w:pos="6772"/>
          <w:tab w:val="left" w:pos="7336"/>
        </w:tabs>
        <w:suppressAutoHyphens/>
        <w:rPr>
          <w:rFonts w:asciiTheme="minorHAnsi" w:hAnsiTheme="minorHAnsi" w:cstheme="minorHAnsi"/>
          <w:sz w:val="22"/>
          <w:szCs w:val="22"/>
        </w:rPr>
      </w:pPr>
      <w:r w:rsidRPr="00773CD7">
        <w:rPr>
          <w:rFonts w:asciiTheme="minorHAnsi" w:hAnsiTheme="minorHAnsi" w:cstheme="minorHAnsi"/>
          <w:sz w:val="22"/>
          <w:szCs w:val="22"/>
          <w:lang w:val="en-GB"/>
        </w:rPr>
        <w:t>Receives and reviews requests for exceptions to the contract or lease agreements, referring formal appeals to the Manager</w:t>
      </w:r>
      <w:r w:rsidR="0027226C" w:rsidRPr="00773CD7">
        <w:rPr>
          <w:rFonts w:asciiTheme="minorHAnsi" w:hAnsiTheme="minorHAnsi" w:cstheme="minorHAnsi"/>
          <w:sz w:val="22"/>
          <w:szCs w:val="22"/>
          <w:lang w:val="en-GB"/>
        </w:rPr>
        <w:t>, Operations</w:t>
      </w:r>
    </w:p>
    <w:p w14:paraId="12AAB92B" w14:textId="34BD2D64" w:rsidR="0027226C" w:rsidRPr="00773CD7" w:rsidRDefault="0027226C" w:rsidP="0027226C">
      <w:pPr>
        <w:pStyle w:val="ListParagraph"/>
        <w:widowControl w:val="0"/>
        <w:numPr>
          <w:ilvl w:val="0"/>
          <w:numId w:val="4"/>
        </w:numPr>
        <w:tabs>
          <w:tab w:val="left" w:pos="1134"/>
          <w:tab w:val="left" w:pos="4320"/>
          <w:tab w:val="left" w:pos="6772"/>
          <w:tab w:val="left" w:pos="7336"/>
        </w:tabs>
        <w:suppressAutoHyphens/>
        <w:rPr>
          <w:rFonts w:asciiTheme="minorHAnsi" w:hAnsiTheme="minorHAnsi" w:cstheme="minorHAnsi"/>
          <w:sz w:val="22"/>
          <w:szCs w:val="22"/>
        </w:rPr>
      </w:pPr>
      <w:r w:rsidRPr="00773CD7">
        <w:rPr>
          <w:rFonts w:asciiTheme="minorHAnsi" w:hAnsiTheme="minorHAnsi" w:cstheme="minorHAnsi"/>
          <w:sz w:val="22"/>
          <w:szCs w:val="22"/>
        </w:rPr>
        <w:t>Collect data pertaining to occupancy and institutional enrollment goals, providing accurate data to the Manager for use in forecasting</w:t>
      </w:r>
    </w:p>
    <w:p w14:paraId="3A8E5A53" w14:textId="77777777" w:rsidR="0027226C" w:rsidRPr="00773CD7" w:rsidRDefault="0027226C" w:rsidP="0027226C">
      <w:pPr>
        <w:pStyle w:val="ListParagraph"/>
        <w:widowControl w:val="0"/>
        <w:numPr>
          <w:ilvl w:val="0"/>
          <w:numId w:val="4"/>
        </w:numPr>
        <w:tabs>
          <w:tab w:val="left" w:pos="1134"/>
          <w:tab w:val="left" w:pos="4320"/>
          <w:tab w:val="left" w:pos="6772"/>
          <w:tab w:val="left" w:pos="7336"/>
        </w:tabs>
        <w:suppressAutoHyphens/>
        <w:rPr>
          <w:rFonts w:asciiTheme="minorHAnsi" w:hAnsiTheme="minorHAnsi" w:cstheme="minorHAnsi"/>
          <w:sz w:val="22"/>
          <w:szCs w:val="22"/>
        </w:rPr>
      </w:pPr>
      <w:r w:rsidRPr="00773CD7">
        <w:rPr>
          <w:rFonts w:asciiTheme="minorHAnsi" w:hAnsiTheme="minorHAnsi" w:cstheme="minorHAnsi"/>
          <w:sz w:val="22"/>
          <w:szCs w:val="22"/>
        </w:rPr>
        <w:t>Collect and analyze data and develop reports on assessment findings</w:t>
      </w:r>
    </w:p>
    <w:p w14:paraId="60DABBD6" w14:textId="77777777" w:rsidR="0027226C" w:rsidRPr="00773CD7" w:rsidRDefault="0027226C" w:rsidP="0027226C">
      <w:pPr>
        <w:pStyle w:val="Body"/>
        <w:numPr>
          <w:ilvl w:val="0"/>
          <w:numId w:val="4"/>
        </w:numPr>
        <w:rPr>
          <w:rFonts w:asciiTheme="minorHAnsi" w:eastAsia="Avenir Next Condensed Demi Bold" w:hAnsiTheme="minorHAnsi" w:cstheme="minorHAnsi"/>
          <w:sz w:val="22"/>
          <w:szCs w:val="22"/>
        </w:rPr>
      </w:pPr>
      <w:r w:rsidRPr="00773CD7">
        <w:rPr>
          <w:rFonts w:asciiTheme="minorHAnsi" w:eastAsia="Avenir Next Condensed Demi Bold" w:hAnsiTheme="minorHAnsi" w:cstheme="minorHAnsi"/>
          <w:sz w:val="22"/>
          <w:szCs w:val="22"/>
        </w:rPr>
        <w:t>Distinguish reporting needs between various groups and functional users to prioritize and deliver needs accordingly</w:t>
      </w:r>
    </w:p>
    <w:p w14:paraId="43353F60" w14:textId="2385FD41" w:rsidR="00C90701" w:rsidRPr="00773CD7" w:rsidRDefault="008A20BC" w:rsidP="0027226C">
      <w:pPr>
        <w:pStyle w:val="ListParagraph"/>
        <w:widowControl w:val="0"/>
        <w:numPr>
          <w:ilvl w:val="0"/>
          <w:numId w:val="4"/>
        </w:numPr>
        <w:tabs>
          <w:tab w:val="left" w:pos="1134"/>
          <w:tab w:val="left" w:pos="4320"/>
          <w:tab w:val="left" w:pos="6772"/>
          <w:tab w:val="left" w:pos="7336"/>
        </w:tabs>
        <w:suppressAutoHyphens/>
        <w:rPr>
          <w:rFonts w:asciiTheme="minorHAnsi" w:eastAsia="Avenir Next Condensed Demi Bold" w:hAnsiTheme="minorHAnsi" w:cstheme="minorHAnsi"/>
          <w:sz w:val="22"/>
          <w:szCs w:val="22"/>
        </w:rPr>
      </w:pPr>
      <w:r w:rsidRPr="00773CD7">
        <w:rPr>
          <w:rFonts w:asciiTheme="minorHAnsi" w:hAnsiTheme="minorHAnsi" w:cstheme="minorHAnsi"/>
          <w:sz w:val="22"/>
          <w:szCs w:val="22"/>
        </w:rPr>
        <w:t xml:space="preserve">Exchange information with other campus partners who’s work impacts </w:t>
      </w:r>
      <w:r w:rsidR="0027226C" w:rsidRPr="00773CD7">
        <w:rPr>
          <w:rFonts w:asciiTheme="minorHAnsi" w:hAnsiTheme="minorHAnsi" w:cstheme="minorHAnsi"/>
          <w:sz w:val="22"/>
          <w:szCs w:val="22"/>
        </w:rPr>
        <w:t>occupancy (e.g. Admissions, Recruitment, Foodservices, Financial Services, etc.).</w:t>
      </w:r>
      <w:r w:rsidR="0027226C" w:rsidRPr="00773CD7">
        <w:rPr>
          <w:rFonts w:asciiTheme="minorHAnsi" w:eastAsia="Avenir Next Condensed Demi Bold" w:hAnsiTheme="minorHAnsi" w:cstheme="minorHAnsi"/>
          <w:sz w:val="22"/>
          <w:szCs w:val="22"/>
        </w:rPr>
        <w:t>Identify</w:t>
      </w:r>
      <w:r w:rsidR="00C90701" w:rsidRPr="00773CD7">
        <w:rPr>
          <w:rFonts w:asciiTheme="minorHAnsi" w:eastAsia="Avenir Next Condensed Demi Bold" w:hAnsiTheme="minorHAnsi" w:cstheme="minorHAnsi"/>
          <w:sz w:val="22"/>
          <w:szCs w:val="22"/>
        </w:rPr>
        <w:t xml:space="preserve"> </w:t>
      </w:r>
      <w:r w:rsidR="0027226C" w:rsidRPr="00773CD7">
        <w:rPr>
          <w:rFonts w:asciiTheme="minorHAnsi" w:eastAsia="Avenir Next Condensed Demi Bold" w:hAnsiTheme="minorHAnsi" w:cstheme="minorHAnsi"/>
          <w:sz w:val="22"/>
          <w:szCs w:val="22"/>
        </w:rPr>
        <w:t>changing</w:t>
      </w:r>
      <w:r w:rsidR="00C90701" w:rsidRPr="00773CD7">
        <w:rPr>
          <w:rFonts w:asciiTheme="minorHAnsi" w:eastAsia="Avenir Next Condensed Demi Bold" w:hAnsiTheme="minorHAnsi" w:cstheme="minorHAnsi"/>
          <w:sz w:val="22"/>
          <w:szCs w:val="22"/>
        </w:rPr>
        <w:t xml:space="preserve"> factors within occupancy management and communicate trends upwards</w:t>
      </w:r>
    </w:p>
    <w:p w14:paraId="4E0438DA" w14:textId="77777777" w:rsidR="0027226C" w:rsidRPr="00773CD7" w:rsidRDefault="0027226C" w:rsidP="0027226C">
      <w:pPr>
        <w:pStyle w:val="Body"/>
        <w:numPr>
          <w:ilvl w:val="0"/>
          <w:numId w:val="4"/>
        </w:numPr>
        <w:rPr>
          <w:rFonts w:asciiTheme="minorHAnsi" w:eastAsia="Avenir Next Condensed Demi Bold" w:hAnsiTheme="minorHAnsi" w:cstheme="minorHAnsi"/>
          <w:sz w:val="22"/>
          <w:szCs w:val="22"/>
        </w:rPr>
      </w:pPr>
      <w:r w:rsidRPr="00773CD7">
        <w:rPr>
          <w:rFonts w:asciiTheme="minorHAnsi" w:eastAsia="Avenir Next Condensed Demi Bold" w:hAnsiTheme="minorHAnsi" w:cstheme="minorHAnsi"/>
          <w:sz w:val="22"/>
          <w:szCs w:val="22"/>
        </w:rPr>
        <w:t>Under the general direction of the Manager, Operations, coordinates the expanded occupancy housing process including date-dependent temporary assignments, communication, and reassignment to permanent space as it becomes available</w:t>
      </w:r>
    </w:p>
    <w:p w14:paraId="0D940E96" w14:textId="56D2966C" w:rsidR="00C90701" w:rsidRPr="00773CD7" w:rsidRDefault="00C90701" w:rsidP="0027226C">
      <w:pPr>
        <w:pStyle w:val="Body"/>
        <w:numPr>
          <w:ilvl w:val="0"/>
          <w:numId w:val="4"/>
        </w:numPr>
        <w:rPr>
          <w:rFonts w:asciiTheme="minorHAnsi" w:eastAsia="Avenir Next Condensed Demi Bold" w:hAnsiTheme="minorHAnsi" w:cstheme="minorHAnsi"/>
          <w:sz w:val="22"/>
          <w:szCs w:val="22"/>
        </w:rPr>
      </w:pPr>
      <w:r w:rsidRPr="00773CD7">
        <w:rPr>
          <w:rFonts w:asciiTheme="minorHAnsi" w:eastAsia="Avenir Next Condensed Demi Bold" w:hAnsiTheme="minorHAnsi" w:cstheme="minorHAnsi"/>
          <w:sz w:val="22"/>
          <w:szCs w:val="22"/>
        </w:rPr>
        <w:t>Track function use of space to ensure timely and accurate audits with minimal effort that capture maximum occupancy</w:t>
      </w:r>
    </w:p>
    <w:p w14:paraId="23FDF5B7" w14:textId="105AA18D" w:rsidR="00C90701" w:rsidRPr="00773CD7" w:rsidRDefault="0027226C" w:rsidP="00C90701">
      <w:pPr>
        <w:pStyle w:val="Body"/>
        <w:numPr>
          <w:ilvl w:val="0"/>
          <w:numId w:val="4"/>
        </w:numPr>
        <w:rPr>
          <w:rFonts w:asciiTheme="minorHAnsi" w:eastAsia="Avenir Next Condensed Demi Bold" w:hAnsiTheme="minorHAnsi" w:cstheme="minorHAnsi"/>
          <w:sz w:val="22"/>
          <w:szCs w:val="22"/>
        </w:rPr>
      </w:pPr>
      <w:r w:rsidRPr="00773CD7">
        <w:rPr>
          <w:rFonts w:asciiTheme="minorHAnsi" w:eastAsia="Avenir Next Condensed Demi Bold" w:hAnsiTheme="minorHAnsi" w:cstheme="minorHAnsi"/>
          <w:sz w:val="22"/>
          <w:szCs w:val="22"/>
        </w:rPr>
        <w:t>Prepare</w:t>
      </w:r>
      <w:r w:rsidR="00F27CF4" w:rsidRPr="00773CD7">
        <w:rPr>
          <w:rFonts w:asciiTheme="minorHAnsi" w:eastAsia="Avenir Next Condensed Demi Bold" w:hAnsiTheme="minorHAnsi" w:cstheme="minorHAnsi"/>
          <w:sz w:val="22"/>
          <w:szCs w:val="22"/>
        </w:rPr>
        <w:t xml:space="preserve"> and distribute</w:t>
      </w:r>
      <w:r w:rsidRPr="00773CD7">
        <w:rPr>
          <w:rFonts w:asciiTheme="minorHAnsi" w:eastAsia="Avenir Next Condensed Demi Bold" w:hAnsiTheme="minorHAnsi" w:cstheme="minorHAnsi"/>
          <w:sz w:val="22"/>
          <w:szCs w:val="22"/>
        </w:rPr>
        <w:t xml:space="preserve"> daily and weekly </w:t>
      </w:r>
      <w:r w:rsidR="00C90701" w:rsidRPr="00773CD7">
        <w:rPr>
          <w:rFonts w:asciiTheme="minorHAnsi" w:eastAsia="Avenir Next Condensed Demi Bold" w:hAnsiTheme="minorHAnsi" w:cstheme="minorHAnsi"/>
          <w:sz w:val="22"/>
          <w:szCs w:val="22"/>
        </w:rPr>
        <w:t xml:space="preserve">statistical reports for use in </w:t>
      </w:r>
      <w:r w:rsidR="00F27CF4" w:rsidRPr="00773CD7">
        <w:rPr>
          <w:rFonts w:asciiTheme="minorHAnsi" w:eastAsia="Avenir Next Condensed Demi Bold" w:hAnsiTheme="minorHAnsi" w:cstheme="minorHAnsi"/>
          <w:sz w:val="22"/>
          <w:szCs w:val="22"/>
        </w:rPr>
        <w:t xml:space="preserve">operational </w:t>
      </w:r>
      <w:r w:rsidRPr="00773CD7">
        <w:rPr>
          <w:rFonts w:asciiTheme="minorHAnsi" w:eastAsia="Avenir Next Condensed Demi Bold" w:hAnsiTheme="minorHAnsi" w:cstheme="minorHAnsi"/>
          <w:sz w:val="22"/>
          <w:szCs w:val="22"/>
        </w:rPr>
        <w:t xml:space="preserve">decision making, </w:t>
      </w:r>
      <w:r w:rsidR="00C90701" w:rsidRPr="00773CD7">
        <w:rPr>
          <w:rFonts w:asciiTheme="minorHAnsi" w:eastAsia="Avenir Next Condensed Demi Bold" w:hAnsiTheme="minorHAnsi" w:cstheme="minorHAnsi"/>
          <w:sz w:val="22"/>
          <w:szCs w:val="22"/>
        </w:rPr>
        <w:t>budgeting, recruiting, programming, etc.</w:t>
      </w:r>
    </w:p>
    <w:p w14:paraId="258260C1" w14:textId="77777777" w:rsidR="009C10F7" w:rsidRPr="00773CD7" w:rsidRDefault="009C10F7" w:rsidP="009C10F7">
      <w:pPr>
        <w:widowControl w:val="0"/>
        <w:tabs>
          <w:tab w:val="left" w:pos="1134"/>
          <w:tab w:val="left" w:pos="4320"/>
          <w:tab w:val="left" w:pos="6772"/>
          <w:tab w:val="left" w:pos="7336"/>
        </w:tabs>
        <w:suppressAutoHyphens/>
        <w:rPr>
          <w:rFonts w:asciiTheme="minorHAnsi" w:hAnsiTheme="minorHAnsi" w:cstheme="minorHAnsi"/>
          <w:b/>
          <w:sz w:val="22"/>
          <w:szCs w:val="22"/>
        </w:rPr>
      </w:pPr>
    </w:p>
    <w:p w14:paraId="7F7AA316" w14:textId="77777777" w:rsidR="009C10F7" w:rsidRPr="00773CD7" w:rsidRDefault="0016155C" w:rsidP="009C10F7">
      <w:pPr>
        <w:widowControl w:val="0"/>
        <w:tabs>
          <w:tab w:val="left" w:pos="1134"/>
          <w:tab w:val="left" w:pos="4320"/>
          <w:tab w:val="left" w:pos="6772"/>
          <w:tab w:val="left" w:pos="7336"/>
        </w:tabs>
        <w:suppressAutoHyphens/>
        <w:rPr>
          <w:rFonts w:asciiTheme="minorHAnsi" w:hAnsiTheme="minorHAnsi" w:cstheme="minorHAnsi"/>
          <w:b/>
          <w:sz w:val="22"/>
          <w:szCs w:val="22"/>
        </w:rPr>
      </w:pPr>
      <w:r w:rsidRPr="00773CD7">
        <w:rPr>
          <w:rFonts w:asciiTheme="minorHAnsi" w:hAnsiTheme="minorHAnsi" w:cstheme="minorHAnsi"/>
          <w:b/>
          <w:sz w:val="22"/>
          <w:szCs w:val="22"/>
        </w:rPr>
        <w:t>Housing Management System</w:t>
      </w:r>
      <w:r w:rsidR="009C10F7" w:rsidRPr="00773CD7">
        <w:rPr>
          <w:rFonts w:asciiTheme="minorHAnsi" w:hAnsiTheme="minorHAnsi" w:cstheme="minorHAnsi"/>
          <w:b/>
          <w:sz w:val="22"/>
          <w:szCs w:val="22"/>
        </w:rPr>
        <w:tab/>
      </w:r>
      <w:r w:rsidR="00480403" w:rsidRPr="00773CD7">
        <w:rPr>
          <w:rFonts w:asciiTheme="minorHAnsi" w:hAnsiTheme="minorHAnsi" w:cstheme="minorHAnsi"/>
          <w:b/>
          <w:sz w:val="22"/>
          <w:szCs w:val="22"/>
        </w:rPr>
        <w:tab/>
      </w:r>
      <w:r w:rsidR="00480403" w:rsidRPr="00773CD7">
        <w:rPr>
          <w:rFonts w:asciiTheme="minorHAnsi" w:hAnsiTheme="minorHAnsi" w:cstheme="minorHAnsi"/>
          <w:b/>
          <w:sz w:val="22"/>
          <w:szCs w:val="22"/>
        </w:rPr>
        <w:tab/>
      </w:r>
      <w:r w:rsidR="00480403" w:rsidRPr="00773CD7">
        <w:rPr>
          <w:rFonts w:asciiTheme="minorHAnsi" w:hAnsiTheme="minorHAnsi" w:cstheme="minorHAnsi"/>
          <w:b/>
          <w:sz w:val="22"/>
          <w:szCs w:val="22"/>
        </w:rPr>
        <w:tab/>
        <w:t>20</w:t>
      </w:r>
      <w:r w:rsidR="009C10F7" w:rsidRPr="00773CD7">
        <w:rPr>
          <w:rFonts w:asciiTheme="minorHAnsi" w:hAnsiTheme="minorHAnsi" w:cstheme="minorHAnsi"/>
          <w:b/>
          <w:sz w:val="22"/>
          <w:szCs w:val="22"/>
        </w:rPr>
        <w:t>%</w:t>
      </w:r>
    </w:p>
    <w:p w14:paraId="7EA3F6BC" w14:textId="135945DC" w:rsidR="00E32E3B" w:rsidRPr="00773CD7" w:rsidRDefault="00414D8C" w:rsidP="00BE29BF">
      <w:pPr>
        <w:pStyle w:val="ListParagraph"/>
        <w:widowControl w:val="0"/>
        <w:numPr>
          <w:ilvl w:val="0"/>
          <w:numId w:val="4"/>
        </w:numPr>
        <w:tabs>
          <w:tab w:val="left" w:pos="1134"/>
          <w:tab w:val="left" w:pos="4320"/>
          <w:tab w:val="left" w:pos="6772"/>
          <w:tab w:val="left" w:pos="7336"/>
        </w:tabs>
        <w:suppressAutoHyphens/>
        <w:rPr>
          <w:rFonts w:asciiTheme="minorHAnsi" w:hAnsiTheme="minorHAnsi" w:cstheme="minorHAnsi"/>
          <w:sz w:val="22"/>
          <w:szCs w:val="22"/>
        </w:rPr>
      </w:pPr>
      <w:r w:rsidRPr="00773CD7">
        <w:rPr>
          <w:rFonts w:asciiTheme="minorHAnsi" w:hAnsiTheme="minorHAnsi" w:cstheme="minorHAnsi"/>
          <w:sz w:val="22"/>
          <w:szCs w:val="22"/>
        </w:rPr>
        <w:t>Serve as the primary administrator for the StarRez housing management system</w:t>
      </w:r>
    </w:p>
    <w:p w14:paraId="54C3ED0E" w14:textId="5D61F8D9" w:rsidR="00DA5DAB" w:rsidRPr="00773CD7" w:rsidRDefault="00DA5DAB" w:rsidP="00DA5DAB">
      <w:pPr>
        <w:pStyle w:val="Body"/>
        <w:numPr>
          <w:ilvl w:val="0"/>
          <w:numId w:val="4"/>
        </w:numPr>
        <w:rPr>
          <w:rFonts w:asciiTheme="minorHAnsi" w:eastAsia="Avenir Next Condensed Demi Bold" w:hAnsiTheme="minorHAnsi" w:cstheme="minorHAnsi"/>
          <w:sz w:val="22"/>
          <w:szCs w:val="22"/>
        </w:rPr>
      </w:pPr>
      <w:r w:rsidRPr="00773CD7">
        <w:rPr>
          <w:rFonts w:asciiTheme="minorHAnsi" w:eastAsia="Avenir Next Condensed Demi Bold" w:hAnsiTheme="minorHAnsi" w:cstheme="minorHAnsi"/>
          <w:sz w:val="22"/>
          <w:szCs w:val="22"/>
        </w:rPr>
        <w:t>Work extensively with StarRez housing information system to set up and maintain modules, and reporting</w:t>
      </w:r>
    </w:p>
    <w:p w14:paraId="62D9B3C8" w14:textId="6B3D9F87" w:rsidR="00414D8C" w:rsidRPr="00773CD7" w:rsidRDefault="00414D8C" w:rsidP="00BE29BF">
      <w:pPr>
        <w:pStyle w:val="ListParagraph"/>
        <w:widowControl w:val="0"/>
        <w:numPr>
          <w:ilvl w:val="0"/>
          <w:numId w:val="4"/>
        </w:numPr>
        <w:tabs>
          <w:tab w:val="left" w:pos="1134"/>
          <w:tab w:val="left" w:pos="4320"/>
          <w:tab w:val="left" w:pos="6772"/>
          <w:tab w:val="left" w:pos="7336"/>
        </w:tabs>
        <w:suppressAutoHyphens/>
        <w:rPr>
          <w:rFonts w:asciiTheme="minorHAnsi" w:hAnsiTheme="minorHAnsi" w:cstheme="minorHAnsi"/>
          <w:sz w:val="22"/>
          <w:szCs w:val="22"/>
        </w:rPr>
      </w:pPr>
      <w:r w:rsidRPr="00773CD7">
        <w:rPr>
          <w:rFonts w:asciiTheme="minorHAnsi" w:hAnsiTheme="minorHAnsi" w:cstheme="minorHAnsi"/>
          <w:sz w:val="22"/>
          <w:szCs w:val="22"/>
        </w:rPr>
        <w:t>Manage all software updates and upgrades, ensuring coordination with campus partners and software provider</w:t>
      </w:r>
    </w:p>
    <w:p w14:paraId="3994E097" w14:textId="0B396C69" w:rsidR="00414D8C" w:rsidRPr="00773CD7" w:rsidRDefault="00414D8C" w:rsidP="00BE29BF">
      <w:pPr>
        <w:pStyle w:val="ListParagraph"/>
        <w:widowControl w:val="0"/>
        <w:numPr>
          <w:ilvl w:val="0"/>
          <w:numId w:val="4"/>
        </w:numPr>
        <w:tabs>
          <w:tab w:val="left" w:pos="1134"/>
          <w:tab w:val="left" w:pos="4320"/>
          <w:tab w:val="left" w:pos="6772"/>
          <w:tab w:val="left" w:pos="7336"/>
        </w:tabs>
        <w:suppressAutoHyphens/>
        <w:rPr>
          <w:rFonts w:asciiTheme="minorHAnsi" w:hAnsiTheme="minorHAnsi" w:cstheme="minorHAnsi"/>
          <w:sz w:val="22"/>
          <w:szCs w:val="22"/>
        </w:rPr>
      </w:pPr>
      <w:r w:rsidRPr="00773CD7">
        <w:rPr>
          <w:rFonts w:asciiTheme="minorHAnsi" w:hAnsiTheme="minorHAnsi" w:cstheme="minorHAnsi"/>
          <w:sz w:val="22"/>
          <w:szCs w:val="22"/>
        </w:rPr>
        <w:t>Lead the implementation of new modules, including adding data and information into the system, conducting system tests, and deploying the software once testing has completed</w:t>
      </w:r>
    </w:p>
    <w:p w14:paraId="3500BBA8" w14:textId="23E945C3" w:rsidR="00414D8C" w:rsidRPr="00773CD7" w:rsidRDefault="00414D8C" w:rsidP="00BE29BF">
      <w:pPr>
        <w:pStyle w:val="ListParagraph"/>
        <w:widowControl w:val="0"/>
        <w:numPr>
          <w:ilvl w:val="0"/>
          <w:numId w:val="4"/>
        </w:numPr>
        <w:tabs>
          <w:tab w:val="left" w:pos="1134"/>
          <w:tab w:val="left" w:pos="4320"/>
          <w:tab w:val="left" w:pos="6772"/>
          <w:tab w:val="left" w:pos="7336"/>
        </w:tabs>
        <w:suppressAutoHyphens/>
        <w:rPr>
          <w:rFonts w:asciiTheme="minorHAnsi" w:hAnsiTheme="minorHAnsi" w:cstheme="minorHAnsi"/>
          <w:sz w:val="22"/>
          <w:szCs w:val="22"/>
        </w:rPr>
      </w:pPr>
      <w:r w:rsidRPr="00773CD7">
        <w:rPr>
          <w:rFonts w:asciiTheme="minorHAnsi" w:hAnsiTheme="minorHAnsi" w:cstheme="minorHAnsi"/>
          <w:sz w:val="22"/>
          <w:szCs w:val="22"/>
        </w:rPr>
        <w:t xml:space="preserve">Troubleshoot issues expressed by users and administrators, communicating with and managing StarRez and IT tickets as necessary </w:t>
      </w:r>
    </w:p>
    <w:p w14:paraId="4726063B" w14:textId="7C372890" w:rsidR="00A67D10" w:rsidRPr="00773CD7" w:rsidRDefault="00A67D10" w:rsidP="00BE29BF">
      <w:pPr>
        <w:pStyle w:val="ListParagraph"/>
        <w:widowControl w:val="0"/>
        <w:numPr>
          <w:ilvl w:val="0"/>
          <w:numId w:val="4"/>
        </w:numPr>
        <w:tabs>
          <w:tab w:val="left" w:pos="1134"/>
          <w:tab w:val="left" w:pos="4320"/>
          <w:tab w:val="left" w:pos="6772"/>
          <w:tab w:val="left" w:pos="7336"/>
        </w:tabs>
        <w:suppressAutoHyphens/>
        <w:rPr>
          <w:rFonts w:asciiTheme="minorHAnsi" w:hAnsiTheme="minorHAnsi" w:cstheme="minorHAnsi"/>
          <w:sz w:val="22"/>
          <w:szCs w:val="22"/>
        </w:rPr>
      </w:pPr>
      <w:r w:rsidRPr="00773CD7">
        <w:rPr>
          <w:rFonts w:asciiTheme="minorHAnsi" w:hAnsiTheme="minorHAnsi" w:cstheme="minorHAnsi"/>
          <w:sz w:val="22"/>
          <w:szCs w:val="22"/>
          <w:lang w:val="en-GB"/>
        </w:rPr>
        <w:t>Receives requests from department users for modifications, tracks requests, and processes requests with service provider</w:t>
      </w:r>
    </w:p>
    <w:p w14:paraId="6FFFFFCF" w14:textId="46084E14" w:rsidR="00DA5DAB" w:rsidRPr="00773CD7" w:rsidRDefault="00C46FD1" w:rsidP="00BE29BF">
      <w:pPr>
        <w:pStyle w:val="ListParagraph"/>
        <w:widowControl w:val="0"/>
        <w:numPr>
          <w:ilvl w:val="0"/>
          <w:numId w:val="4"/>
        </w:numPr>
        <w:tabs>
          <w:tab w:val="left" w:pos="1134"/>
          <w:tab w:val="left" w:pos="4320"/>
          <w:tab w:val="left" w:pos="6772"/>
          <w:tab w:val="left" w:pos="7336"/>
        </w:tabs>
        <w:suppressAutoHyphens/>
        <w:rPr>
          <w:rFonts w:asciiTheme="minorHAnsi" w:hAnsiTheme="minorHAnsi" w:cstheme="minorHAnsi"/>
          <w:sz w:val="22"/>
          <w:szCs w:val="22"/>
        </w:rPr>
      </w:pPr>
      <w:r w:rsidRPr="00773CD7">
        <w:rPr>
          <w:rFonts w:asciiTheme="minorHAnsi" w:hAnsiTheme="minorHAnsi" w:cstheme="minorHAnsi"/>
          <w:sz w:val="22"/>
          <w:szCs w:val="22"/>
        </w:rPr>
        <w:t xml:space="preserve">Administer </w:t>
      </w:r>
      <w:r w:rsidR="00DA5DAB" w:rsidRPr="00773CD7">
        <w:rPr>
          <w:rFonts w:asciiTheme="minorHAnsi" w:hAnsiTheme="minorHAnsi" w:cstheme="minorHAnsi"/>
          <w:sz w:val="22"/>
          <w:szCs w:val="22"/>
        </w:rPr>
        <w:t xml:space="preserve">security settings and user access </w:t>
      </w:r>
      <w:r w:rsidRPr="00773CD7">
        <w:rPr>
          <w:rFonts w:asciiTheme="minorHAnsi" w:hAnsiTheme="minorHAnsi" w:cstheme="minorHAnsi"/>
          <w:sz w:val="22"/>
          <w:szCs w:val="22"/>
        </w:rPr>
        <w:t>for department users and internal partner users,</w:t>
      </w:r>
      <w:r w:rsidR="00DA5DAB" w:rsidRPr="00773CD7">
        <w:rPr>
          <w:rFonts w:asciiTheme="minorHAnsi" w:hAnsiTheme="minorHAnsi" w:cstheme="minorHAnsi"/>
          <w:sz w:val="22"/>
          <w:szCs w:val="22"/>
        </w:rPr>
        <w:t xml:space="preserve"> in accordance with established procedures</w:t>
      </w:r>
    </w:p>
    <w:p w14:paraId="3C417336" w14:textId="5CACADB7" w:rsidR="00414D8C" w:rsidRPr="00773CD7" w:rsidRDefault="00414D8C" w:rsidP="00BE29BF">
      <w:pPr>
        <w:pStyle w:val="ListParagraph"/>
        <w:widowControl w:val="0"/>
        <w:numPr>
          <w:ilvl w:val="0"/>
          <w:numId w:val="4"/>
        </w:numPr>
        <w:tabs>
          <w:tab w:val="left" w:pos="1134"/>
          <w:tab w:val="left" w:pos="4320"/>
          <w:tab w:val="left" w:pos="6772"/>
          <w:tab w:val="left" w:pos="7336"/>
        </w:tabs>
        <w:suppressAutoHyphens/>
        <w:rPr>
          <w:rFonts w:asciiTheme="minorHAnsi" w:hAnsiTheme="minorHAnsi" w:cstheme="minorHAnsi"/>
          <w:sz w:val="22"/>
          <w:szCs w:val="22"/>
        </w:rPr>
      </w:pPr>
      <w:r w:rsidRPr="00773CD7">
        <w:rPr>
          <w:rFonts w:asciiTheme="minorHAnsi" w:hAnsiTheme="minorHAnsi" w:cstheme="minorHAnsi"/>
          <w:sz w:val="22"/>
          <w:szCs w:val="22"/>
          <w:lang w:val="en-GB"/>
        </w:rPr>
        <w:t>Manages the accuracy of information contained in the system by running periodic audits</w:t>
      </w:r>
    </w:p>
    <w:p w14:paraId="18436FF5" w14:textId="034531C9" w:rsidR="00195BFB" w:rsidRPr="00773CD7" w:rsidRDefault="00195BFB" w:rsidP="00952CF9">
      <w:pPr>
        <w:pStyle w:val="ListParagraph"/>
        <w:widowControl w:val="0"/>
        <w:numPr>
          <w:ilvl w:val="0"/>
          <w:numId w:val="4"/>
        </w:numPr>
        <w:tabs>
          <w:tab w:val="left" w:pos="1134"/>
          <w:tab w:val="left" w:pos="4320"/>
          <w:tab w:val="left" w:pos="6772"/>
          <w:tab w:val="left" w:pos="7336"/>
        </w:tabs>
        <w:suppressAutoHyphens/>
        <w:rPr>
          <w:rFonts w:asciiTheme="minorHAnsi" w:hAnsiTheme="minorHAnsi" w:cstheme="minorHAnsi"/>
          <w:sz w:val="22"/>
          <w:szCs w:val="22"/>
          <w:lang w:val="en-GB"/>
        </w:rPr>
      </w:pPr>
      <w:r w:rsidRPr="00773CD7">
        <w:rPr>
          <w:rFonts w:asciiTheme="minorHAnsi" w:hAnsiTheme="minorHAnsi" w:cstheme="minorHAnsi"/>
          <w:sz w:val="22"/>
          <w:szCs w:val="22"/>
          <w:lang w:val="en-GB"/>
        </w:rPr>
        <w:lastRenderedPageBreak/>
        <w:t>Responsible for all annual administrative updates to the system including but not limited to updates to the application and admissions, billing and fee, facilities and student conduct information and the student portal</w:t>
      </w:r>
    </w:p>
    <w:p w14:paraId="1440195F" w14:textId="48DE8923" w:rsidR="00C46FD1" w:rsidRPr="00773CD7" w:rsidRDefault="00C46FD1" w:rsidP="00BE29BF">
      <w:pPr>
        <w:pStyle w:val="ListParagraph"/>
        <w:widowControl w:val="0"/>
        <w:numPr>
          <w:ilvl w:val="0"/>
          <w:numId w:val="4"/>
        </w:numPr>
        <w:tabs>
          <w:tab w:val="left" w:pos="456"/>
          <w:tab w:val="left" w:pos="4320"/>
          <w:tab w:val="left" w:pos="6772"/>
          <w:tab w:val="left" w:pos="7336"/>
        </w:tabs>
        <w:suppressAutoHyphens/>
        <w:rPr>
          <w:rFonts w:asciiTheme="minorHAnsi" w:hAnsiTheme="minorHAnsi" w:cstheme="minorHAnsi"/>
          <w:sz w:val="22"/>
          <w:szCs w:val="22"/>
          <w:lang w:val="en-GB"/>
        </w:rPr>
      </w:pPr>
      <w:r w:rsidRPr="00773CD7">
        <w:rPr>
          <w:rFonts w:asciiTheme="minorHAnsi" w:hAnsiTheme="minorHAnsi" w:cstheme="minorHAnsi"/>
          <w:sz w:val="22"/>
          <w:szCs w:val="22"/>
          <w:lang w:val="en-GB"/>
        </w:rPr>
        <w:t>Work with the Financial Officer to build fee and billing tables within StarRez to ensure smooth transfer of information to Datatel</w:t>
      </w:r>
    </w:p>
    <w:p w14:paraId="13778AF9" w14:textId="468E42AA" w:rsidR="00C90701" w:rsidRPr="00773CD7" w:rsidRDefault="00C90701" w:rsidP="00C90701">
      <w:pPr>
        <w:pStyle w:val="Body"/>
        <w:numPr>
          <w:ilvl w:val="0"/>
          <w:numId w:val="4"/>
        </w:numPr>
        <w:rPr>
          <w:rFonts w:asciiTheme="minorHAnsi" w:eastAsia="Avenir Next Condensed Demi Bold" w:hAnsiTheme="minorHAnsi" w:cstheme="minorHAnsi"/>
          <w:sz w:val="22"/>
          <w:szCs w:val="22"/>
        </w:rPr>
      </w:pPr>
      <w:r w:rsidRPr="00773CD7">
        <w:rPr>
          <w:rFonts w:asciiTheme="minorHAnsi" w:eastAsia="Avenir Next Condensed Demi Bold" w:hAnsiTheme="minorHAnsi" w:cstheme="minorHAnsi"/>
          <w:sz w:val="22"/>
          <w:szCs w:val="22"/>
        </w:rPr>
        <w:t>Perform detailed documentation of the occupancy management processes and provide opportunities to automate tasks where applicable</w:t>
      </w:r>
    </w:p>
    <w:p w14:paraId="5AA04474" w14:textId="5F9695CF" w:rsidR="00C46FD1" w:rsidRPr="00773CD7" w:rsidRDefault="00C46FD1" w:rsidP="00C90701">
      <w:pPr>
        <w:pStyle w:val="Body"/>
        <w:numPr>
          <w:ilvl w:val="0"/>
          <w:numId w:val="4"/>
        </w:numPr>
        <w:rPr>
          <w:rFonts w:asciiTheme="minorHAnsi" w:eastAsia="Avenir Next Condensed Demi Bold" w:hAnsiTheme="minorHAnsi" w:cstheme="minorHAnsi"/>
          <w:sz w:val="22"/>
          <w:szCs w:val="22"/>
        </w:rPr>
      </w:pPr>
      <w:r w:rsidRPr="00773CD7">
        <w:rPr>
          <w:rFonts w:asciiTheme="minorHAnsi" w:eastAsia="Avenir Next Condensed Demi Bold" w:hAnsiTheme="minorHAnsi" w:cstheme="minorHAnsi"/>
          <w:sz w:val="22"/>
          <w:szCs w:val="22"/>
        </w:rPr>
        <w:t>Write  and implement SQL scripts in StarRez for use by data subscription module to assist in automating tasks</w:t>
      </w:r>
    </w:p>
    <w:p w14:paraId="6B9050B4" w14:textId="77777777" w:rsidR="00C90701" w:rsidRPr="00773CD7" w:rsidRDefault="00C90701" w:rsidP="00C90701">
      <w:pPr>
        <w:pStyle w:val="Body"/>
        <w:numPr>
          <w:ilvl w:val="0"/>
          <w:numId w:val="4"/>
        </w:numPr>
        <w:rPr>
          <w:rFonts w:asciiTheme="minorHAnsi" w:eastAsia="Avenir Next Condensed Demi Bold" w:hAnsiTheme="minorHAnsi" w:cstheme="minorHAnsi"/>
          <w:sz w:val="22"/>
          <w:szCs w:val="22"/>
        </w:rPr>
      </w:pPr>
      <w:r w:rsidRPr="00773CD7">
        <w:rPr>
          <w:rFonts w:asciiTheme="minorHAnsi" w:eastAsia="Avenir Next Condensed Demi Bold" w:hAnsiTheme="minorHAnsi" w:cstheme="minorHAnsi"/>
          <w:sz w:val="22"/>
          <w:szCs w:val="22"/>
        </w:rPr>
        <w:t>Analyze and implement technological systems and processes for all assignments and business process in StarRez</w:t>
      </w:r>
    </w:p>
    <w:p w14:paraId="5131FDB5" w14:textId="1B3CDA91" w:rsidR="009C10F7" w:rsidRPr="00773CD7" w:rsidRDefault="0027226C" w:rsidP="00042C1F">
      <w:pPr>
        <w:pStyle w:val="Body"/>
        <w:widowControl w:val="0"/>
        <w:numPr>
          <w:ilvl w:val="0"/>
          <w:numId w:val="4"/>
        </w:numPr>
        <w:tabs>
          <w:tab w:val="left" w:pos="1134"/>
          <w:tab w:val="left" w:pos="4320"/>
          <w:tab w:val="left" w:pos="6772"/>
          <w:tab w:val="left" w:pos="7336"/>
        </w:tabs>
        <w:suppressAutoHyphens/>
        <w:rPr>
          <w:rFonts w:asciiTheme="minorHAnsi" w:hAnsiTheme="minorHAnsi" w:cstheme="minorHAnsi"/>
          <w:b/>
          <w:sz w:val="22"/>
          <w:szCs w:val="22"/>
        </w:rPr>
      </w:pPr>
      <w:r w:rsidRPr="00773CD7">
        <w:rPr>
          <w:rFonts w:asciiTheme="minorHAnsi" w:eastAsia="Avenir Next Condensed Demi Bold" w:hAnsiTheme="minorHAnsi" w:cstheme="minorHAnsi"/>
          <w:sz w:val="22"/>
          <w:szCs w:val="22"/>
        </w:rPr>
        <w:t xml:space="preserve">Perform detailed documentation of the housing management system processes and recommend to Manager, Operations where opportunities are to automate repetitive tasks </w:t>
      </w:r>
      <w:r w:rsidR="0091698B" w:rsidRPr="00773CD7">
        <w:rPr>
          <w:rFonts w:asciiTheme="minorHAnsi" w:eastAsia="Avenir Next Condensed Demi Bold" w:hAnsiTheme="minorHAnsi" w:cstheme="minorHAnsi"/>
          <w:sz w:val="22"/>
          <w:szCs w:val="22"/>
        </w:rPr>
        <w:t>Run</w:t>
      </w:r>
      <w:r w:rsidR="00A67D10" w:rsidRPr="00773CD7">
        <w:rPr>
          <w:rFonts w:asciiTheme="minorHAnsi" w:eastAsia="Avenir Next Condensed Demi Bold" w:hAnsiTheme="minorHAnsi" w:cstheme="minorHAnsi"/>
          <w:sz w:val="22"/>
          <w:szCs w:val="22"/>
        </w:rPr>
        <w:t xml:space="preserve"> diagnostic queries and reports to proactively identify and resolve data, process and/or system functionality issues</w:t>
      </w:r>
    </w:p>
    <w:p w14:paraId="05DED99B" w14:textId="77777777" w:rsidR="00BE29BF" w:rsidRPr="00773CD7" w:rsidRDefault="00BE29BF" w:rsidP="009C10F7">
      <w:pPr>
        <w:widowControl w:val="0"/>
        <w:tabs>
          <w:tab w:val="left" w:pos="1134"/>
          <w:tab w:val="left" w:pos="4320"/>
          <w:tab w:val="left" w:pos="6772"/>
          <w:tab w:val="left" w:pos="7336"/>
        </w:tabs>
        <w:suppressAutoHyphens/>
        <w:rPr>
          <w:rFonts w:asciiTheme="minorHAnsi" w:hAnsiTheme="minorHAnsi" w:cstheme="minorHAnsi"/>
          <w:b/>
          <w:sz w:val="22"/>
          <w:szCs w:val="22"/>
        </w:rPr>
      </w:pPr>
    </w:p>
    <w:p w14:paraId="514EC269" w14:textId="77777777" w:rsidR="009C10F7" w:rsidRPr="00773CD7" w:rsidRDefault="009C10F7" w:rsidP="009C10F7">
      <w:pPr>
        <w:widowControl w:val="0"/>
        <w:tabs>
          <w:tab w:val="left" w:pos="1134"/>
          <w:tab w:val="left" w:pos="4320"/>
          <w:tab w:val="left" w:pos="6772"/>
          <w:tab w:val="left" w:pos="7336"/>
        </w:tabs>
        <w:suppressAutoHyphens/>
        <w:rPr>
          <w:rFonts w:asciiTheme="minorHAnsi" w:hAnsiTheme="minorHAnsi" w:cstheme="minorHAnsi"/>
          <w:b/>
          <w:sz w:val="22"/>
          <w:szCs w:val="22"/>
        </w:rPr>
      </w:pPr>
      <w:r w:rsidRPr="00773CD7">
        <w:rPr>
          <w:rFonts w:asciiTheme="minorHAnsi" w:hAnsiTheme="minorHAnsi" w:cstheme="minorHAnsi"/>
          <w:b/>
          <w:sz w:val="22"/>
          <w:szCs w:val="22"/>
        </w:rPr>
        <w:t>Communications</w:t>
      </w:r>
      <w:r w:rsidRPr="00773CD7">
        <w:rPr>
          <w:rFonts w:asciiTheme="minorHAnsi" w:hAnsiTheme="minorHAnsi" w:cstheme="minorHAnsi"/>
          <w:b/>
          <w:sz w:val="22"/>
          <w:szCs w:val="22"/>
        </w:rPr>
        <w:tab/>
      </w:r>
      <w:r w:rsidRPr="00773CD7">
        <w:rPr>
          <w:rFonts w:asciiTheme="minorHAnsi" w:hAnsiTheme="minorHAnsi" w:cstheme="minorHAnsi"/>
          <w:b/>
          <w:sz w:val="22"/>
          <w:szCs w:val="22"/>
        </w:rPr>
        <w:tab/>
      </w:r>
      <w:r w:rsidRPr="00773CD7">
        <w:rPr>
          <w:rFonts w:asciiTheme="minorHAnsi" w:hAnsiTheme="minorHAnsi" w:cstheme="minorHAnsi"/>
          <w:b/>
          <w:sz w:val="22"/>
          <w:szCs w:val="22"/>
        </w:rPr>
        <w:tab/>
      </w:r>
      <w:r w:rsidRPr="00773CD7">
        <w:rPr>
          <w:rFonts w:asciiTheme="minorHAnsi" w:hAnsiTheme="minorHAnsi" w:cstheme="minorHAnsi"/>
          <w:b/>
          <w:sz w:val="22"/>
          <w:szCs w:val="22"/>
        </w:rPr>
        <w:tab/>
      </w:r>
      <w:r w:rsidR="00480403" w:rsidRPr="00773CD7">
        <w:rPr>
          <w:rFonts w:asciiTheme="minorHAnsi" w:hAnsiTheme="minorHAnsi" w:cstheme="minorHAnsi"/>
          <w:b/>
          <w:sz w:val="22"/>
          <w:szCs w:val="22"/>
        </w:rPr>
        <w:t>10%</w:t>
      </w:r>
    </w:p>
    <w:p w14:paraId="2EAB8D4F" w14:textId="2AEF1ACA" w:rsidR="00A67D10" w:rsidRPr="00773CD7" w:rsidRDefault="0091698B" w:rsidP="00BE29BF">
      <w:pPr>
        <w:pStyle w:val="ListParagraph"/>
        <w:widowControl w:val="0"/>
        <w:numPr>
          <w:ilvl w:val="0"/>
          <w:numId w:val="4"/>
        </w:numPr>
        <w:tabs>
          <w:tab w:val="left" w:pos="1134"/>
          <w:tab w:val="left" w:pos="4320"/>
          <w:tab w:val="left" w:pos="6772"/>
          <w:tab w:val="left" w:pos="7336"/>
        </w:tabs>
        <w:suppressAutoHyphens/>
        <w:rPr>
          <w:rFonts w:asciiTheme="minorHAnsi" w:hAnsiTheme="minorHAnsi" w:cstheme="minorHAnsi"/>
          <w:sz w:val="22"/>
          <w:szCs w:val="22"/>
        </w:rPr>
      </w:pPr>
      <w:r w:rsidRPr="00773CD7">
        <w:rPr>
          <w:rFonts w:asciiTheme="minorHAnsi" w:hAnsiTheme="minorHAnsi" w:cstheme="minorHAnsi"/>
          <w:sz w:val="22"/>
          <w:szCs w:val="22"/>
          <w:lang w:val="en-GB"/>
        </w:rPr>
        <w:t>Coordinate</w:t>
      </w:r>
      <w:r w:rsidR="00BE29BF" w:rsidRPr="00773CD7">
        <w:rPr>
          <w:rFonts w:asciiTheme="minorHAnsi" w:hAnsiTheme="minorHAnsi" w:cstheme="minorHAnsi"/>
          <w:sz w:val="22"/>
          <w:szCs w:val="22"/>
          <w:lang w:val="en-GB"/>
        </w:rPr>
        <w:t xml:space="preserve"> all correspondence with regarding residence </w:t>
      </w:r>
      <w:r w:rsidRPr="00773CD7">
        <w:rPr>
          <w:rFonts w:asciiTheme="minorHAnsi" w:hAnsiTheme="minorHAnsi" w:cstheme="minorHAnsi"/>
          <w:sz w:val="22"/>
          <w:szCs w:val="22"/>
          <w:lang w:val="en-GB"/>
        </w:rPr>
        <w:t xml:space="preserve">admissions and </w:t>
      </w:r>
      <w:r w:rsidR="00BE29BF" w:rsidRPr="00773CD7">
        <w:rPr>
          <w:rFonts w:asciiTheme="minorHAnsi" w:hAnsiTheme="minorHAnsi" w:cstheme="minorHAnsi"/>
          <w:sz w:val="22"/>
          <w:szCs w:val="22"/>
          <w:lang w:val="en-GB"/>
        </w:rPr>
        <w:t xml:space="preserve">assignments, </w:t>
      </w:r>
      <w:r w:rsidR="00A67D10" w:rsidRPr="00773CD7">
        <w:rPr>
          <w:rFonts w:asciiTheme="minorHAnsi" w:hAnsiTheme="minorHAnsi" w:cstheme="minorHAnsi"/>
          <w:sz w:val="22"/>
          <w:szCs w:val="22"/>
          <w:lang w:val="en-GB"/>
        </w:rPr>
        <w:t>fees</w:t>
      </w:r>
      <w:r w:rsidR="00BE29BF" w:rsidRPr="00773CD7">
        <w:rPr>
          <w:rFonts w:asciiTheme="minorHAnsi" w:hAnsiTheme="minorHAnsi" w:cstheme="minorHAnsi"/>
          <w:sz w:val="22"/>
          <w:szCs w:val="22"/>
          <w:lang w:val="en-GB"/>
        </w:rPr>
        <w:t xml:space="preserve">, availability and general questions regarding residence to ensure that students </w:t>
      </w:r>
      <w:r w:rsidRPr="00773CD7">
        <w:rPr>
          <w:rFonts w:asciiTheme="minorHAnsi" w:hAnsiTheme="minorHAnsi" w:cstheme="minorHAnsi"/>
          <w:sz w:val="22"/>
          <w:szCs w:val="22"/>
          <w:lang w:val="en-GB"/>
        </w:rPr>
        <w:t>and stakeholders receive</w:t>
      </w:r>
      <w:r w:rsidR="00BE29BF" w:rsidRPr="00773CD7">
        <w:rPr>
          <w:rFonts w:asciiTheme="minorHAnsi" w:hAnsiTheme="minorHAnsi" w:cstheme="minorHAnsi"/>
          <w:sz w:val="22"/>
          <w:szCs w:val="22"/>
          <w:lang w:val="en-GB"/>
        </w:rPr>
        <w:t xml:space="preserve"> accurate, up-to-date in</w:t>
      </w:r>
      <w:r w:rsidR="00773CD7">
        <w:rPr>
          <w:rFonts w:asciiTheme="minorHAnsi" w:hAnsiTheme="minorHAnsi" w:cstheme="minorHAnsi"/>
          <w:sz w:val="22"/>
          <w:szCs w:val="22"/>
          <w:lang w:val="en-GB"/>
        </w:rPr>
        <w:t>formation</w:t>
      </w:r>
      <w:r w:rsidR="00BE29BF" w:rsidRPr="00773CD7">
        <w:rPr>
          <w:rFonts w:asciiTheme="minorHAnsi" w:hAnsiTheme="minorHAnsi" w:cstheme="minorHAnsi"/>
          <w:sz w:val="22"/>
          <w:szCs w:val="22"/>
          <w:lang w:val="en-GB"/>
        </w:rPr>
        <w:t xml:space="preserve"> </w:t>
      </w:r>
    </w:p>
    <w:p w14:paraId="5C505CEA" w14:textId="2F3306C6" w:rsidR="0091698B" w:rsidRPr="00773CD7" w:rsidRDefault="0091698B" w:rsidP="0091698B">
      <w:pPr>
        <w:pStyle w:val="ListParagraph"/>
        <w:widowControl w:val="0"/>
        <w:numPr>
          <w:ilvl w:val="0"/>
          <w:numId w:val="4"/>
        </w:numPr>
        <w:tabs>
          <w:tab w:val="left" w:pos="456"/>
          <w:tab w:val="left" w:pos="4320"/>
          <w:tab w:val="left" w:pos="6772"/>
          <w:tab w:val="left" w:pos="7336"/>
        </w:tabs>
        <w:suppressAutoHyphens/>
        <w:rPr>
          <w:rFonts w:asciiTheme="minorHAnsi" w:hAnsiTheme="minorHAnsi" w:cstheme="minorHAnsi"/>
          <w:sz w:val="22"/>
          <w:szCs w:val="22"/>
          <w:lang w:val="en-GB"/>
        </w:rPr>
      </w:pPr>
      <w:r w:rsidRPr="00773CD7">
        <w:rPr>
          <w:rFonts w:asciiTheme="minorHAnsi" w:hAnsiTheme="minorHAnsi" w:cstheme="minorHAnsi"/>
          <w:sz w:val="22"/>
          <w:szCs w:val="22"/>
          <w:lang w:val="en-GB"/>
        </w:rPr>
        <w:t xml:space="preserve">Coordinate the creation and distribution distribute of all departmental promotional materials and publications including but not limited to the Housing Services website, departmental postcards and brochures and the residence guidebooks </w:t>
      </w:r>
    </w:p>
    <w:p w14:paraId="2EEF8D95" w14:textId="7B48FE6B" w:rsidR="0091698B" w:rsidRPr="00773CD7" w:rsidRDefault="0091698B" w:rsidP="0091698B">
      <w:pPr>
        <w:pStyle w:val="ListParagraph"/>
        <w:widowControl w:val="0"/>
        <w:numPr>
          <w:ilvl w:val="0"/>
          <w:numId w:val="4"/>
        </w:numPr>
        <w:tabs>
          <w:tab w:val="left" w:pos="456"/>
          <w:tab w:val="left" w:pos="4320"/>
          <w:tab w:val="left" w:pos="6772"/>
          <w:tab w:val="left" w:pos="7336"/>
        </w:tabs>
        <w:suppressAutoHyphens/>
        <w:rPr>
          <w:rFonts w:asciiTheme="minorHAnsi" w:hAnsiTheme="minorHAnsi" w:cstheme="minorHAnsi"/>
          <w:sz w:val="22"/>
          <w:szCs w:val="22"/>
          <w:lang w:val="en-GB"/>
        </w:rPr>
      </w:pPr>
      <w:r w:rsidRPr="00773CD7">
        <w:rPr>
          <w:rFonts w:asciiTheme="minorHAnsi" w:hAnsiTheme="minorHAnsi" w:cstheme="minorHAnsi"/>
          <w:sz w:val="22"/>
          <w:szCs w:val="22"/>
          <w:lang w:val="en-GB"/>
        </w:rPr>
        <w:t xml:space="preserve">Coordinate with copywriters and graphic designers as required </w:t>
      </w:r>
    </w:p>
    <w:p w14:paraId="37175356" w14:textId="4FA61005" w:rsidR="0091698B" w:rsidRPr="00773CD7" w:rsidRDefault="0091698B" w:rsidP="0091698B">
      <w:pPr>
        <w:pStyle w:val="ListParagraph"/>
        <w:widowControl w:val="0"/>
        <w:numPr>
          <w:ilvl w:val="0"/>
          <w:numId w:val="4"/>
        </w:numPr>
        <w:tabs>
          <w:tab w:val="left" w:pos="456"/>
          <w:tab w:val="left" w:pos="4320"/>
          <w:tab w:val="left" w:pos="6772"/>
          <w:tab w:val="left" w:pos="7336"/>
        </w:tabs>
        <w:suppressAutoHyphens/>
        <w:rPr>
          <w:rFonts w:asciiTheme="minorHAnsi" w:hAnsiTheme="minorHAnsi" w:cstheme="minorHAnsi"/>
          <w:sz w:val="22"/>
          <w:szCs w:val="22"/>
          <w:lang w:val="en-GB"/>
        </w:rPr>
      </w:pPr>
      <w:r w:rsidRPr="00773CD7">
        <w:rPr>
          <w:rFonts w:asciiTheme="minorHAnsi" w:hAnsiTheme="minorHAnsi" w:cstheme="minorHAnsi"/>
          <w:sz w:val="22"/>
          <w:szCs w:val="22"/>
          <w:lang w:val="en-GB"/>
        </w:rPr>
        <w:t xml:space="preserve">Regularly update and manage the </w:t>
      </w:r>
      <w:r w:rsidR="00773CD7">
        <w:rPr>
          <w:rFonts w:asciiTheme="minorHAnsi" w:hAnsiTheme="minorHAnsi" w:cstheme="minorHAnsi"/>
          <w:sz w:val="22"/>
          <w:szCs w:val="22"/>
          <w:lang w:val="en-GB"/>
        </w:rPr>
        <w:t>web pages for Housing Services</w:t>
      </w:r>
    </w:p>
    <w:p w14:paraId="14E4EBA7" w14:textId="4A92B826" w:rsidR="0091698B" w:rsidRPr="00773CD7" w:rsidRDefault="0091698B" w:rsidP="0091698B">
      <w:pPr>
        <w:pStyle w:val="ListParagraph"/>
        <w:widowControl w:val="0"/>
        <w:numPr>
          <w:ilvl w:val="0"/>
          <w:numId w:val="4"/>
        </w:numPr>
        <w:tabs>
          <w:tab w:val="left" w:pos="456"/>
          <w:tab w:val="left" w:pos="4320"/>
          <w:tab w:val="left" w:pos="6772"/>
          <w:tab w:val="left" w:pos="7336"/>
        </w:tabs>
        <w:suppressAutoHyphens/>
        <w:rPr>
          <w:rFonts w:asciiTheme="minorHAnsi" w:hAnsiTheme="minorHAnsi" w:cstheme="minorHAnsi"/>
          <w:sz w:val="22"/>
          <w:szCs w:val="22"/>
          <w:lang w:val="en-GB"/>
        </w:rPr>
      </w:pPr>
      <w:r w:rsidRPr="00773CD7">
        <w:rPr>
          <w:rFonts w:asciiTheme="minorHAnsi" w:hAnsiTheme="minorHAnsi" w:cstheme="minorHAnsi"/>
          <w:sz w:val="22"/>
          <w:szCs w:val="22"/>
          <w:lang w:val="en-GB"/>
        </w:rPr>
        <w:t xml:space="preserve">Responsible for providing edits and up to date information on residence for other department’s materials (e.g. the Registrar’s Office, Recruitment, Orientation, etc.) </w:t>
      </w:r>
    </w:p>
    <w:p w14:paraId="447A0D66" w14:textId="7FF6E404" w:rsidR="0091698B" w:rsidRPr="00773CD7" w:rsidRDefault="00BE29BF" w:rsidP="00BE29BF">
      <w:pPr>
        <w:pStyle w:val="ListParagraph"/>
        <w:widowControl w:val="0"/>
        <w:numPr>
          <w:ilvl w:val="0"/>
          <w:numId w:val="4"/>
        </w:numPr>
        <w:tabs>
          <w:tab w:val="left" w:pos="1134"/>
          <w:tab w:val="left" w:pos="4320"/>
          <w:tab w:val="left" w:pos="6772"/>
          <w:tab w:val="left" w:pos="7336"/>
        </w:tabs>
        <w:suppressAutoHyphens/>
        <w:rPr>
          <w:rFonts w:asciiTheme="minorHAnsi" w:hAnsiTheme="minorHAnsi" w:cstheme="minorHAnsi"/>
          <w:sz w:val="22"/>
          <w:szCs w:val="22"/>
        </w:rPr>
      </w:pPr>
      <w:r w:rsidRPr="00773CD7">
        <w:rPr>
          <w:rFonts w:asciiTheme="minorHAnsi" w:hAnsiTheme="minorHAnsi" w:cstheme="minorHAnsi"/>
          <w:sz w:val="22"/>
          <w:szCs w:val="22"/>
          <w:lang w:val="en-GB"/>
        </w:rPr>
        <w:t xml:space="preserve">Meets with students and/or parents for a variety of reasons including but not limited to requests for changes in residence or meal status, and/or being the first contact for a student bringing a personal crisis to </w:t>
      </w:r>
      <w:r w:rsidR="00773CD7">
        <w:rPr>
          <w:rFonts w:asciiTheme="minorHAnsi" w:hAnsiTheme="minorHAnsi" w:cstheme="minorHAnsi"/>
          <w:sz w:val="22"/>
          <w:szCs w:val="22"/>
          <w:lang w:val="en-GB"/>
        </w:rPr>
        <w:t>the attention of the university</w:t>
      </w:r>
      <w:r w:rsidRPr="00773CD7">
        <w:rPr>
          <w:rFonts w:asciiTheme="minorHAnsi" w:hAnsiTheme="minorHAnsi" w:cstheme="minorHAnsi"/>
          <w:sz w:val="22"/>
          <w:szCs w:val="22"/>
          <w:lang w:val="en-GB"/>
        </w:rPr>
        <w:t xml:space="preserve">  </w:t>
      </w:r>
    </w:p>
    <w:p w14:paraId="6D4FFD73" w14:textId="77777777" w:rsidR="0091698B" w:rsidRPr="00773CD7" w:rsidRDefault="00BE29BF" w:rsidP="00BE29BF">
      <w:pPr>
        <w:pStyle w:val="ListParagraph"/>
        <w:widowControl w:val="0"/>
        <w:numPr>
          <w:ilvl w:val="0"/>
          <w:numId w:val="4"/>
        </w:numPr>
        <w:tabs>
          <w:tab w:val="left" w:pos="1134"/>
          <w:tab w:val="left" w:pos="4320"/>
          <w:tab w:val="left" w:pos="6772"/>
          <w:tab w:val="left" w:pos="7336"/>
        </w:tabs>
        <w:suppressAutoHyphens/>
        <w:rPr>
          <w:rFonts w:asciiTheme="minorHAnsi" w:hAnsiTheme="minorHAnsi" w:cstheme="minorHAnsi"/>
          <w:sz w:val="22"/>
          <w:szCs w:val="22"/>
        </w:rPr>
      </w:pPr>
      <w:r w:rsidRPr="00773CD7">
        <w:rPr>
          <w:rFonts w:asciiTheme="minorHAnsi" w:hAnsiTheme="minorHAnsi" w:cstheme="minorHAnsi"/>
          <w:sz w:val="22"/>
          <w:szCs w:val="22"/>
          <w:lang w:val="en-GB"/>
        </w:rPr>
        <w:t xml:space="preserve">Coordinates residence </w:t>
      </w:r>
      <w:r w:rsidR="0091698B" w:rsidRPr="00773CD7">
        <w:rPr>
          <w:rFonts w:asciiTheme="minorHAnsi" w:hAnsiTheme="minorHAnsi" w:cstheme="minorHAnsi"/>
          <w:sz w:val="22"/>
          <w:szCs w:val="22"/>
          <w:lang w:val="en-GB"/>
        </w:rPr>
        <w:t xml:space="preserve">administrative </w:t>
      </w:r>
      <w:r w:rsidRPr="00773CD7">
        <w:rPr>
          <w:rFonts w:asciiTheme="minorHAnsi" w:hAnsiTheme="minorHAnsi" w:cstheme="minorHAnsi"/>
          <w:sz w:val="22"/>
          <w:szCs w:val="22"/>
          <w:lang w:val="en-GB"/>
        </w:rPr>
        <w:t xml:space="preserve">portion of move in day </w:t>
      </w:r>
    </w:p>
    <w:p w14:paraId="5EFF8507" w14:textId="77777777" w:rsidR="00BE29BF" w:rsidRPr="00773CD7" w:rsidRDefault="00BE29BF" w:rsidP="009C10F7">
      <w:pPr>
        <w:widowControl w:val="0"/>
        <w:tabs>
          <w:tab w:val="left" w:pos="1134"/>
          <w:tab w:val="left" w:pos="4320"/>
          <w:tab w:val="left" w:pos="6772"/>
          <w:tab w:val="left" w:pos="7336"/>
        </w:tabs>
        <w:suppressAutoHyphens/>
        <w:rPr>
          <w:rFonts w:asciiTheme="minorHAnsi" w:hAnsiTheme="minorHAnsi" w:cstheme="minorHAnsi"/>
          <w:b/>
          <w:sz w:val="22"/>
          <w:szCs w:val="22"/>
        </w:rPr>
      </w:pPr>
    </w:p>
    <w:p w14:paraId="0B9F35D0" w14:textId="77777777" w:rsidR="009C10F7" w:rsidRPr="00773CD7" w:rsidRDefault="00480403" w:rsidP="009C10F7">
      <w:pPr>
        <w:widowControl w:val="0"/>
        <w:tabs>
          <w:tab w:val="left" w:pos="1134"/>
          <w:tab w:val="left" w:pos="4320"/>
          <w:tab w:val="left" w:pos="6772"/>
          <w:tab w:val="left" w:pos="7336"/>
        </w:tabs>
        <w:suppressAutoHyphens/>
        <w:rPr>
          <w:rFonts w:asciiTheme="minorHAnsi" w:hAnsiTheme="minorHAnsi" w:cstheme="minorHAnsi"/>
          <w:b/>
          <w:sz w:val="22"/>
          <w:szCs w:val="22"/>
        </w:rPr>
      </w:pPr>
      <w:r w:rsidRPr="00773CD7">
        <w:rPr>
          <w:rFonts w:asciiTheme="minorHAnsi" w:hAnsiTheme="minorHAnsi" w:cstheme="minorHAnsi"/>
          <w:b/>
          <w:sz w:val="22"/>
          <w:szCs w:val="22"/>
        </w:rPr>
        <w:t>Occupancy Team</w:t>
      </w:r>
      <w:r w:rsidRPr="00773CD7">
        <w:rPr>
          <w:rFonts w:asciiTheme="minorHAnsi" w:hAnsiTheme="minorHAnsi" w:cstheme="minorHAnsi"/>
          <w:b/>
          <w:sz w:val="22"/>
          <w:szCs w:val="22"/>
        </w:rPr>
        <w:tab/>
      </w:r>
      <w:r w:rsidRPr="00773CD7">
        <w:rPr>
          <w:rFonts w:asciiTheme="minorHAnsi" w:hAnsiTheme="minorHAnsi" w:cstheme="minorHAnsi"/>
          <w:b/>
          <w:sz w:val="22"/>
          <w:szCs w:val="22"/>
        </w:rPr>
        <w:tab/>
      </w:r>
      <w:r w:rsidRPr="00773CD7">
        <w:rPr>
          <w:rFonts w:asciiTheme="minorHAnsi" w:hAnsiTheme="minorHAnsi" w:cstheme="minorHAnsi"/>
          <w:b/>
          <w:sz w:val="22"/>
          <w:szCs w:val="22"/>
        </w:rPr>
        <w:tab/>
      </w:r>
      <w:r w:rsidRPr="00773CD7">
        <w:rPr>
          <w:rFonts w:asciiTheme="minorHAnsi" w:hAnsiTheme="minorHAnsi" w:cstheme="minorHAnsi"/>
          <w:b/>
          <w:sz w:val="22"/>
          <w:szCs w:val="22"/>
        </w:rPr>
        <w:tab/>
        <w:t>10</w:t>
      </w:r>
      <w:r w:rsidR="009C10F7" w:rsidRPr="00773CD7">
        <w:rPr>
          <w:rFonts w:asciiTheme="minorHAnsi" w:hAnsiTheme="minorHAnsi" w:cstheme="minorHAnsi"/>
          <w:b/>
          <w:sz w:val="22"/>
          <w:szCs w:val="22"/>
        </w:rPr>
        <w:t>%</w:t>
      </w:r>
    </w:p>
    <w:p w14:paraId="214BE870" w14:textId="19637C98" w:rsidR="0091698B" w:rsidRPr="00773CD7" w:rsidRDefault="00BE29BF" w:rsidP="00BE29BF">
      <w:pPr>
        <w:pStyle w:val="ListParagraph"/>
        <w:widowControl w:val="0"/>
        <w:numPr>
          <w:ilvl w:val="0"/>
          <w:numId w:val="4"/>
        </w:numPr>
        <w:tabs>
          <w:tab w:val="left" w:pos="456"/>
          <w:tab w:val="left" w:pos="4320"/>
          <w:tab w:val="left" w:pos="6772"/>
          <w:tab w:val="left" w:pos="7336"/>
        </w:tabs>
        <w:suppressAutoHyphens/>
        <w:rPr>
          <w:rFonts w:asciiTheme="minorHAnsi" w:hAnsiTheme="minorHAnsi" w:cstheme="minorHAnsi"/>
          <w:sz w:val="22"/>
          <w:szCs w:val="22"/>
          <w:lang w:val="en-GB"/>
        </w:rPr>
      </w:pPr>
      <w:r w:rsidRPr="00773CD7">
        <w:rPr>
          <w:rFonts w:asciiTheme="minorHAnsi" w:hAnsiTheme="minorHAnsi" w:cstheme="minorHAnsi"/>
          <w:sz w:val="22"/>
          <w:szCs w:val="22"/>
          <w:lang w:val="en-GB"/>
        </w:rPr>
        <w:t xml:space="preserve">Supervises </w:t>
      </w:r>
      <w:r w:rsidR="0091698B" w:rsidRPr="00773CD7">
        <w:rPr>
          <w:rFonts w:asciiTheme="minorHAnsi" w:hAnsiTheme="minorHAnsi" w:cstheme="minorHAnsi"/>
          <w:sz w:val="22"/>
          <w:szCs w:val="22"/>
          <w:lang w:val="en-GB"/>
        </w:rPr>
        <w:t>2-4 student Residence Occupancy Assistants</w:t>
      </w:r>
    </w:p>
    <w:p w14:paraId="75E01EFC" w14:textId="0569D5F1" w:rsidR="00BE29BF" w:rsidRPr="00773CD7" w:rsidRDefault="0091698B" w:rsidP="00BE29BF">
      <w:pPr>
        <w:pStyle w:val="ListParagraph"/>
        <w:widowControl w:val="0"/>
        <w:numPr>
          <w:ilvl w:val="0"/>
          <w:numId w:val="4"/>
        </w:numPr>
        <w:tabs>
          <w:tab w:val="left" w:pos="456"/>
          <w:tab w:val="left" w:pos="4320"/>
          <w:tab w:val="left" w:pos="6772"/>
          <w:tab w:val="left" w:pos="7336"/>
        </w:tabs>
        <w:suppressAutoHyphens/>
        <w:rPr>
          <w:rFonts w:asciiTheme="minorHAnsi" w:hAnsiTheme="minorHAnsi" w:cstheme="minorHAnsi"/>
          <w:sz w:val="22"/>
          <w:szCs w:val="22"/>
          <w:lang w:val="en-GB"/>
        </w:rPr>
      </w:pPr>
      <w:r w:rsidRPr="00773CD7">
        <w:rPr>
          <w:rFonts w:asciiTheme="minorHAnsi" w:hAnsiTheme="minorHAnsi" w:cstheme="minorHAnsi"/>
          <w:sz w:val="22"/>
          <w:szCs w:val="22"/>
          <w:lang w:val="en-GB"/>
        </w:rPr>
        <w:t>Hires, trains, assigns tasks</w:t>
      </w:r>
      <w:r w:rsidR="00BE29BF" w:rsidRPr="00773CD7">
        <w:rPr>
          <w:rFonts w:asciiTheme="minorHAnsi" w:hAnsiTheme="minorHAnsi" w:cstheme="minorHAnsi"/>
          <w:sz w:val="22"/>
          <w:szCs w:val="22"/>
          <w:lang w:val="en-GB"/>
        </w:rPr>
        <w:t xml:space="preserve"> and </w:t>
      </w:r>
      <w:r w:rsidRPr="00773CD7">
        <w:rPr>
          <w:rFonts w:asciiTheme="minorHAnsi" w:hAnsiTheme="minorHAnsi" w:cstheme="minorHAnsi"/>
          <w:sz w:val="22"/>
          <w:szCs w:val="22"/>
          <w:lang w:val="en-GB"/>
        </w:rPr>
        <w:t xml:space="preserve">schedules </w:t>
      </w:r>
      <w:r w:rsidR="00BE29BF" w:rsidRPr="00773CD7">
        <w:rPr>
          <w:rFonts w:asciiTheme="minorHAnsi" w:hAnsiTheme="minorHAnsi" w:cstheme="minorHAnsi"/>
          <w:sz w:val="22"/>
          <w:szCs w:val="22"/>
          <w:lang w:val="en-GB"/>
        </w:rPr>
        <w:t>work to ensure that all employees are consistent with polici</w:t>
      </w:r>
      <w:r w:rsidR="00773CD7">
        <w:rPr>
          <w:rFonts w:asciiTheme="minorHAnsi" w:hAnsiTheme="minorHAnsi" w:cstheme="minorHAnsi"/>
          <w:sz w:val="22"/>
          <w:szCs w:val="22"/>
          <w:lang w:val="en-GB"/>
        </w:rPr>
        <w:t>es and procedures in the office</w:t>
      </w:r>
    </w:p>
    <w:p w14:paraId="6C114C41" w14:textId="77777777" w:rsidR="00BE29BF" w:rsidRPr="00773CD7" w:rsidRDefault="00BE29BF" w:rsidP="009C10F7">
      <w:pPr>
        <w:widowControl w:val="0"/>
        <w:tabs>
          <w:tab w:val="left" w:pos="1134"/>
          <w:tab w:val="left" w:pos="4320"/>
          <w:tab w:val="left" w:pos="6772"/>
          <w:tab w:val="left" w:pos="7336"/>
        </w:tabs>
        <w:suppressAutoHyphens/>
        <w:rPr>
          <w:rFonts w:asciiTheme="minorHAnsi" w:hAnsiTheme="minorHAnsi" w:cstheme="minorHAnsi"/>
          <w:b/>
          <w:sz w:val="22"/>
          <w:szCs w:val="22"/>
        </w:rPr>
      </w:pPr>
    </w:p>
    <w:p w14:paraId="6EA748F4" w14:textId="77777777" w:rsidR="009C10F7" w:rsidRPr="00773CD7" w:rsidRDefault="00480403" w:rsidP="009C10F7">
      <w:pPr>
        <w:widowControl w:val="0"/>
        <w:tabs>
          <w:tab w:val="left" w:pos="1134"/>
          <w:tab w:val="left" w:pos="4320"/>
          <w:tab w:val="left" w:pos="6772"/>
          <w:tab w:val="left" w:pos="7336"/>
        </w:tabs>
        <w:suppressAutoHyphens/>
        <w:rPr>
          <w:rFonts w:asciiTheme="minorHAnsi" w:hAnsiTheme="minorHAnsi" w:cstheme="minorHAnsi"/>
          <w:b/>
          <w:sz w:val="22"/>
          <w:szCs w:val="22"/>
        </w:rPr>
      </w:pPr>
      <w:r w:rsidRPr="00773CD7">
        <w:rPr>
          <w:rFonts w:asciiTheme="minorHAnsi" w:hAnsiTheme="minorHAnsi" w:cstheme="minorHAnsi"/>
          <w:b/>
          <w:sz w:val="22"/>
          <w:szCs w:val="22"/>
        </w:rPr>
        <w:t>Other</w:t>
      </w:r>
      <w:r w:rsidRPr="00773CD7">
        <w:rPr>
          <w:rFonts w:asciiTheme="minorHAnsi" w:hAnsiTheme="minorHAnsi" w:cstheme="minorHAnsi"/>
          <w:b/>
          <w:sz w:val="22"/>
          <w:szCs w:val="22"/>
        </w:rPr>
        <w:tab/>
      </w:r>
      <w:r w:rsidRPr="00773CD7">
        <w:rPr>
          <w:rFonts w:asciiTheme="minorHAnsi" w:hAnsiTheme="minorHAnsi" w:cstheme="minorHAnsi"/>
          <w:b/>
          <w:sz w:val="22"/>
          <w:szCs w:val="22"/>
        </w:rPr>
        <w:tab/>
      </w:r>
      <w:r w:rsidRPr="00773CD7">
        <w:rPr>
          <w:rFonts w:asciiTheme="minorHAnsi" w:hAnsiTheme="minorHAnsi" w:cstheme="minorHAnsi"/>
          <w:b/>
          <w:sz w:val="22"/>
          <w:szCs w:val="22"/>
        </w:rPr>
        <w:tab/>
      </w:r>
      <w:r w:rsidRPr="00773CD7">
        <w:rPr>
          <w:rFonts w:asciiTheme="minorHAnsi" w:hAnsiTheme="minorHAnsi" w:cstheme="minorHAnsi"/>
          <w:b/>
          <w:sz w:val="22"/>
          <w:szCs w:val="22"/>
        </w:rPr>
        <w:tab/>
      </w:r>
      <w:r w:rsidRPr="00773CD7">
        <w:rPr>
          <w:rFonts w:asciiTheme="minorHAnsi" w:hAnsiTheme="minorHAnsi" w:cstheme="minorHAnsi"/>
          <w:b/>
          <w:sz w:val="22"/>
          <w:szCs w:val="22"/>
        </w:rPr>
        <w:tab/>
        <w:t>10%</w:t>
      </w:r>
    </w:p>
    <w:p w14:paraId="22A6B5D9" w14:textId="77777777" w:rsidR="00BE29BF" w:rsidRPr="00773CD7" w:rsidRDefault="00BE29BF" w:rsidP="00BE29BF">
      <w:pPr>
        <w:pStyle w:val="ListParagraph"/>
        <w:numPr>
          <w:ilvl w:val="0"/>
          <w:numId w:val="5"/>
        </w:numPr>
        <w:pBdr>
          <w:top w:val="nil"/>
          <w:left w:val="nil"/>
          <w:bottom w:val="nil"/>
          <w:right w:val="nil"/>
          <w:between w:val="nil"/>
          <w:bar w:val="nil"/>
        </w:pBdr>
        <w:contextualSpacing w:val="0"/>
        <w:rPr>
          <w:rFonts w:asciiTheme="minorHAnsi" w:eastAsia="Avenir Next Condensed" w:hAnsiTheme="minorHAnsi" w:cs="Calibri Light"/>
          <w:sz w:val="22"/>
          <w:szCs w:val="22"/>
        </w:rPr>
      </w:pPr>
      <w:r w:rsidRPr="00773CD7">
        <w:rPr>
          <w:rFonts w:asciiTheme="minorHAnsi" w:hAnsiTheme="minorHAnsi" w:cs="Calibri Light"/>
          <w:sz w:val="22"/>
          <w:szCs w:val="22"/>
        </w:rPr>
        <w:t>Upholds residence agreement and policies when necessary</w:t>
      </w:r>
    </w:p>
    <w:p w14:paraId="709B0D63" w14:textId="77777777" w:rsidR="00BE29BF" w:rsidRPr="00773CD7" w:rsidRDefault="00BE29BF" w:rsidP="00BE29BF">
      <w:pPr>
        <w:pStyle w:val="ListParagraph"/>
        <w:numPr>
          <w:ilvl w:val="0"/>
          <w:numId w:val="5"/>
        </w:numPr>
        <w:pBdr>
          <w:top w:val="nil"/>
          <w:left w:val="nil"/>
          <w:bottom w:val="nil"/>
          <w:right w:val="nil"/>
          <w:between w:val="nil"/>
          <w:bar w:val="nil"/>
        </w:pBdr>
        <w:contextualSpacing w:val="0"/>
        <w:rPr>
          <w:rFonts w:asciiTheme="minorHAnsi" w:eastAsia="Avenir Next Condensed" w:hAnsiTheme="minorHAnsi" w:cs="Calibri Light"/>
          <w:sz w:val="22"/>
          <w:szCs w:val="22"/>
        </w:rPr>
      </w:pPr>
      <w:r w:rsidRPr="00773CD7">
        <w:rPr>
          <w:rFonts w:asciiTheme="minorHAnsi" w:hAnsiTheme="minorHAnsi" w:cs="Calibri Light"/>
          <w:sz w:val="22"/>
          <w:szCs w:val="22"/>
        </w:rPr>
        <w:t>Participate in planning and execution of move in/move out processes, working collaboratively with housing services staff</w:t>
      </w:r>
    </w:p>
    <w:p w14:paraId="075D7AB7" w14:textId="77777777" w:rsidR="00BE29BF" w:rsidRPr="00773CD7" w:rsidRDefault="00BE29BF" w:rsidP="00BE29BF">
      <w:pPr>
        <w:pStyle w:val="ListParagraph"/>
        <w:numPr>
          <w:ilvl w:val="0"/>
          <w:numId w:val="5"/>
        </w:numPr>
        <w:pBdr>
          <w:top w:val="nil"/>
          <w:left w:val="nil"/>
          <w:bottom w:val="nil"/>
          <w:right w:val="nil"/>
          <w:between w:val="nil"/>
          <w:bar w:val="nil"/>
        </w:pBdr>
        <w:contextualSpacing w:val="0"/>
        <w:rPr>
          <w:rFonts w:asciiTheme="minorHAnsi" w:eastAsia="Avenir Next Condensed" w:hAnsiTheme="minorHAnsi" w:cs="Calibri Light"/>
          <w:sz w:val="22"/>
          <w:szCs w:val="22"/>
        </w:rPr>
      </w:pPr>
      <w:r w:rsidRPr="00773CD7">
        <w:rPr>
          <w:rFonts w:asciiTheme="minorHAnsi" w:hAnsiTheme="minorHAnsi" w:cs="Calibri Light"/>
          <w:sz w:val="22"/>
          <w:szCs w:val="22"/>
        </w:rPr>
        <w:t>Be knowledgeable of emergency response procedures and implement as required</w:t>
      </w:r>
    </w:p>
    <w:p w14:paraId="283979C0" w14:textId="77777777" w:rsidR="00BE29BF" w:rsidRPr="00773CD7" w:rsidRDefault="00BE29BF" w:rsidP="00BE29BF">
      <w:pPr>
        <w:pStyle w:val="ListParagraph"/>
        <w:numPr>
          <w:ilvl w:val="0"/>
          <w:numId w:val="5"/>
        </w:numPr>
        <w:pBdr>
          <w:top w:val="nil"/>
          <w:left w:val="nil"/>
          <w:bottom w:val="nil"/>
          <w:right w:val="nil"/>
          <w:between w:val="nil"/>
          <w:bar w:val="nil"/>
        </w:pBdr>
        <w:contextualSpacing w:val="0"/>
        <w:rPr>
          <w:rFonts w:asciiTheme="minorHAnsi" w:eastAsia="Avenir Next Condensed" w:hAnsiTheme="minorHAnsi" w:cs="Calibri Light"/>
          <w:sz w:val="22"/>
          <w:szCs w:val="22"/>
        </w:rPr>
      </w:pPr>
      <w:r w:rsidRPr="00773CD7">
        <w:rPr>
          <w:rFonts w:asciiTheme="minorHAnsi" w:hAnsiTheme="minorHAnsi" w:cs="Calibri Light"/>
          <w:sz w:val="22"/>
          <w:szCs w:val="22"/>
        </w:rPr>
        <w:t>Provides assistance to the Housing Services main office when needed</w:t>
      </w:r>
    </w:p>
    <w:p w14:paraId="4000883A" w14:textId="77777777" w:rsidR="00BE29BF" w:rsidRPr="00773CD7" w:rsidRDefault="00BE29BF" w:rsidP="00BE29BF">
      <w:pPr>
        <w:pStyle w:val="ListParagraph"/>
        <w:numPr>
          <w:ilvl w:val="0"/>
          <w:numId w:val="5"/>
        </w:numPr>
        <w:pBdr>
          <w:top w:val="nil"/>
          <w:left w:val="nil"/>
          <w:bottom w:val="nil"/>
          <w:right w:val="nil"/>
          <w:between w:val="nil"/>
          <w:bar w:val="nil"/>
        </w:pBdr>
        <w:contextualSpacing w:val="0"/>
        <w:rPr>
          <w:rFonts w:asciiTheme="minorHAnsi" w:eastAsia="Avenir Next Condensed" w:hAnsiTheme="minorHAnsi" w:cs="Calibri Light"/>
          <w:sz w:val="22"/>
          <w:szCs w:val="22"/>
        </w:rPr>
      </w:pPr>
      <w:r w:rsidRPr="00773CD7">
        <w:rPr>
          <w:rFonts w:asciiTheme="minorHAnsi" w:hAnsiTheme="minorHAnsi" w:cs="Calibri Light"/>
          <w:sz w:val="22"/>
          <w:szCs w:val="22"/>
        </w:rPr>
        <w:t>Participate in departmental meetings and committees as required</w:t>
      </w:r>
    </w:p>
    <w:p w14:paraId="36BD4963" w14:textId="2C561A14" w:rsidR="0035053C" w:rsidRPr="00773CD7" w:rsidRDefault="0019436B" w:rsidP="00773CD7">
      <w:pPr>
        <w:pStyle w:val="ListParagraph"/>
        <w:widowControl w:val="0"/>
        <w:numPr>
          <w:ilvl w:val="0"/>
          <w:numId w:val="4"/>
        </w:numPr>
        <w:tabs>
          <w:tab w:val="left" w:pos="456"/>
          <w:tab w:val="left" w:pos="4320"/>
          <w:tab w:val="left" w:pos="6772"/>
          <w:tab w:val="left" w:pos="7336"/>
        </w:tabs>
        <w:suppressAutoHyphens/>
        <w:rPr>
          <w:rFonts w:asciiTheme="minorHAnsi" w:hAnsiTheme="minorHAnsi" w:cstheme="minorHAnsi"/>
        </w:rPr>
      </w:pPr>
      <w:r w:rsidRPr="00773CD7">
        <w:rPr>
          <w:rFonts w:asciiTheme="minorHAnsi" w:hAnsiTheme="minorHAnsi" w:cstheme="minorHAnsi"/>
          <w:sz w:val="22"/>
          <w:szCs w:val="22"/>
          <w:lang w:val="en-GB"/>
        </w:rPr>
        <w:t xml:space="preserve">Other duties as required </w:t>
      </w:r>
    </w:p>
    <w:p w14:paraId="7E333718" w14:textId="77777777" w:rsidR="00773CD7" w:rsidRDefault="00773CD7" w:rsidP="00773CD7">
      <w:pPr>
        <w:widowControl w:val="0"/>
        <w:tabs>
          <w:tab w:val="left" w:pos="456"/>
          <w:tab w:val="left" w:pos="4320"/>
          <w:tab w:val="left" w:pos="6772"/>
          <w:tab w:val="left" w:pos="7336"/>
        </w:tabs>
        <w:suppressAutoHyphens/>
        <w:rPr>
          <w:rFonts w:asciiTheme="minorHAnsi" w:hAnsiTheme="minorHAnsi" w:cstheme="minorHAnsi"/>
        </w:rPr>
      </w:pPr>
    </w:p>
    <w:p w14:paraId="5CDEBC03" w14:textId="77777777" w:rsidR="00773CD7" w:rsidRPr="00773CD7" w:rsidRDefault="00773CD7" w:rsidP="00773CD7">
      <w:pPr>
        <w:widowControl w:val="0"/>
        <w:tabs>
          <w:tab w:val="left" w:pos="456"/>
          <w:tab w:val="left" w:pos="4320"/>
          <w:tab w:val="left" w:pos="6772"/>
          <w:tab w:val="left" w:pos="7336"/>
        </w:tabs>
        <w:suppressAutoHyphens/>
        <w:rPr>
          <w:rFonts w:asciiTheme="minorHAnsi" w:hAnsiTheme="minorHAnsi" w:cstheme="minorHAnsi"/>
        </w:rPr>
      </w:pPr>
    </w:p>
    <w:p w14:paraId="16B52140" w14:textId="77777777" w:rsidR="00A511B9" w:rsidRPr="00773CD7" w:rsidRDefault="00A511B9" w:rsidP="00296763">
      <w:pPr>
        <w:rPr>
          <w:rFonts w:asciiTheme="minorHAnsi" w:hAnsiTheme="minorHAnsi" w:cstheme="minorHAnsi"/>
          <w:b/>
          <w:u w:val="single"/>
        </w:rPr>
      </w:pPr>
      <w:r w:rsidRPr="00773CD7">
        <w:rPr>
          <w:rFonts w:asciiTheme="minorHAnsi" w:hAnsiTheme="minorHAnsi" w:cstheme="minorHAnsi"/>
          <w:b/>
          <w:u w:val="single"/>
        </w:rPr>
        <w:lastRenderedPageBreak/>
        <w:t xml:space="preserve">Education </w:t>
      </w:r>
    </w:p>
    <w:p w14:paraId="6FFF2326" w14:textId="2FBFD2B2" w:rsidR="00DC032E" w:rsidRPr="00104372" w:rsidRDefault="0019436B" w:rsidP="00296763">
      <w:pPr>
        <w:rPr>
          <w:rFonts w:asciiTheme="minorHAnsi" w:hAnsiTheme="minorHAnsi" w:cstheme="minorHAnsi"/>
          <w:sz w:val="22"/>
          <w:szCs w:val="22"/>
        </w:rPr>
      </w:pPr>
      <w:r w:rsidRPr="00773CD7">
        <w:rPr>
          <w:rFonts w:asciiTheme="minorHAnsi" w:hAnsiTheme="minorHAnsi" w:cstheme="minorHAnsi"/>
          <w:sz w:val="22"/>
          <w:szCs w:val="22"/>
        </w:rPr>
        <w:t>University Degree</w:t>
      </w:r>
      <w:r w:rsidR="00271553" w:rsidRPr="00773CD7">
        <w:rPr>
          <w:rFonts w:asciiTheme="minorHAnsi" w:hAnsiTheme="minorHAnsi" w:cstheme="minorHAnsi"/>
          <w:sz w:val="22"/>
          <w:szCs w:val="22"/>
        </w:rPr>
        <w:t xml:space="preserve"> (</w:t>
      </w:r>
      <w:r w:rsidR="009913B8" w:rsidRPr="00773CD7">
        <w:rPr>
          <w:rFonts w:asciiTheme="minorHAnsi" w:hAnsiTheme="minorHAnsi" w:cstheme="minorHAnsi"/>
          <w:sz w:val="22"/>
          <w:szCs w:val="22"/>
        </w:rPr>
        <w:t>4</w:t>
      </w:r>
      <w:r w:rsidR="00271553" w:rsidRPr="00773CD7">
        <w:rPr>
          <w:rFonts w:asciiTheme="minorHAnsi" w:hAnsiTheme="minorHAnsi" w:cstheme="minorHAnsi"/>
          <w:sz w:val="22"/>
          <w:szCs w:val="22"/>
        </w:rPr>
        <w:t xml:space="preserve"> year)</w:t>
      </w:r>
      <w:r w:rsidR="00C45563" w:rsidRPr="00773CD7">
        <w:rPr>
          <w:rFonts w:asciiTheme="minorHAnsi" w:hAnsiTheme="minorHAnsi" w:cstheme="minorHAnsi"/>
          <w:sz w:val="22"/>
          <w:szCs w:val="22"/>
        </w:rPr>
        <w:t>.</w:t>
      </w:r>
    </w:p>
    <w:p w14:paraId="29F46EB4" w14:textId="77777777" w:rsidR="00710544" w:rsidRPr="00773CD7" w:rsidRDefault="00710544" w:rsidP="00296763">
      <w:pPr>
        <w:rPr>
          <w:rFonts w:asciiTheme="minorHAnsi" w:hAnsiTheme="minorHAnsi" w:cstheme="minorHAnsi"/>
        </w:rPr>
      </w:pPr>
    </w:p>
    <w:p w14:paraId="2147B9A6" w14:textId="77777777" w:rsidR="00B134C8" w:rsidRPr="00773CD7" w:rsidRDefault="00A511B9" w:rsidP="00296763">
      <w:pPr>
        <w:rPr>
          <w:rFonts w:asciiTheme="minorHAnsi" w:hAnsiTheme="minorHAnsi" w:cstheme="minorHAnsi"/>
          <w:b/>
          <w:u w:val="single"/>
        </w:rPr>
      </w:pPr>
      <w:r w:rsidRPr="00773CD7">
        <w:rPr>
          <w:rFonts w:asciiTheme="minorHAnsi" w:hAnsiTheme="minorHAnsi" w:cstheme="minorHAnsi"/>
          <w:b/>
          <w:u w:val="single"/>
        </w:rPr>
        <w:t>Experience Required</w:t>
      </w:r>
    </w:p>
    <w:p w14:paraId="57A9C901" w14:textId="7C2E3BDA" w:rsidR="00674DC5" w:rsidRPr="00773CD7" w:rsidRDefault="00B134C8" w:rsidP="00B134C8">
      <w:pPr>
        <w:pStyle w:val="ListParagraph"/>
        <w:numPr>
          <w:ilvl w:val="0"/>
          <w:numId w:val="3"/>
        </w:numPr>
        <w:rPr>
          <w:rFonts w:asciiTheme="minorHAnsi" w:hAnsiTheme="minorHAnsi" w:cstheme="minorHAnsi"/>
          <w:sz w:val="22"/>
          <w:szCs w:val="22"/>
          <w:lang w:val="en-US"/>
        </w:rPr>
      </w:pPr>
      <w:r w:rsidRPr="00773CD7">
        <w:rPr>
          <w:rFonts w:asciiTheme="minorHAnsi" w:hAnsiTheme="minorHAnsi" w:cstheme="minorHAnsi"/>
          <w:sz w:val="22"/>
          <w:szCs w:val="22"/>
          <w:lang w:val="en-US"/>
        </w:rPr>
        <w:t>Two years of experience</w:t>
      </w:r>
      <w:r w:rsidR="009913B8" w:rsidRPr="00773CD7">
        <w:rPr>
          <w:rFonts w:asciiTheme="minorHAnsi" w:hAnsiTheme="minorHAnsi" w:cstheme="minorHAnsi"/>
          <w:sz w:val="22"/>
          <w:szCs w:val="22"/>
          <w:lang w:val="en-US"/>
        </w:rPr>
        <w:t xml:space="preserve"> related to occupancy management, residence or university admissions, or database management in a housing setting required.</w:t>
      </w:r>
    </w:p>
    <w:p w14:paraId="741740EB" w14:textId="4334ACDA" w:rsidR="009913B8" w:rsidRPr="00773CD7" w:rsidRDefault="009913B8" w:rsidP="00B134C8">
      <w:pPr>
        <w:pStyle w:val="ListParagraph"/>
        <w:numPr>
          <w:ilvl w:val="0"/>
          <w:numId w:val="3"/>
        </w:numPr>
        <w:rPr>
          <w:rFonts w:asciiTheme="minorHAnsi" w:hAnsiTheme="minorHAnsi" w:cstheme="minorHAnsi"/>
          <w:sz w:val="22"/>
          <w:szCs w:val="22"/>
          <w:lang w:val="en-US"/>
        </w:rPr>
      </w:pPr>
      <w:r w:rsidRPr="00773CD7">
        <w:rPr>
          <w:rFonts w:asciiTheme="minorHAnsi" w:hAnsiTheme="minorHAnsi" w:cstheme="minorHAnsi"/>
          <w:sz w:val="22"/>
          <w:szCs w:val="22"/>
          <w:lang w:val="en-US"/>
        </w:rPr>
        <w:t>Experience working with StarRez housing management system is required.</w:t>
      </w:r>
    </w:p>
    <w:p w14:paraId="1CBF4C0F" w14:textId="1C16AADA" w:rsidR="009913B8" w:rsidRPr="00773CD7" w:rsidRDefault="009913B8" w:rsidP="009913B8">
      <w:pPr>
        <w:pStyle w:val="ListParagraph"/>
        <w:numPr>
          <w:ilvl w:val="0"/>
          <w:numId w:val="3"/>
        </w:numPr>
        <w:rPr>
          <w:rFonts w:asciiTheme="minorHAnsi" w:hAnsiTheme="minorHAnsi" w:cstheme="minorHAnsi"/>
          <w:sz w:val="22"/>
          <w:szCs w:val="22"/>
          <w:lang w:val="en-US"/>
        </w:rPr>
      </w:pPr>
      <w:r w:rsidRPr="00773CD7">
        <w:rPr>
          <w:rFonts w:asciiTheme="minorHAnsi" w:hAnsiTheme="minorHAnsi" w:cstheme="minorHAnsi"/>
          <w:sz w:val="22"/>
          <w:szCs w:val="22"/>
          <w:lang w:val="en-US"/>
        </w:rPr>
        <w:t>Basic knowledge of SQL is preferred.</w:t>
      </w:r>
    </w:p>
    <w:p w14:paraId="01203177" w14:textId="684E05EC" w:rsidR="009913B8" w:rsidRPr="00773CD7" w:rsidRDefault="009913B8" w:rsidP="00B134C8">
      <w:pPr>
        <w:numPr>
          <w:ilvl w:val="0"/>
          <w:numId w:val="3"/>
        </w:numPr>
        <w:rPr>
          <w:rFonts w:asciiTheme="minorHAnsi" w:hAnsiTheme="minorHAnsi" w:cstheme="minorHAnsi"/>
          <w:sz w:val="22"/>
          <w:szCs w:val="22"/>
          <w:lang w:val="en-GB"/>
        </w:rPr>
      </w:pPr>
      <w:r w:rsidRPr="00773CD7">
        <w:rPr>
          <w:rFonts w:asciiTheme="minorHAnsi" w:hAnsiTheme="minorHAnsi" w:cstheme="minorHAnsi"/>
          <w:sz w:val="22"/>
          <w:szCs w:val="22"/>
          <w:lang w:val="en-GB"/>
        </w:rPr>
        <w:t>Experience with report writing and data analysis preferred.</w:t>
      </w:r>
    </w:p>
    <w:p w14:paraId="279111F1" w14:textId="14BB0EB6" w:rsidR="00B134C8" w:rsidRPr="00773CD7" w:rsidRDefault="00B134C8" w:rsidP="00B134C8">
      <w:pPr>
        <w:numPr>
          <w:ilvl w:val="0"/>
          <w:numId w:val="3"/>
        </w:numPr>
        <w:rPr>
          <w:rFonts w:asciiTheme="minorHAnsi" w:hAnsiTheme="minorHAnsi" w:cstheme="minorHAnsi"/>
          <w:sz w:val="22"/>
          <w:szCs w:val="22"/>
          <w:lang w:val="en-GB"/>
        </w:rPr>
      </w:pPr>
      <w:r w:rsidRPr="00773CD7">
        <w:rPr>
          <w:rFonts w:asciiTheme="minorHAnsi" w:hAnsiTheme="minorHAnsi" w:cstheme="minorHAnsi"/>
          <w:sz w:val="22"/>
          <w:szCs w:val="22"/>
          <w:lang w:val="en-GB"/>
        </w:rPr>
        <w:t>Superior skills working with Microsoft Access, Excel, Publisher, PowerPoint, Word;.</w:t>
      </w:r>
    </w:p>
    <w:p w14:paraId="036A1795" w14:textId="77777777" w:rsidR="00B134C8" w:rsidRPr="00773CD7" w:rsidRDefault="00B134C8" w:rsidP="00B134C8">
      <w:pPr>
        <w:numPr>
          <w:ilvl w:val="0"/>
          <w:numId w:val="3"/>
        </w:numPr>
        <w:rPr>
          <w:rFonts w:asciiTheme="minorHAnsi" w:hAnsiTheme="minorHAnsi" w:cstheme="minorHAnsi"/>
          <w:sz w:val="22"/>
          <w:szCs w:val="22"/>
          <w:lang w:val="en-GB"/>
        </w:rPr>
      </w:pPr>
      <w:r w:rsidRPr="00773CD7">
        <w:rPr>
          <w:rFonts w:asciiTheme="minorHAnsi" w:hAnsiTheme="minorHAnsi" w:cstheme="minorHAnsi"/>
          <w:sz w:val="22"/>
          <w:szCs w:val="22"/>
          <w:lang w:val="en-GB"/>
        </w:rPr>
        <w:t>Understanding of Freedom of Information and Protection of Privacy Act and implementation.</w:t>
      </w:r>
    </w:p>
    <w:p w14:paraId="1817581E" w14:textId="77777777" w:rsidR="00B134C8" w:rsidRPr="00773CD7" w:rsidRDefault="00B134C8" w:rsidP="00B134C8">
      <w:pPr>
        <w:numPr>
          <w:ilvl w:val="0"/>
          <w:numId w:val="3"/>
        </w:numPr>
        <w:rPr>
          <w:rFonts w:asciiTheme="minorHAnsi" w:hAnsiTheme="minorHAnsi" w:cstheme="minorHAnsi"/>
          <w:sz w:val="22"/>
          <w:szCs w:val="22"/>
          <w:lang w:val="en-GB"/>
        </w:rPr>
      </w:pPr>
      <w:r w:rsidRPr="00773CD7">
        <w:rPr>
          <w:rFonts w:asciiTheme="minorHAnsi" w:hAnsiTheme="minorHAnsi" w:cstheme="minorHAnsi"/>
          <w:sz w:val="22"/>
          <w:szCs w:val="22"/>
          <w:lang w:val="en-GB"/>
        </w:rPr>
        <w:t>High degree of accuracy, efficiency, skills in proof reading; patience with auditing and repeated review of details.</w:t>
      </w:r>
    </w:p>
    <w:p w14:paraId="529C3816" w14:textId="77777777" w:rsidR="00B134C8" w:rsidRPr="00773CD7" w:rsidRDefault="00B134C8" w:rsidP="00B134C8">
      <w:pPr>
        <w:numPr>
          <w:ilvl w:val="0"/>
          <w:numId w:val="3"/>
        </w:numPr>
        <w:rPr>
          <w:rFonts w:asciiTheme="minorHAnsi" w:hAnsiTheme="minorHAnsi" w:cstheme="minorHAnsi"/>
          <w:sz w:val="22"/>
          <w:szCs w:val="22"/>
          <w:lang w:val="en-GB"/>
        </w:rPr>
      </w:pPr>
      <w:r w:rsidRPr="00773CD7">
        <w:rPr>
          <w:rFonts w:asciiTheme="minorHAnsi" w:hAnsiTheme="minorHAnsi" w:cstheme="minorHAnsi"/>
          <w:sz w:val="22"/>
          <w:szCs w:val="22"/>
          <w:lang w:val="en-GB"/>
        </w:rPr>
        <w:t>Good communication skills; experience in customer service and dealing with difficult customers.</w:t>
      </w:r>
    </w:p>
    <w:p w14:paraId="4E207EE1" w14:textId="77777777" w:rsidR="00B134C8" w:rsidRPr="00773CD7" w:rsidRDefault="00B134C8" w:rsidP="00B134C8">
      <w:pPr>
        <w:numPr>
          <w:ilvl w:val="0"/>
          <w:numId w:val="3"/>
        </w:numPr>
        <w:rPr>
          <w:rFonts w:asciiTheme="minorHAnsi" w:hAnsiTheme="minorHAnsi" w:cstheme="minorHAnsi"/>
          <w:sz w:val="22"/>
          <w:szCs w:val="22"/>
          <w:lang w:val="en-GB"/>
        </w:rPr>
      </w:pPr>
      <w:r w:rsidRPr="00773CD7">
        <w:rPr>
          <w:rFonts w:asciiTheme="minorHAnsi" w:hAnsiTheme="minorHAnsi" w:cstheme="minorHAnsi"/>
          <w:sz w:val="22"/>
          <w:szCs w:val="22"/>
          <w:lang w:val="en-GB"/>
        </w:rPr>
        <w:t>Demonstrated ability to work independently and as part of a team.</w:t>
      </w:r>
    </w:p>
    <w:p w14:paraId="4FB0643D" w14:textId="77777777" w:rsidR="00B134C8" w:rsidRPr="00773CD7" w:rsidRDefault="00B134C8" w:rsidP="00B134C8">
      <w:pPr>
        <w:numPr>
          <w:ilvl w:val="0"/>
          <w:numId w:val="3"/>
        </w:numPr>
        <w:rPr>
          <w:rFonts w:asciiTheme="minorHAnsi" w:hAnsiTheme="minorHAnsi" w:cstheme="minorHAnsi"/>
          <w:sz w:val="22"/>
          <w:szCs w:val="22"/>
          <w:lang w:val="en-GB"/>
        </w:rPr>
      </w:pPr>
      <w:r w:rsidRPr="00773CD7">
        <w:rPr>
          <w:rFonts w:asciiTheme="minorHAnsi" w:hAnsiTheme="minorHAnsi" w:cstheme="minorHAnsi"/>
          <w:sz w:val="22"/>
          <w:szCs w:val="22"/>
          <w:lang w:val="en-GB"/>
        </w:rPr>
        <w:t>Supervisory experience and/or office management experience is an asset.</w:t>
      </w:r>
    </w:p>
    <w:p w14:paraId="3D026495" w14:textId="77777777" w:rsidR="00B134C8" w:rsidRPr="00773CD7" w:rsidRDefault="00B134C8" w:rsidP="00B134C8">
      <w:pPr>
        <w:numPr>
          <w:ilvl w:val="0"/>
          <w:numId w:val="3"/>
        </w:numPr>
        <w:rPr>
          <w:rFonts w:asciiTheme="minorHAnsi" w:hAnsiTheme="minorHAnsi" w:cstheme="minorHAnsi"/>
          <w:sz w:val="22"/>
          <w:szCs w:val="22"/>
          <w:lang w:val="en-GB"/>
        </w:rPr>
      </w:pPr>
      <w:r w:rsidRPr="00773CD7">
        <w:rPr>
          <w:rFonts w:asciiTheme="minorHAnsi" w:hAnsiTheme="minorHAnsi" w:cstheme="minorHAnsi"/>
          <w:sz w:val="22"/>
          <w:szCs w:val="22"/>
          <w:lang w:val="en-GB"/>
        </w:rPr>
        <w:t>Ability and willingness to do public presentations.</w:t>
      </w:r>
    </w:p>
    <w:p w14:paraId="756783C1" w14:textId="7905750B" w:rsidR="00B134C8" w:rsidRPr="00104372" w:rsidRDefault="00B134C8" w:rsidP="00296763">
      <w:pPr>
        <w:numPr>
          <w:ilvl w:val="0"/>
          <w:numId w:val="3"/>
        </w:numPr>
        <w:rPr>
          <w:rFonts w:asciiTheme="minorHAnsi" w:hAnsiTheme="minorHAnsi" w:cstheme="minorHAnsi"/>
          <w:sz w:val="22"/>
          <w:szCs w:val="22"/>
          <w:lang w:val="en-GB"/>
        </w:rPr>
      </w:pPr>
      <w:r w:rsidRPr="00773CD7">
        <w:rPr>
          <w:rFonts w:asciiTheme="minorHAnsi" w:hAnsiTheme="minorHAnsi" w:cstheme="minorHAnsi"/>
          <w:sz w:val="22"/>
          <w:szCs w:val="22"/>
          <w:lang w:val="en-GB"/>
        </w:rPr>
        <w:t xml:space="preserve">Understanding of the residence experience for students.  </w:t>
      </w:r>
    </w:p>
    <w:p w14:paraId="1F3687E3" w14:textId="77777777" w:rsidR="00674DC5" w:rsidRPr="00773CD7" w:rsidRDefault="00674DC5" w:rsidP="00296763">
      <w:pPr>
        <w:rPr>
          <w:rFonts w:asciiTheme="minorHAnsi" w:hAnsiTheme="minorHAnsi" w:cstheme="minorHAnsi"/>
          <w:sz w:val="22"/>
          <w:szCs w:val="22"/>
        </w:rPr>
      </w:pPr>
    </w:p>
    <w:p w14:paraId="0A07E436" w14:textId="77777777" w:rsidR="00A511B9" w:rsidRPr="00773CD7" w:rsidRDefault="00A511B9" w:rsidP="00296763">
      <w:pPr>
        <w:rPr>
          <w:rFonts w:asciiTheme="minorHAnsi" w:hAnsiTheme="minorHAnsi" w:cstheme="minorHAnsi"/>
          <w:b/>
          <w:u w:val="single"/>
        </w:rPr>
      </w:pPr>
      <w:r w:rsidRPr="00773CD7">
        <w:rPr>
          <w:rFonts w:asciiTheme="minorHAnsi" w:hAnsiTheme="minorHAnsi" w:cstheme="minorHAnsi"/>
          <w:b/>
          <w:u w:val="single"/>
        </w:rPr>
        <w:t>Responsibility for the Work of Others</w:t>
      </w:r>
    </w:p>
    <w:p w14:paraId="499E6C69" w14:textId="77777777" w:rsidR="00CC656D" w:rsidRPr="00773CD7" w:rsidRDefault="00CC656D" w:rsidP="00CC656D">
      <w:pPr>
        <w:rPr>
          <w:rFonts w:asciiTheme="minorHAnsi" w:hAnsiTheme="minorHAnsi" w:cstheme="minorHAnsi"/>
          <w:sz w:val="22"/>
          <w:szCs w:val="22"/>
          <w:u w:val="single"/>
        </w:rPr>
      </w:pPr>
      <w:r w:rsidRPr="00773CD7">
        <w:rPr>
          <w:rFonts w:asciiTheme="minorHAnsi" w:hAnsiTheme="minorHAnsi" w:cstheme="minorHAnsi"/>
          <w:sz w:val="22"/>
          <w:szCs w:val="22"/>
          <w:u w:val="single"/>
        </w:rPr>
        <w:t xml:space="preserve">Direct Responsibility </w:t>
      </w:r>
    </w:p>
    <w:p w14:paraId="5DB1D428" w14:textId="761F7173" w:rsidR="00D46EF0" w:rsidRPr="00104372" w:rsidRDefault="006B7D33" w:rsidP="006B7D33">
      <w:pPr>
        <w:pStyle w:val="ListParagraph"/>
        <w:numPr>
          <w:ilvl w:val="0"/>
          <w:numId w:val="16"/>
        </w:numPr>
        <w:rPr>
          <w:rFonts w:asciiTheme="minorHAnsi" w:hAnsiTheme="minorHAnsi" w:cstheme="minorHAnsi"/>
          <w:sz w:val="22"/>
          <w:szCs w:val="22"/>
        </w:rPr>
      </w:pPr>
      <w:r w:rsidRPr="00104372">
        <w:rPr>
          <w:rFonts w:asciiTheme="minorHAnsi" w:hAnsiTheme="minorHAnsi" w:cstheme="minorHAnsi"/>
          <w:sz w:val="22"/>
          <w:szCs w:val="22"/>
        </w:rPr>
        <w:t xml:space="preserve">2-4 </w:t>
      </w:r>
      <w:r w:rsidR="00CC656D" w:rsidRPr="00104372">
        <w:rPr>
          <w:rFonts w:asciiTheme="minorHAnsi" w:hAnsiTheme="minorHAnsi" w:cstheme="minorHAnsi"/>
          <w:sz w:val="22"/>
          <w:szCs w:val="22"/>
        </w:rPr>
        <w:t>Student Employees</w:t>
      </w:r>
    </w:p>
    <w:p w14:paraId="764167ED" w14:textId="125FFF4B" w:rsidR="006B7D33" w:rsidRPr="00104372" w:rsidRDefault="006B7D33" w:rsidP="0019436B">
      <w:pPr>
        <w:rPr>
          <w:rFonts w:asciiTheme="minorHAnsi" w:hAnsiTheme="minorHAnsi" w:cstheme="minorHAnsi"/>
          <w:sz w:val="22"/>
          <w:szCs w:val="22"/>
        </w:rPr>
      </w:pPr>
    </w:p>
    <w:p w14:paraId="1D1726AD" w14:textId="77777777" w:rsidR="006B7D33" w:rsidRPr="00773CD7" w:rsidRDefault="006B7D33" w:rsidP="006B7D33">
      <w:pPr>
        <w:tabs>
          <w:tab w:val="num" w:pos="840"/>
        </w:tabs>
        <w:rPr>
          <w:rFonts w:asciiTheme="minorHAnsi" w:eastAsia="Avenir Next Condensed" w:hAnsiTheme="minorHAnsi" w:cs="Calibri Light"/>
          <w:sz w:val="22"/>
          <w:u w:val="single"/>
        </w:rPr>
      </w:pPr>
      <w:r w:rsidRPr="00773CD7">
        <w:rPr>
          <w:rFonts w:asciiTheme="minorHAnsi" w:eastAsia="Avenir Next Condensed" w:hAnsiTheme="minorHAnsi" w:cs="Calibri Light"/>
          <w:sz w:val="22"/>
          <w:u w:val="single"/>
        </w:rPr>
        <w:t>Indirect Responsibility</w:t>
      </w:r>
    </w:p>
    <w:p w14:paraId="7D022D7A" w14:textId="4E1C48BA" w:rsidR="006B7D33" w:rsidRPr="00104372" w:rsidRDefault="006B7D33" w:rsidP="006B7D33">
      <w:pPr>
        <w:pStyle w:val="ListParagraph"/>
        <w:numPr>
          <w:ilvl w:val="0"/>
          <w:numId w:val="8"/>
        </w:numPr>
        <w:pBdr>
          <w:top w:val="nil"/>
          <w:left w:val="nil"/>
          <w:bottom w:val="nil"/>
          <w:right w:val="nil"/>
          <w:between w:val="nil"/>
          <w:bar w:val="nil"/>
        </w:pBdr>
        <w:contextualSpacing w:val="0"/>
        <w:rPr>
          <w:rFonts w:asciiTheme="minorHAnsi" w:eastAsia="Avenir Next Condensed Demi Bold" w:hAnsiTheme="minorHAnsi" w:cs="Calibri Light"/>
          <w:sz w:val="22"/>
        </w:rPr>
      </w:pPr>
      <w:r w:rsidRPr="00773CD7">
        <w:rPr>
          <w:rFonts w:asciiTheme="minorHAnsi" w:hAnsiTheme="minorHAnsi" w:cs="Calibri Light"/>
          <w:sz w:val="22"/>
        </w:rPr>
        <w:t>Provides training on StarRez system to Housing staff</w:t>
      </w:r>
    </w:p>
    <w:p w14:paraId="57978A4B" w14:textId="77777777" w:rsidR="006B7D33" w:rsidRPr="00773CD7" w:rsidRDefault="006B7D33" w:rsidP="006B7D33">
      <w:pPr>
        <w:rPr>
          <w:rFonts w:asciiTheme="minorHAnsi" w:hAnsiTheme="minorHAnsi" w:cs="Calibri Light"/>
        </w:rPr>
      </w:pPr>
    </w:p>
    <w:p w14:paraId="6BA14B84" w14:textId="77777777" w:rsidR="006B7D33" w:rsidRPr="00773CD7" w:rsidRDefault="006B7D33" w:rsidP="006B7D33">
      <w:pPr>
        <w:pStyle w:val="Body"/>
        <w:tabs>
          <w:tab w:val="left" w:pos="540"/>
        </w:tabs>
        <w:rPr>
          <w:rFonts w:asciiTheme="minorHAnsi" w:eastAsia="Avenir Next Condensed" w:hAnsiTheme="minorHAnsi" w:cs="Calibri Light"/>
          <w:b/>
        </w:rPr>
      </w:pPr>
      <w:r w:rsidRPr="00773CD7">
        <w:rPr>
          <w:rFonts w:asciiTheme="minorHAnsi" w:hAnsiTheme="minorHAnsi" w:cs="Calibri Light"/>
          <w:b/>
          <w:u w:val="single"/>
          <w:lang w:val="en-US"/>
        </w:rPr>
        <w:t>Analytical Reasoning</w:t>
      </w:r>
    </w:p>
    <w:p w14:paraId="25639AEA" w14:textId="72825BB9" w:rsidR="006B7D33" w:rsidRPr="00773CD7" w:rsidRDefault="006B7D33" w:rsidP="006B7D33">
      <w:pPr>
        <w:pStyle w:val="Body"/>
        <w:rPr>
          <w:rFonts w:asciiTheme="minorHAnsi" w:eastAsia="Avenir Next Condensed" w:hAnsiTheme="minorHAnsi" w:cs="Calibri Light"/>
          <w:sz w:val="22"/>
        </w:rPr>
      </w:pPr>
      <w:r w:rsidRPr="00773CD7">
        <w:rPr>
          <w:rFonts w:asciiTheme="minorHAnsi" w:eastAsia="Avenir Next Condensed" w:hAnsiTheme="minorHAnsi" w:cs="Calibri Light"/>
          <w:sz w:val="22"/>
        </w:rPr>
        <w:t>Reporting</w:t>
      </w:r>
    </w:p>
    <w:p w14:paraId="793AB86E" w14:textId="7D90E370" w:rsidR="006B7D33" w:rsidRPr="00773CD7" w:rsidRDefault="006B7D33" w:rsidP="006B7D33">
      <w:pPr>
        <w:pStyle w:val="Body"/>
        <w:numPr>
          <w:ilvl w:val="0"/>
          <w:numId w:val="14"/>
        </w:numPr>
        <w:rPr>
          <w:rFonts w:asciiTheme="minorHAnsi" w:eastAsia="Avenir Next Condensed" w:hAnsiTheme="minorHAnsi" w:cs="Calibri Light"/>
          <w:sz w:val="22"/>
        </w:rPr>
      </w:pPr>
      <w:r w:rsidRPr="00773CD7">
        <w:rPr>
          <w:rFonts w:asciiTheme="minorHAnsi" w:eastAsia="Avenir Next Condensed" w:hAnsiTheme="minorHAnsi" w:cs="Calibri Light"/>
          <w:sz w:val="22"/>
        </w:rPr>
        <w:t xml:space="preserve">Occurs weekly </w:t>
      </w:r>
    </w:p>
    <w:p w14:paraId="40017691" w14:textId="290C8B6F" w:rsidR="006B7D33" w:rsidRPr="00773CD7" w:rsidRDefault="006B7D33" w:rsidP="006B7D33">
      <w:pPr>
        <w:pStyle w:val="Body"/>
        <w:numPr>
          <w:ilvl w:val="0"/>
          <w:numId w:val="14"/>
        </w:numPr>
        <w:rPr>
          <w:rFonts w:asciiTheme="minorHAnsi" w:eastAsia="Avenir Next Condensed" w:hAnsiTheme="minorHAnsi" w:cs="Calibri Light"/>
          <w:sz w:val="22"/>
        </w:rPr>
      </w:pPr>
      <w:r w:rsidRPr="00773CD7">
        <w:rPr>
          <w:rFonts w:asciiTheme="minorHAnsi" w:eastAsia="Avenir Next Condensed" w:hAnsiTheme="minorHAnsi" w:cs="Calibri Light"/>
          <w:sz w:val="22"/>
        </w:rPr>
        <w:t>Builds reports and runs reports within StarRez</w:t>
      </w:r>
    </w:p>
    <w:p w14:paraId="5CC2415B" w14:textId="666318A6" w:rsidR="006B7D33" w:rsidRPr="00773CD7" w:rsidRDefault="006B7D33" w:rsidP="006B7D33">
      <w:pPr>
        <w:pStyle w:val="Body"/>
        <w:numPr>
          <w:ilvl w:val="0"/>
          <w:numId w:val="14"/>
        </w:numPr>
        <w:rPr>
          <w:rFonts w:asciiTheme="minorHAnsi" w:eastAsia="Avenir Next Condensed" w:hAnsiTheme="minorHAnsi" w:cs="Calibri Light"/>
          <w:sz w:val="22"/>
        </w:rPr>
      </w:pPr>
      <w:r w:rsidRPr="00773CD7">
        <w:rPr>
          <w:rFonts w:asciiTheme="minorHAnsi" w:eastAsia="Avenir Next Condensed" w:hAnsiTheme="minorHAnsi" w:cs="Calibri Light"/>
          <w:sz w:val="22"/>
        </w:rPr>
        <w:t>Develops spreadsheets to track information in relation to historical data</w:t>
      </w:r>
    </w:p>
    <w:p w14:paraId="20D7D14C" w14:textId="24D6F7D2" w:rsidR="006B7D33" w:rsidRPr="00773CD7" w:rsidRDefault="006B7D33" w:rsidP="006B7D33">
      <w:pPr>
        <w:pStyle w:val="Body"/>
        <w:numPr>
          <w:ilvl w:val="0"/>
          <w:numId w:val="14"/>
        </w:numPr>
        <w:rPr>
          <w:rFonts w:asciiTheme="minorHAnsi" w:eastAsia="Avenir Next Condensed" w:hAnsiTheme="minorHAnsi" w:cs="Calibri Light"/>
          <w:sz w:val="22"/>
        </w:rPr>
      </w:pPr>
      <w:r w:rsidRPr="00773CD7">
        <w:rPr>
          <w:rFonts w:asciiTheme="minorHAnsi" w:eastAsia="Avenir Next Condensed" w:hAnsiTheme="minorHAnsi" w:cs="Calibri Light"/>
          <w:sz w:val="22"/>
        </w:rPr>
        <w:t>Develops graphs and charts to visual demonstrate trends, as needed</w:t>
      </w:r>
    </w:p>
    <w:p w14:paraId="67ECDB07" w14:textId="7F2CDBBB" w:rsidR="006B7D33" w:rsidRPr="00773CD7" w:rsidRDefault="006B7D33" w:rsidP="006B7D33">
      <w:pPr>
        <w:pStyle w:val="Body"/>
        <w:numPr>
          <w:ilvl w:val="0"/>
          <w:numId w:val="14"/>
        </w:numPr>
        <w:rPr>
          <w:rFonts w:asciiTheme="minorHAnsi" w:eastAsia="Avenir Next Condensed" w:hAnsiTheme="minorHAnsi" w:cs="Calibri Light"/>
          <w:sz w:val="22"/>
        </w:rPr>
      </w:pPr>
      <w:r w:rsidRPr="00773CD7">
        <w:rPr>
          <w:rFonts w:asciiTheme="minorHAnsi" w:eastAsia="Avenir Next Condensed" w:hAnsiTheme="minorHAnsi" w:cs="Calibri Light"/>
          <w:sz w:val="22"/>
        </w:rPr>
        <w:t>Distributes reports to various individuals noting any anomalies, concerns, or changes in week over week data</w:t>
      </w:r>
    </w:p>
    <w:p w14:paraId="12850D87" w14:textId="77777777" w:rsidR="006B7D33" w:rsidRPr="00773CD7" w:rsidRDefault="006B7D33" w:rsidP="006B7D33">
      <w:pPr>
        <w:pStyle w:val="Body"/>
        <w:rPr>
          <w:rFonts w:asciiTheme="minorHAnsi" w:eastAsia="Avenir Next Condensed" w:hAnsiTheme="minorHAnsi" w:cs="Calibri Light"/>
          <w:sz w:val="22"/>
          <w:highlight w:val="green"/>
        </w:rPr>
      </w:pPr>
    </w:p>
    <w:p w14:paraId="1564C15F" w14:textId="77777777" w:rsidR="006B7D33" w:rsidRPr="00773CD7" w:rsidRDefault="006B7D33" w:rsidP="006B7D33">
      <w:pPr>
        <w:pStyle w:val="Body"/>
        <w:rPr>
          <w:rFonts w:asciiTheme="minorHAnsi" w:eastAsia="Avenir Next Condensed" w:hAnsiTheme="minorHAnsi" w:cs="Calibri Light"/>
          <w:sz w:val="22"/>
        </w:rPr>
      </w:pPr>
      <w:r w:rsidRPr="00773CD7">
        <w:rPr>
          <w:rFonts w:asciiTheme="minorHAnsi" w:eastAsia="Avenir Next Condensed" w:hAnsiTheme="minorHAnsi" w:cs="Calibri Light"/>
          <w:sz w:val="22"/>
        </w:rPr>
        <w:t>Assessing vacancies &amp; assigning rooms</w:t>
      </w:r>
    </w:p>
    <w:p w14:paraId="555B1E5F" w14:textId="77777777" w:rsidR="006B7D33" w:rsidRPr="00773CD7" w:rsidRDefault="006B7D33" w:rsidP="006B7D33">
      <w:pPr>
        <w:pStyle w:val="Body"/>
        <w:numPr>
          <w:ilvl w:val="0"/>
          <w:numId w:val="15"/>
        </w:numPr>
        <w:rPr>
          <w:rFonts w:asciiTheme="minorHAnsi" w:eastAsia="Avenir Next Condensed" w:hAnsiTheme="minorHAnsi" w:cs="Calibri Light"/>
          <w:sz w:val="22"/>
        </w:rPr>
      </w:pPr>
      <w:r w:rsidRPr="00773CD7">
        <w:rPr>
          <w:rFonts w:asciiTheme="minorHAnsi" w:eastAsia="Avenir Next Condensed" w:hAnsiTheme="minorHAnsi" w:cs="Calibri Light"/>
          <w:sz w:val="22"/>
        </w:rPr>
        <w:t>Occurs regularly throughout the year</w:t>
      </w:r>
    </w:p>
    <w:p w14:paraId="23A8F995" w14:textId="77777777" w:rsidR="006B7D33" w:rsidRPr="00773CD7" w:rsidRDefault="006B7D33" w:rsidP="006B7D33">
      <w:pPr>
        <w:pStyle w:val="Body"/>
        <w:numPr>
          <w:ilvl w:val="0"/>
          <w:numId w:val="15"/>
        </w:numPr>
        <w:rPr>
          <w:rFonts w:asciiTheme="minorHAnsi" w:eastAsia="Avenir Next Condensed" w:hAnsiTheme="minorHAnsi" w:cs="Calibri Light"/>
          <w:sz w:val="22"/>
        </w:rPr>
      </w:pPr>
      <w:r w:rsidRPr="00773CD7">
        <w:rPr>
          <w:rFonts w:asciiTheme="minorHAnsi" w:eastAsia="Avenir Next Condensed" w:hAnsiTheme="minorHAnsi" w:cs="Calibri Light"/>
          <w:sz w:val="22"/>
        </w:rPr>
        <w:t>Identifies vacancies in housing stock and examines all annual occupancy contracts and leases to determine reassignment priorities</w:t>
      </w:r>
    </w:p>
    <w:p w14:paraId="247B7F27" w14:textId="77777777" w:rsidR="006B7D33" w:rsidRPr="00773CD7" w:rsidRDefault="006B7D33" w:rsidP="006B7D33">
      <w:pPr>
        <w:pStyle w:val="Body"/>
        <w:numPr>
          <w:ilvl w:val="0"/>
          <w:numId w:val="15"/>
        </w:numPr>
        <w:rPr>
          <w:rFonts w:asciiTheme="minorHAnsi" w:eastAsia="Avenir Next Condensed" w:hAnsiTheme="minorHAnsi" w:cs="Calibri Light"/>
          <w:sz w:val="22"/>
        </w:rPr>
      </w:pPr>
      <w:r w:rsidRPr="00773CD7">
        <w:rPr>
          <w:rFonts w:asciiTheme="minorHAnsi" w:eastAsia="Avenir Next Condensed" w:hAnsiTheme="minorHAnsi" w:cs="Calibri Light"/>
          <w:sz w:val="22"/>
        </w:rPr>
        <w:t>Independently prioritizes assignments to ensure student satisfaction and maximize revenue</w:t>
      </w:r>
    </w:p>
    <w:p w14:paraId="30C9D396" w14:textId="77777777" w:rsidR="006B7D33" w:rsidRPr="00773CD7" w:rsidRDefault="006B7D33" w:rsidP="006B7D33">
      <w:pPr>
        <w:pStyle w:val="Body"/>
        <w:numPr>
          <w:ilvl w:val="0"/>
          <w:numId w:val="15"/>
        </w:numPr>
        <w:rPr>
          <w:rFonts w:asciiTheme="minorHAnsi" w:eastAsia="Avenir Next Condensed" w:hAnsiTheme="minorHAnsi" w:cs="Calibri Light"/>
          <w:sz w:val="22"/>
        </w:rPr>
      </w:pPr>
      <w:r w:rsidRPr="00773CD7">
        <w:rPr>
          <w:rFonts w:asciiTheme="minorHAnsi" w:eastAsia="Avenir Next Condensed" w:hAnsiTheme="minorHAnsi" w:cs="Calibri Light"/>
          <w:sz w:val="22"/>
        </w:rPr>
        <w:t>Executes assignments within software</w:t>
      </w:r>
    </w:p>
    <w:p w14:paraId="49C6E1DB" w14:textId="18B1F06C" w:rsidR="006B7D33" w:rsidRPr="00773CD7" w:rsidRDefault="006B7D33" w:rsidP="006B7D33">
      <w:pPr>
        <w:pStyle w:val="Body"/>
        <w:numPr>
          <w:ilvl w:val="0"/>
          <w:numId w:val="15"/>
        </w:numPr>
        <w:rPr>
          <w:rFonts w:asciiTheme="minorHAnsi" w:eastAsia="Avenir Next Condensed" w:hAnsiTheme="minorHAnsi" w:cs="Calibri Light"/>
          <w:sz w:val="22"/>
        </w:rPr>
      </w:pPr>
      <w:r w:rsidRPr="00773CD7">
        <w:rPr>
          <w:rFonts w:asciiTheme="minorHAnsi" w:eastAsia="Avenir Next Condensed" w:hAnsiTheme="minorHAnsi" w:cs="Calibri Light"/>
          <w:sz w:val="22"/>
        </w:rPr>
        <w:t>Communicates any changes including financial concerns with students and parents</w:t>
      </w:r>
    </w:p>
    <w:p w14:paraId="7D612FA1" w14:textId="7C6A9311" w:rsidR="006B7D33" w:rsidRPr="00773CD7" w:rsidRDefault="006B7D33" w:rsidP="006B7D33">
      <w:pPr>
        <w:pStyle w:val="Body"/>
        <w:numPr>
          <w:ilvl w:val="0"/>
          <w:numId w:val="15"/>
        </w:numPr>
        <w:rPr>
          <w:rFonts w:asciiTheme="minorHAnsi" w:eastAsia="Avenir Next Condensed" w:hAnsiTheme="minorHAnsi" w:cs="Calibri Light"/>
          <w:sz w:val="22"/>
        </w:rPr>
      </w:pPr>
      <w:r w:rsidRPr="00773CD7">
        <w:rPr>
          <w:rFonts w:asciiTheme="minorHAnsi" w:eastAsia="Avenir Next Condensed" w:hAnsiTheme="minorHAnsi" w:cs="Calibri Light"/>
          <w:sz w:val="22"/>
        </w:rPr>
        <w:t>Collaborates with Facilities Coordinator and Financial Officer to process changes to keys and student accounts</w:t>
      </w:r>
    </w:p>
    <w:p w14:paraId="6DD36985" w14:textId="77777777" w:rsidR="006B7D33" w:rsidRPr="00773CD7" w:rsidRDefault="006B7D33" w:rsidP="006B7D33">
      <w:pPr>
        <w:pStyle w:val="Body"/>
        <w:ind w:left="720"/>
        <w:rPr>
          <w:rFonts w:asciiTheme="minorHAnsi" w:eastAsia="Avenir Next Condensed" w:hAnsiTheme="minorHAnsi" w:cs="Calibri Light"/>
          <w:sz w:val="22"/>
          <w:highlight w:val="green"/>
        </w:rPr>
      </w:pPr>
    </w:p>
    <w:p w14:paraId="628400C9" w14:textId="77777777" w:rsidR="006B7D33" w:rsidRPr="00773CD7" w:rsidRDefault="006B7D33" w:rsidP="006B7D33">
      <w:pPr>
        <w:pStyle w:val="Body"/>
        <w:rPr>
          <w:rFonts w:asciiTheme="minorHAnsi" w:eastAsia="Avenir Next Condensed" w:hAnsiTheme="minorHAnsi" w:cs="Calibri Light"/>
          <w:sz w:val="22"/>
        </w:rPr>
      </w:pPr>
    </w:p>
    <w:p w14:paraId="7D1F0764" w14:textId="77777777" w:rsidR="006B7D33" w:rsidRPr="00773CD7" w:rsidRDefault="006B7D33" w:rsidP="006B7D33">
      <w:pPr>
        <w:pStyle w:val="Body"/>
        <w:rPr>
          <w:rFonts w:asciiTheme="minorHAnsi" w:eastAsia="Avenir Next Condensed" w:hAnsiTheme="minorHAnsi" w:cs="Calibri Light"/>
          <w:sz w:val="22"/>
        </w:rPr>
      </w:pPr>
      <w:r w:rsidRPr="00773CD7">
        <w:rPr>
          <w:rFonts w:asciiTheme="minorHAnsi" w:eastAsia="Avenir Next Condensed" w:hAnsiTheme="minorHAnsi" w:cs="Calibri Light"/>
          <w:sz w:val="22"/>
        </w:rPr>
        <w:t>Residence accommodation requests</w:t>
      </w:r>
    </w:p>
    <w:p w14:paraId="2A6B8882" w14:textId="77777777" w:rsidR="006B7D33" w:rsidRPr="00773CD7" w:rsidRDefault="006B7D33" w:rsidP="006B7D33">
      <w:pPr>
        <w:pStyle w:val="Body"/>
        <w:numPr>
          <w:ilvl w:val="0"/>
          <w:numId w:val="9"/>
        </w:numPr>
        <w:rPr>
          <w:rFonts w:asciiTheme="minorHAnsi" w:eastAsia="Avenir Next Condensed" w:hAnsiTheme="minorHAnsi" w:cs="Calibri Light"/>
          <w:sz w:val="22"/>
        </w:rPr>
      </w:pPr>
      <w:r w:rsidRPr="00773CD7">
        <w:rPr>
          <w:rFonts w:asciiTheme="minorHAnsi" w:eastAsia="Avenir Next Condensed" w:hAnsiTheme="minorHAnsi" w:cs="Calibri Light"/>
          <w:sz w:val="22"/>
        </w:rPr>
        <w:t>Occurs regularly each summer and sporadically during the academic year</w:t>
      </w:r>
    </w:p>
    <w:p w14:paraId="675CBF3B" w14:textId="513947F0" w:rsidR="006B7D33" w:rsidRPr="00773CD7" w:rsidRDefault="006B7D33" w:rsidP="006B7D33">
      <w:pPr>
        <w:pStyle w:val="Body"/>
        <w:numPr>
          <w:ilvl w:val="0"/>
          <w:numId w:val="9"/>
        </w:numPr>
        <w:rPr>
          <w:rFonts w:asciiTheme="minorHAnsi" w:eastAsia="Avenir Next Condensed" w:hAnsiTheme="minorHAnsi" w:cs="Calibri Light"/>
          <w:sz w:val="22"/>
        </w:rPr>
      </w:pPr>
      <w:r w:rsidRPr="00773CD7">
        <w:rPr>
          <w:rFonts w:asciiTheme="minorHAnsi" w:eastAsia="Avenir Next Condensed" w:hAnsiTheme="minorHAnsi" w:cs="Calibri Light"/>
          <w:sz w:val="22"/>
        </w:rPr>
        <w:t xml:space="preserve">Reviews individual accommodation request forms, interprets procedures and guidelines, and consult with any stakeholders as appropriate (e.g. Student Accessibility Services, Foodservices, etc.) </w:t>
      </w:r>
    </w:p>
    <w:p w14:paraId="6C21340A" w14:textId="77777777" w:rsidR="006B7D33" w:rsidRPr="00773CD7" w:rsidRDefault="006B7D33" w:rsidP="006B7D33">
      <w:pPr>
        <w:pStyle w:val="Body"/>
        <w:numPr>
          <w:ilvl w:val="0"/>
          <w:numId w:val="9"/>
        </w:numPr>
        <w:rPr>
          <w:rFonts w:asciiTheme="minorHAnsi" w:eastAsia="Avenir Next Condensed" w:hAnsiTheme="minorHAnsi" w:cs="Calibri Light"/>
          <w:sz w:val="22"/>
        </w:rPr>
      </w:pPr>
      <w:r w:rsidRPr="00773CD7">
        <w:rPr>
          <w:rFonts w:asciiTheme="minorHAnsi" w:eastAsia="Avenir Next Condensed" w:hAnsiTheme="minorHAnsi" w:cs="Calibri Light"/>
          <w:sz w:val="22"/>
        </w:rPr>
        <w:t>Ensure appropriate accommodations are made in accordance with forms; follow up with student to clarify any information as needed</w:t>
      </w:r>
    </w:p>
    <w:p w14:paraId="50D65C44" w14:textId="77777777" w:rsidR="006B7D33" w:rsidRPr="00773CD7" w:rsidRDefault="006B7D33" w:rsidP="006B7D33">
      <w:pPr>
        <w:pStyle w:val="Body"/>
        <w:numPr>
          <w:ilvl w:val="0"/>
          <w:numId w:val="9"/>
        </w:numPr>
        <w:rPr>
          <w:rFonts w:asciiTheme="minorHAnsi" w:eastAsia="Avenir Next Condensed" w:hAnsiTheme="minorHAnsi" w:cs="Calibri Light"/>
          <w:sz w:val="22"/>
        </w:rPr>
      </w:pPr>
      <w:r w:rsidRPr="00773CD7">
        <w:rPr>
          <w:rFonts w:asciiTheme="minorHAnsi" w:eastAsia="Avenir Next Condensed" w:hAnsiTheme="minorHAnsi" w:cs="Calibri Light"/>
          <w:sz w:val="22"/>
        </w:rPr>
        <w:t>Communicate with students about the status of their request (e.g. incomplete forms/information)</w:t>
      </w:r>
    </w:p>
    <w:p w14:paraId="4A9E87A0" w14:textId="7084D11D" w:rsidR="006B7D33" w:rsidRPr="00773CD7" w:rsidRDefault="006B7D33" w:rsidP="006B7D33">
      <w:pPr>
        <w:pStyle w:val="Body"/>
        <w:numPr>
          <w:ilvl w:val="0"/>
          <w:numId w:val="9"/>
        </w:numPr>
        <w:rPr>
          <w:rFonts w:asciiTheme="minorHAnsi" w:eastAsia="Avenir Next Condensed" w:hAnsiTheme="minorHAnsi" w:cs="Calibri Light"/>
          <w:sz w:val="22"/>
        </w:rPr>
      </w:pPr>
      <w:r w:rsidRPr="00773CD7">
        <w:rPr>
          <w:rFonts w:asciiTheme="minorHAnsi" w:eastAsia="Avenir Next Condensed" w:hAnsiTheme="minorHAnsi" w:cs="Calibri Light"/>
          <w:sz w:val="22"/>
        </w:rPr>
        <w:t>Liaise with Housing Facilities and Residence Life regarding set up of any rooms and specific accommodation needs</w:t>
      </w:r>
    </w:p>
    <w:p w14:paraId="3EC5E6AF" w14:textId="77777777" w:rsidR="006B7D33" w:rsidRPr="00773CD7" w:rsidRDefault="006B7D33" w:rsidP="006B7D33">
      <w:pPr>
        <w:pStyle w:val="Body"/>
        <w:numPr>
          <w:ilvl w:val="0"/>
          <w:numId w:val="9"/>
        </w:numPr>
        <w:rPr>
          <w:rFonts w:asciiTheme="minorHAnsi" w:eastAsia="Avenir Next Condensed" w:hAnsiTheme="minorHAnsi" w:cs="Calibri Light"/>
          <w:sz w:val="22"/>
        </w:rPr>
      </w:pPr>
      <w:r w:rsidRPr="00773CD7">
        <w:rPr>
          <w:rFonts w:asciiTheme="minorHAnsi" w:eastAsia="Avenir Next Condensed" w:hAnsiTheme="minorHAnsi" w:cs="Calibri Light"/>
          <w:sz w:val="22"/>
        </w:rPr>
        <w:t>Assign students as appropriate</w:t>
      </w:r>
    </w:p>
    <w:p w14:paraId="492F8E15" w14:textId="77777777" w:rsidR="006B7D33" w:rsidRPr="00773CD7" w:rsidRDefault="006B7D33" w:rsidP="006B7D33">
      <w:pPr>
        <w:pStyle w:val="Body"/>
        <w:ind w:left="720"/>
        <w:rPr>
          <w:rFonts w:asciiTheme="minorHAnsi" w:eastAsia="Avenir Next Condensed" w:hAnsiTheme="minorHAnsi" w:cs="Calibri Light"/>
          <w:sz w:val="22"/>
          <w:highlight w:val="green"/>
        </w:rPr>
      </w:pPr>
    </w:p>
    <w:p w14:paraId="406A928C" w14:textId="77777777" w:rsidR="006B7D33" w:rsidRPr="00773CD7" w:rsidRDefault="006B7D33" w:rsidP="006B7D33">
      <w:pPr>
        <w:pStyle w:val="Body"/>
        <w:rPr>
          <w:rFonts w:asciiTheme="minorHAnsi" w:eastAsia="Avenir Next Condensed" w:hAnsiTheme="minorHAnsi" w:cs="Calibri Light"/>
          <w:sz w:val="22"/>
          <w:highlight w:val="green"/>
        </w:rPr>
      </w:pPr>
    </w:p>
    <w:p w14:paraId="5384D34F" w14:textId="77777777" w:rsidR="006B7D33" w:rsidRPr="00773CD7" w:rsidRDefault="006B7D33" w:rsidP="006B7D33">
      <w:pPr>
        <w:pStyle w:val="Body"/>
        <w:rPr>
          <w:rFonts w:asciiTheme="minorHAnsi" w:eastAsia="Avenir Next Condensed Demi Bold" w:hAnsiTheme="minorHAnsi" w:cs="Calibri Light"/>
          <w:b/>
          <w:u w:val="single"/>
        </w:rPr>
      </w:pPr>
      <w:r w:rsidRPr="00773CD7">
        <w:rPr>
          <w:rFonts w:asciiTheme="minorHAnsi" w:hAnsiTheme="minorHAnsi" w:cs="Calibri Light"/>
          <w:b/>
          <w:u w:val="single"/>
          <w:lang w:val="en-US"/>
        </w:rPr>
        <w:t>Decision Making</w:t>
      </w:r>
    </w:p>
    <w:p w14:paraId="41FACE47" w14:textId="40DC9A3F" w:rsidR="006B7D33" w:rsidRPr="00773CD7" w:rsidRDefault="00773CD7" w:rsidP="006B7D33">
      <w:pPr>
        <w:pStyle w:val="ListParagraph"/>
        <w:numPr>
          <w:ilvl w:val="0"/>
          <w:numId w:val="10"/>
        </w:numPr>
        <w:pBdr>
          <w:top w:val="nil"/>
          <w:left w:val="nil"/>
          <w:bottom w:val="nil"/>
          <w:right w:val="nil"/>
          <w:between w:val="nil"/>
          <w:bar w:val="nil"/>
        </w:pBdr>
        <w:contextualSpacing w:val="0"/>
        <w:rPr>
          <w:rFonts w:asciiTheme="minorHAnsi" w:eastAsia="Avenir Next Condensed" w:hAnsiTheme="minorHAnsi" w:cs="Calibri Light"/>
          <w:sz w:val="22"/>
        </w:rPr>
      </w:pPr>
      <w:r w:rsidRPr="00773CD7">
        <w:rPr>
          <w:rFonts w:asciiTheme="minorHAnsi" w:eastAsia="Avenir Next Condensed" w:hAnsiTheme="minorHAnsi" w:cs="Calibri Light"/>
          <w:sz w:val="22"/>
        </w:rPr>
        <w:t>R</w:t>
      </w:r>
      <w:r w:rsidR="006B7D33" w:rsidRPr="00773CD7">
        <w:rPr>
          <w:rFonts w:asciiTheme="minorHAnsi" w:eastAsia="Avenir Next Condensed" w:hAnsiTheme="minorHAnsi" w:cs="Calibri Light"/>
          <w:sz w:val="22"/>
        </w:rPr>
        <w:t>egularly</w:t>
      </w:r>
    </w:p>
    <w:p w14:paraId="16DBDAF1" w14:textId="77777777" w:rsidR="006B7D33" w:rsidRPr="00773CD7" w:rsidRDefault="006B7D33" w:rsidP="006B7D33">
      <w:pPr>
        <w:pStyle w:val="ListParagraph"/>
        <w:numPr>
          <w:ilvl w:val="0"/>
          <w:numId w:val="10"/>
        </w:numPr>
        <w:pBdr>
          <w:top w:val="nil"/>
          <w:left w:val="nil"/>
          <w:bottom w:val="nil"/>
          <w:right w:val="nil"/>
          <w:between w:val="nil"/>
          <w:bar w:val="nil"/>
        </w:pBdr>
        <w:contextualSpacing w:val="0"/>
        <w:rPr>
          <w:rFonts w:asciiTheme="minorHAnsi" w:eastAsia="Avenir Next Condensed" w:hAnsiTheme="minorHAnsi" w:cs="Calibri Light"/>
          <w:sz w:val="22"/>
        </w:rPr>
      </w:pPr>
      <w:r w:rsidRPr="00773CD7">
        <w:rPr>
          <w:rFonts w:asciiTheme="minorHAnsi" w:eastAsia="Avenir Next Condensed" w:hAnsiTheme="minorHAnsi" w:cs="Calibri Light"/>
          <w:sz w:val="22"/>
        </w:rPr>
        <w:t>Incumbent is able to easily understand technology and make adjustments to systems to better the student experience and ensure efficiency and effectiveness</w:t>
      </w:r>
    </w:p>
    <w:p w14:paraId="0B6B2041" w14:textId="29C06A73" w:rsidR="006B7D33" w:rsidRPr="00773CD7" w:rsidRDefault="006B7D33" w:rsidP="006B7D33">
      <w:pPr>
        <w:pStyle w:val="ListParagraph"/>
        <w:numPr>
          <w:ilvl w:val="0"/>
          <w:numId w:val="10"/>
        </w:numPr>
        <w:pBdr>
          <w:top w:val="nil"/>
          <w:left w:val="nil"/>
          <w:bottom w:val="nil"/>
          <w:right w:val="nil"/>
          <w:between w:val="nil"/>
          <w:bar w:val="nil"/>
        </w:pBdr>
        <w:contextualSpacing w:val="0"/>
        <w:rPr>
          <w:rFonts w:asciiTheme="minorHAnsi" w:eastAsia="Avenir Next Condensed" w:hAnsiTheme="minorHAnsi" w:cs="Calibri Light"/>
          <w:sz w:val="22"/>
        </w:rPr>
      </w:pPr>
      <w:r w:rsidRPr="00773CD7">
        <w:rPr>
          <w:rFonts w:asciiTheme="minorHAnsi" w:eastAsia="Avenir Next Condensed" w:hAnsiTheme="minorHAnsi" w:cs="Calibri Light"/>
          <w:sz w:val="22"/>
        </w:rPr>
        <w:t xml:space="preserve">Incumbent identifies and works with others in Housing </w:t>
      </w:r>
      <w:r w:rsidR="001A1AD8" w:rsidRPr="00773CD7">
        <w:rPr>
          <w:rFonts w:asciiTheme="minorHAnsi" w:eastAsia="Avenir Next Condensed" w:hAnsiTheme="minorHAnsi" w:cs="Calibri Light"/>
          <w:sz w:val="22"/>
        </w:rPr>
        <w:t xml:space="preserve">to make recommendations for </w:t>
      </w:r>
      <w:r w:rsidRPr="00773CD7">
        <w:rPr>
          <w:rFonts w:asciiTheme="minorHAnsi" w:eastAsia="Avenir Next Condensed" w:hAnsiTheme="minorHAnsi" w:cs="Calibri Light"/>
          <w:sz w:val="22"/>
        </w:rPr>
        <w:t>change</w:t>
      </w:r>
      <w:r w:rsidR="001A1AD8" w:rsidRPr="00773CD7">
        <w:rPr>
          <w:rFonts w:asciiTheme="minorHAnsi" w:eastAsia="Avenir Next Condensed" w:hAnsiTheme="minorHAnsi" w:cs="Calibri Light"/>
          <w:sz w:val="22"/>
        </w:rPr>
        <w:t>s to</w:t>
      </w:r>
      <w:r w:rsidRPr="00773CD7">
        <w:rPr>
          <w:rFonts w:asciiTheme="minorHAnsi" w:eastAsia="Avenir Next Condensed" w:hAnsiTheme="minorHAnsi" w:cs="Calibri Light"/>
          <w:sz w:val="22"/>
        </w:rPr>
        <w:t xml:space="preserve"> business practices to ensure revenue is maximized, and operation is efficient and effective</w:t>
      </w:r>
    </w:p>
    <w:p w14:paraId="27C102C8" w14:textId="4FCD1F8D" w:rsidR="006B7D33" w:rsidRPr="00773CD7" w:rsidRDefault="006B7D33" w:rsidP="006B7D33">
      <w:pPr>
        <w:pStyle w:val="ListParagraph"/>
        <w:numPr>
          <w:ilvl w:val="0"/>
          <w:numId w:val="10"/>
        </w:numPr>
        <w:pBdr>
          <w:top w:val="nil"/>
          <w:left w:val="nil"/>
          <w:bottom w:val="nil"/>
          <w:right w:val="nil"/>
          <w:between w:val="nil"/>
          <w:bar w:val="nil"/>
        </w:pBdr>
        <w:contextualSpacing w:val="0"/>
        <w:rPr>
          <w:rFonts w:asciiTheme="minorHAnsi" w:eastAsia="Avenir Next Condensed" w:hAnsiTheme="minorHAnsi" w:cs="Calibri Light"/>
          <w:sz w:val="22"/>
        </w:rPr>
      </w:pPr>
      <w:r w:rsidRPr="00773CD7">
        <w:rPr>
          <w:rFonts w:asciiTheme="minorHAnsi" w:eastAsia="Avenir Next Condensed" w:hAnsiTheme="minorHAnsi" w:cs="Calibri Light"/>
          <w:sz w:val="22"/>
        </w:rPr>
        <w:t xml:space="preserve">Incumbent implements new system modules, leading the process, examining business practices, and </w:t>
      </w:r>
      <w:r w:rsidR="001A1AD8" w:rsidRPr="00773CD7">
        <w:rPr>
          <w:rFonts w:asciiTheme="minorHAnsi" w:eastAsia="Avenir Next Condensed" w:hAnsiTheme="minorHAnsi" w:cs="Calibri Light"/>
          <w:sz w:val="22"/>
        </w:rPr>
        <w:t xml:space="preserve">recommending </w:t>
      </w:r>
      <w:r w:rsidRPr="00773CD7">
        <w:rPr>
          <w:rFonts w:asciiTheme="minorHAnsi" w:eastAsia="Avenir Next Condensed" w:hAnsiTheme="minorHAnsi" w:cs="Calibri Light"/>
          <w:sz w:val="22"/>
        </w:rPr>
        <w:t>changes to others</w:t>
      </w:r>
    </w:p>
    <w:p w14:paraId="329469BB" w14:textId="435662EB" w:rsidR="006B7D33" w:rsidRPr="00773CD7" w:rsidRDefault="006B7D33" w:rsidP="006B7D33">
      <w:pPr>
        <w:pStyle w:val="ListParagraph"/>
        <w:numPr>
          <w:ilvl w:val="0"/>
          <w:numId w:val="10"/>
        </w:numPr>
        <w:pBdr>
          <w:top w:val="nil"/>
          <w:left w:val="nil"/>
          <w:bottom w:val="nil"/>
          <w:right w:val="nil"/>
          <w:between w:val="nil"/>
          <w:bar w:val="nil"/>
        </w:pBdr>
        <w:contextualSpacing w:val="0"/>
        <w:rPr>
          <w:rFonts w:asciiTheme="minorHAnsi" w:eastAsia="Avenir Next Condensed" w:hAnsiTheme="minorHAnsi" w:cs="Calibri Light"/>
          <w:sz w:val="22"/>
        </w:rPr>
      </w:pPr>
      <w:r w:rsidRPr="00773CD7">
        <w:rPr>
          <w:rFonts w:asciiTheme="minorHAnsi" w:eastAsia="Avenir Next Condensed" w:hAnsiTheme="minorHAnsi" w:cs="Calibri Light"/>
          <w:sz w:val="22"/>
        </w:rPr>
        <w:t xml:space="preserve">Incumbent acts independently and requires limited guidance or assistance in the handling of </w:t>
      </w:r>
      <w:r w:rsidR="001A1AD8" w:rsidRPr="00773CD7">
        <w:rPr>
          <w:rFonts w:asciiTheme="minorHAnsi" w:eastAsia="Avenir Next Condensed" w:hAnsiTheme="minorHAnsi" w:cs="Calibri Light"/>
          <w:sz w:val="22"/>
        </w:rPr>
        <w:t xml:space="preserve">daily </w:t>
      </w:r>
      <w:r w:rsidRPr="00773CD7">
        <w:rPr>
          <w:rFonts w:asciiTheme="minorHAnsi" w:eastAsia="Avenir Next Condensed" w:hAnsiTheme="minorHAnsi" w:cs="Calibri Light"/>
          <w:sz w:val="22"/>
        </w:rPr>
        <w:t>tasks (e.g. collecting and analyzing data)</w:t>
      </w:r>
    </w:p>
    <w:p w14:paraId="02A8F1D2" w14:textId="77777777" w:rsidR="006B7D33" w:rsidRPr="00773CD7" w:rsidRDefault="006B7D33" w:rsidP="006B7D33">
      <w:pPr>
        <w:pStyle w:val="ListParagraph"/>
        <w:numPr>
          <w:ilvl w:val="0"/>
          <w:numId w:val="10"/>
        </w:numPr>
        <w:pBdr>
          <w:top w:val="nil"/>
          <w:left w:val="nil"/>
          <w:bottom w:val="nil"/>
          <w:right w:val="nil"/>
          <w:between w:val="nil"/>
          <w:bar w:val="nil"/>
        </w:pBdr>
        <w:contextualSpacing w:val="0"/>
        <w:rPr>
          <w:rFonts w:asciiTheme="minorHAnsi" w:eastAsia="Avenir Next Condensed" w:hAnsiTheme="minorHAnsi" w:cs="Calibri Light"/>
          <w:sz w:val="22"/>
        </w:rPr>
      </w:pPr>
      <w:r w:rsidRPr="00773CD7">
        <w:rPr>
          <w:rFonts w:asciiTheme="minorHAnsi" w:eastAsia="Avenir Next Condensed" w:hAnsiTheme="minorHAnsi" w:cs="Calibri Light"/>
          <w:sz w:val="22"/>
        </w:rPr>
        <w:t xml:space="preserve">Incumbent is able to independently build relationships and communicate clearly and effectively with staff in various departments </w:t>
      </w:r>
    </w:p>
    <w:p w14:paraId="2651B253" w14:textId="77777777" w:rsidR="006B7D33" w:rsidRPr="00773CD7" w:rsidRDefault="006B7D33" w:rsidP="006B7D33">
      <w:pPr>
        <w:rPr>
          <w:rFonts w:asciiTheme="minorHAnsi" w:eastAsia="Avenir Next Condensed" w:hAnsiTheme="minorHAnsi" w:cs="Calibri Light"/>
          <w:sz w:val="22"/>
          <w:highlight w:val="green"/>
        </w:rPr>
      </w:pPr>
    </w:p>
    <w:p w14:paraId="2732D400" w14:textId="77777777" w:rsidR="006B7D33" w:rsidRPr="00773CD7" w:rsidRDefault="006B7D33" w:rsidP="006B7D33">
      <w:pPr>
        <w:pStyle w:val="Body"/>
        <w:rPr>
          <w:rFonts w:asciiTheme="minorHAnsi" w:eastAsia="Avenir Next Condensed Demi Bold" w:hAnsiTheme="minorHAnsi" w:cs="Calibri Light"/>
          <w:b/>
          <w:u w:val="single"/>
        </w:rPr>
      </w:pPr>
      <w:r w:rsidRPr="00773CD7">
        <w:rPr>
          <w:rFonts w:asciiTheme="minorHAnsi" w:hAnsiTheme="minorHAnsi" w:cs="Calibri Light"/>
          <w:b/>
          <w:u w:val="single"/>
        </w:rPr>
        <w:t>Impact</w:t>
      </w:r>
    </w:p>
    <w:p w14:paraId="294BA56A" w14:textId="77777777" w:rsidR="006B7D33" w:rsidRPr="00773CD7" w:rsidRDefault="006B7D33" w:rsidP="006B7D33">
      <w:pPr>
        <w:pStyle w:val="Body"/>
        <w:numPr>
          <w:ilvl w:val="0"/>
          <w:numId w:val="11"/>
        </w:numPr>
        <w:rPr>
          <w:rFonts w:asciiTheme="minorHAnsi" w:hAnsiTheme="minorHAnsi" w:cs="Calibri Light"/>
          <w:iCs/>
          <w:sz w:val="22"/>
          <w:lang w:val="en-US"/>
        </w:rPr>
      </w:pPr>
      <w:r w:rsidRPr="00773CD7">
        <w:rPr>
          <w:rFonts w:asciiTheme="minorHAnsi" w:hAnsiTheme="minorHAnsi" w:cs="Calibri Light"/>
          <w:iCs/>
          <w:sz w:val="22"/>
          <w:lang w:val="en-US"/>
        </w:rPr>
        <w:t>Failure to maintain accurate records of bed counts may result in improper budgeting affecting the operation negatively.  Housing is funded by ancillary fees derived from beds.</w:t>
      </w:r>
    </w:p>
    <w:p w14:paraId="5615A6C1" w14:textId="224250F9" w:rsidR="006B7D33" w:rsidRPr="00773CD7" w:rsidRDefault="006B7D33" w:rsidP="006B7D33">
      <w:pPr>
        <w:pStyle w:val="Body"/>
        <w:numPr>
          <w:ilvl w:val="0"/>
          <w:numId w:val="11"/>
        </w:numPr>
        <w:rPr>
          <w:rFonts w:asciiTheme="minorHAnsi" w:hAnsiTheme="minorHAnsi" w:cs="Calibri Light"/>
          <w:iCs/>
          <w:sz w:val="22"/>
          <w:lang w:val="en-US"/>
        </w:rPr>
      </w:pPr>
      <w:r w:rsidRPr="00773CD7">
        <w:rPr>
          <w:rFonts w:asciiTheme="minorHAnsi" w:hAnsiTheme="minorHAnsi" w:cs="Calibri Light"/>
          <w:iCs/>
          <w:sz w:val="22"/>
          <w:lang w:val="en-US"/>
        </w:rPr>
        <w:t xml:space="preserve">Failure to appropriately assignment </w:t>
      </w:r>
      <w:r w:rsidR="001A1AD8" w:rsidRPr="00773CD7">
        <w:rPr>
          <w:rFonts w:asciiTheme="minorHAnsi" w:hAnsiTheme="minorHAnsi" w:cs="Calibri Light"/>
          <w:iCs/>
          <w:sz w:val="22"/>
          <w:lang w:val="en-US"/>
        </w:rPr>
        <w:t>rooms</w:t>
      </w:r>
      <w:r w:rsidRPr="00773CD7">
        <w:rPr>
          <w:rFonts w:asciiTheme="minorHAnsi" w:hAnsiTheme="minorHAnsi" w:cs="Calibri Light"/>
          <w:iCs/>
          <w:sz w:val="22"/>
          <w:lang w:val="en-US"/>
        </w:rPr>
        <w:t xml:space="preserve"> may impact ability to house students, student satisfaction, retention, and institutional reputation.</w:t>
      </w:r>
    </w:p>
    <w:p w14:paraId="1806F661" w14:textId="695CE356" w:rsidR="006B7D33" w:rsidRPr="00773CD7" w:rsidRDefault="001A1AD8" w:rsidP="006B7D33">
      <w:pPr>
        <w:pStyle w:val="Body"/>
        <w:numPr>
          <w:ilvl w:val="0"/>
          <w:numId w:val="11"/>
        </w:numPr>
        <w:rPr>
          <w:rFonts w:asciiTheme="minorHAnsi" w:hAnsiTheme="minorHAnsi" w:cs="Calibri Light"/>
          <w:iCs/>
          <w:sz w:val="22"/>
          <w:lang w:val="en-US"/>
        </w:rPr>
      </w:pPr>
      <w:r w:rsidRPr="00773CD7">
        <w:rPr>
          <w:rFonts w:asciiTheme="minorHAnsi" w:hAnsiTheme="minorHAnsi" w:cs="Calibri Light"/>
          <w:iCs/>
          <w:sz w:val="22"/>
          <w:lang w:val="en-US"/>
        </w:rPr>
        <w:t>Failure to communicate with departmental and internal stakeholders</w:t>
      </w:r>
      <w:r w:rsidR="006B7D33" w:rsidRPr="00773CD7">
        <w:rPr>
          <w:rFonts w:asciiTheme="minorHAnsi" w:hAnsiTheme="minorHAnsi" w:cs="Calibri Light"/>
          <w:iCs/>
          <w:sz w:val="22"/>
          <w:lang w:val="en-US"/>
        </w:rPr>
        <w:t xml:space="preserve"> when necessary could impact student move in, </w:t>
      </w:r>
      <w:r w:rsidRPr="00773CD7">
        <w:rPr>
          <w:rFonts w:asciiTheme="minorHAnsi" w:hAnsiTheme="minorHAnsi" w:cs="Calibri Light"/>
          <w:iCs/>
          <w:sz w:val="22"/>
          <w:lang w:val="en-US"/>
        </w:rPr>
        <w:t>safety, revenue collection, and student satisfaction</w:t>
      </w:r>
    </w:p>
    <w:p w14:paraId="091B9AE4" w14:textId="77777777" w:rsidR="006B7D33" w:rsidRPr="00773CD7" w:rsidRDefault="006B7D33" w:rsidP="006B7D33">
      <w:pPr>
        <w:pStyle w:val="Body"/>
        <w:rPr>
          <w:rFonts w:asciiTheme="minorHAnsi" w:eastAsia="Avenir Next Condensed" w:hAnsiTheme="minorHAnsi" w:cs="Calibri Light"/>
          <w:sz w:val="22"/>
        </w:rPr>
      </w:pPr>
    </w:p>
    <w:p w14:paraId="5CE43858" w14:textId="2E1EF03F" w:rsidR="006B7D33" w:rsidRPr="00104372" w:rsidRDefault="006B7D33" w:rsidP="006B7D33">
      <w:pPr>
        <w:pStyle w:val="Body"/>
        <w:rPr>
          <w:rFonts w:asciiTheme="minorHAnsi" w:eastAsia="Avenir Next Condensed Demi Bold" w:hAnsiTheme="minorHAnsi" w:cs="Calibri Light"/>
          <w:b/>
          <w:u w:val="single"/>
        </w:rPr>
      </w:pPr>
      <w:r w:rsidRPr="00773CD7">
        <w:rPr>
          <w:rFonts w:asciiTheme="minorHAnsi" w:hAnsiTheme="minorHAnsi" w:cs="Calibri Light"/>
          <w:b/>
          <w:u w:val="single"/>
          <w:lang w:val="en-US"/>
        </w:rPr>
        <w:t>Communication</w:t>
      </w:r>
    </w:p>
    <w:p w14:paraId="3A526B7A" w14:textId="77777777" w:rsidR="006B7D33" w:rsidRPr="00773CD7" w:rsidRDefault="006B7D33" w:rsidP="006B7D33">
      <w:pPr>
        <w:pStyle w:val="Body"/>
        <w:tabs>
          <w:tab w:val="left" w:pos="540"/>
        </w:tabs>
        <w:rPr>
          <w:rFonts w:asciiTheme="minorHAnsi" w:hAnsiTheme="minorHAnsi" w:cs="Calibri Light"/>
          <w:b/>
          <w:sz w:val="22"/>
          <w:u w:val="single"/>
        </w:rPr>
      </w:pPr>
      <w:r w:rsidRPr="00773CD7">
        <w:rPr>
          <w:rFonts w:asciiTheme="minorHAnsi" w:hAnsiTheme="minorHAnsi" w:cs="Calibri Light"/>
          <w:b/>
          <w:sz w:val="22"/>
          <w:u w:val="single"/>
        </w:rPr>
        <w:t>Internal</w:t>
      </w:r>
    </w:p>
    <w:p w14:paraId="06F1FA32" w14:textId="77777777" w:rsidR="006B7D33" w:rsidRPr="00773CD7" w:rsidRDefault="006B7D33" w:rsidP="006B7D33">
      <w:pPr>
        <w:pStyle w:val="Body"/>
        <w:numPr>
          <w:ilvl w:val="0"/>
          <w:numId w:val="12"/>
        </w:numPr>
        <w:tabs>
          <w:tab w:val="left" w:pos="540"/>
        </w:tabs>
        <w:rPr>
          <w:rFonts w:asciiTheme="minorHAnsi" w:hAnsiTheme="minorHAnsi" w:cs="Calibri Light"/>
          <w:b/>
          <w:sz w:val="22"/>
        </w:rPr>
      </w:pPr>
      <w:r w:rsidRPr="00773CD7">
        <w:rPr>
          <w:rFonts w:asciiTheme="minorHAnsi" w:hAnsiTheme="minorHAnsi" w:cs="Calibri Light"/>
          <w:sz w:val="22"/>
        </w:rPr>
        <w:t>Communicating for the purpose of exchanging information, decision making, etc.</w:t>
      </w:r>
    </w:p>
    <w:p w14:paraId="0C17FF99" w14:textId="77777777" w:rsidR="006B7D33" w:rsidRPr="00773CD7" w:rsidRDefault="006B7D33" w:rsidP="006B7D33">
      <w:pPr>
        <w:pStyle w:val="Body"/>
        <w:numPr>
          <w:ilvl w:val="1"/>
          <w:numId w:val="12"/>
        </w:numPr>
        <w:tabs>
          <w:tab w:val="left" w:pos="540"/>
        </w:tabs>
        <w:rPr>
          <w:rFonts w:asciiTheme="minorHAnsi" w:hAnsiTheme="minorHAnsi" w:cs="Calibri Light"/>
          <w:b/>
          <w:sz w:val="22"/>
        </w:rPr>
      </w:pPr>
      <w:r w:rsidRPr="00773CD7">
        <w:rPr>
          <w:rFonts w:asciiTheme="minorHAnsi" w:hAnsiTheme="minorHAnsi" w:cs="Calibri Light"/>
          <w:sz w:val="22"/>
        </w:rPr>
        <w:t>Housing Services professional and student staff</w:t>
      </w:r>
    </w:p>
    <w:p w14:paraId="0FB5433D" w14:textId="38CCB017" w:rsidR="006B7D33" w:rsidRPr="00773CD7" w:rsidRDefault="001A1AD8" w:rsidP="006B7D33">
      <w:pPr>
        <w:pStyle w:val="Body"/>
        <w:numPr>
          <w:ilvl w:val="1"/>
          <w:numId w:val="12"/>
        </w:numPr>
        <w:tabs>
          <w:tab w:val="left" w:pos="540"/>
        </w:tabs>
        <w:rPr>
          <w:rFonts w:asciiTheme="minorHAnsi" w:hAnsiTheme="minorHAnsi" w:cs="Calibri Light"/>
          <w:b/>
          <w:sz w:val="22"/>
        </w:rPr>
      </w:pPr>
      <w:r w:rsidRPr="00773CD7">
        <w:rPr>
          <w:rFonts w:asciiTheme="minorHAnsi" w:hAnsiTheme="minorHAnsi" w:cs="Calibri Light"/>
          <w:sz w:val="22"/>
        </w:rPr>
        <w:t>Enrolment Services,</w:t>
      </w:r>
      <w:r w:rsidR="006B7D33" w:rsidRPr="00773CD7">
        <w:rPr>
          <w:rFonts w:asciiTheme="minorHAnsi" w:hAnsiTheme="minorHAnsi" w:cs="Calibri Light"/>
          <w:sz w:val="22"/>
        </w:rPr>
        <w:t xml:space="preserve"> Admissions</w:t>
      </w:r>
      <w:r w:rsidRPr="00773CD7">
        <w:rPr>
          <w:rFonts w:asciiTheme="minorHAnsi" w:hAnsiTheme="minorHAnsi" w:cs="Calibri Light"/>
          <w:sz w:val="22"/>
        </w:rPr>
        <w:t xml:space="preserve"> &amp; Recruitment</w:t>
      </w:r>
      <w:r w:rsidR="006B7D33" w:rsidRPr="00773CD7">
        <w:rPr>
          <w:rFonts w:asciiTheme="minorHAnsi" w:hAnsiTheme="minorHAnsi" w:cs="Calibri Light"/>
          <w:sz w:val="22"/>
        </w:rPr>
        <w:t xml:space="preserve"> staff</w:t>
      </w:r>
    </w:p>
    <w:p w14:paraId="37E1268B" w14:textId="77777777" w:rsidR="006B7D33" w:rsidRPr="00773CD7" w:rsidRDefault="006B7D33" w:rsidP="006B7D33">
      <w:pPr>
        <w:pStyle w:val="Body"/>
        <w:numPr>
          <w:ilvl w:val="1"/>
          <w:numId w:val="12"/>
        </w:numPr>
        <w:tabs>
          <w:tab w:val="left" w:pos="540"/>
        </w:tabs>
        <w:rPr>
          <w:rFonts w:asciiTheme="minorHAnsi" w:hAnsiTheme="minorHAnsi" w:cs="Calibri Light"/>
          <w:b/>
          <w:sz w:val="22"/>
        </w:rPr>
      </w:pPr>
      <w:r w:rsidRPr="00773CD7">
        <w:rPr>
          <w:rFonts w:asciiTheme="minorHAnsi" w:hAnsiTheme="minorHAnsi" w:cs="Calibri Light"/>
          <w:sz w:val="22"/>
        </w:rPr>
        <w:t>IT, Conferences, Foodservices, Card Office, Finance, Colleges, and Risk Management staff</w:t>
      </w:r>
    </w:p>
    <w:p w14:paraId="539082DA" w14:textId="77777777" w:rsidR="006B7D33" w:rsidRPr="00773CD7" w:rsidRDefault="006B7D33" w:rsidP="006B7D33">
      <w:pPr>
        <w:pStyle w:val="Body"/>
        <w:numPr>
          <w:ilvl w:val="1"/>
          <w:numId w:val="12"/>
        </w:numPr>
        <w:tabs>
          <w:tab w:val="left" w:pos="540"/>
        </w:tabs>
        <w:rPr>
          <w:rFonts w:asciiTheme="minorHAnsi" w:hAnsiTheme="minorHAnsi" w:cs="Calibri Light"/>
          <w:b/>
          <w:sz w:val="22"/>
        </w:rPr>
      </w:pPr>
      <w:r w:rsidRPr="00773CD7">
        <w:rPr>
          <w:rFonts w:asciiTheme="minorHAnsi" w:hAnsiTheme="minorHAnsi" w:cs="Calibri Light"/>
          <w:sz w:val="22"/>
        </w:rPr>
        <w:t>Residence students</w:t>
      </w:r>
    </w:p>
    <w:p w14:paraId="69F8D5A9" w14:textId="77777777" w:rsidR="006B7D33" w:rsidRPr="00773CD7" w:rsidRDefault="006B7D33" w:rsidP="006B7D33">
      <w:pPr>
        <w:pStyle w:val="Body"/>
        <w:numPr>
          <w:ilvl w:val="1"/>
          <w:numId w:val="12"/>
        </w:numPr>
        <w:tabs>
          <w:tab w:val="left" w:pos="540"/>
        </w:tabs>
        <w:rPr>
          <w:rFonts w:asciiTheme="minorHAnsi" w:hAnsiTheme="minorHAnsi" w:cs="Calibri Light"/>
          <w:b/>
          <w:sz w:val="22"/>
        </w:rPr>
      </w:pPr>
      <w:r w:rsidRPr="00773CD7">
        <w:rPr>
          <w:rFonts w:asciiTheme="minorHAnsi" w:hAnsiTheme="minorHAnsi" w:cs="Calibri Light"/>
          <w:sz w:val="22"/>
        </w:rPr>
        <w:lastRenderedPageBreak/>
        <w:t>Other university staff and faculty in the course of daily interactions</w:t>
      </w:r>
    </w:p>
    <w:p w14:paraId="0A29A6E3" w14:textId="77777777" w:rsidR="006B7D33" w:rsidRPr="00773CD7" w:rsidRDefault="006B7D33" w:rsidP="006B7D33">
      <w:pPr>
        <w:pStyle w:val="Body"/>
        <w:tabs>
          <w:tab w:val="left" w:pos="540"/>
        </w:tabs>
        <w:rPr>
          <w:rFonts w:asciiTheme="minorHAnsi" w:eastAsia="Avenir Next Condensed" w:hAnsiTheme="minorHAnsi" w:cs="Calibri Light"/>
          <w:sz w:val="22"/>
        </w:rPr>
      </w:pPr>
    </w:p>
    <w:p w14:paraId="7AF41AEB" w14:textId="77777777" w:rsidR="006B7D33" w:rsidRPr="00773CD7" w:rsidRDefault="006B7D33" w:rsidP="006B7D33">
      <w:pPr>
        <w:pStyle w:val="Body"/>
        <w:tabs>
          <w:tab w:val="left" w:pos="540"/>
        </w:tabs>
        <w:rPr>
          <w:rFonts w:asciiTheme="minorHAnsi" w:hAnsiTheme="minorHAnsi" w:cs="Calibri Light"/>
          <w:b/>
          <w:sz w:val="22"/>
          <w:u w:val="single"/>
        </w:rPr>
      </w:pPr>
      <w:r w:rsidRPr="00773CD7">
        <w:rPr>
          <w:rFonts w:asciiTheme="minorHAnsi" w:hAnsiTheme="minorHAnsi" w:cs="Calibri Light"/>
          <w:b/>
          <w:sz w:val="22"/>
          <w:u w:val="single"/>
        </w:rPr>
        <w:t>External</w:t>
      </w:r>
    </w:p>
    <w:p w14:paraId="01B99C04" w14:textId="77777777" w:rsidR="006B7D33" w:rsidRPr="00773CD7" w:rsidRDefault="006B7D33" w:rsidP="006B7D33">
      <w:pPr>
        <w:pStyle w:val="Body"/>
        <w:numPr>
          <w:ilvl w:val="0"/>
          <w:numId w:val="12"/>
        </w:numPr>
        <w:tabs>
          <w:tab w:val="left" w:pos="540"/>
        </w:tabs>
        <w:rPr>
          <w:rFonts w:asciiTheme="minorHAnsi" w:hAnsiTheme="minorHAnsi" w:cs="Calibri Light"/>
          <w:b/>
          <w:sz w:val="22"/>
        </w:rPr>
      </w:pPr>
      <w:r w:rsidRPr="00773CD7">
        <w:rPr>
          <w:rFonts w:asciiTheme="minorHAnsi" w:hAnsiTheme="minorHAnsi" w:cs="Calibri Light"/>
          <w:sz w:val="22"/>
        </w:rPr>
        <w:t>Communicating for the purposes of exchanging information, decision making, negotiation, addressing concerns, etc.</w:t>
      </w:r>
    </w:p>
    <w:p w14:paraId="48A2F5A2" w14:textId="77777777" w:rsidR="006B7D33" w:rsidRPr="00773CD7" w:rsidRDefault="006B7D33" w:rsidP="006B7D33">
      <w:pPr>
        <w:pStyle w:val="Body"/>
        <w:numPr>
          <w:ilvl w:val="1"/>
          <w:numId w:val="12"/>
        </w:numPr>
        <w:tabs>
          <w:tab w:val="left" w:pos="540"/>
        </w:tabs>
        <w:rPr>
          <w:rFonts w:asciiTheme="minorHAnsi" w:hAnsiTheme="minorHAnsi" w:cs="Calibri Light"/>
          <w:b/>
          <w:sz w:val="22"/>
        </w:rPr>
      </w:pPr>
      <w:r w:rsidRPr="00773CD7">
        <w:rPr>
          <w:rFonts w:asciiTheme="minorHAnsi" w:hAnsiTheme="minorHAnsi" w:cs="Calibri Light"/>
          <w:sz w:val="22"/>
        </w:rPr>
        <w:t>StarRez and other vendors</w:t>
      </w:r>
    </w:p>
    <w:p w14:paraId="2EB619D4" w14:textId="77777777" w:rsidR="006B7D33" w:rsidRPr="00773CD7" w:rsidRDefault="006B7D33" w:rsidP="006B7D33">
      <w:pPr>
        <w:pStyle w:val="Body"/>
        <w:numPr>
          <w:ilvl w:val="1"/>
          <w:numId w:val="12"/>
        </w:numPr>
        <w:tabs>
          <w:tab w:val="left" w:pos="540"/>
        </w:tabs>
        <w:rPr>
          <w:rFonts w:asciiTheme="minorHAnsi" w:hAnsiTheme="minorHAnsi" w:cs="Calibri Light"/>
          <w:b/>
          <w:sz w:val="22"/>
        </w:rPr>
      </w:pPr>
      <w:r w:rsidRPr="00773CD7">
        <w:rPr>
          <w:rFonts w:asciiTheme="minorHAnsi" w:hAnsiTheme="minorHAnsi" w:cs="Calibri Light"/>
          <w:sz w:val="22"/>
        </w:rPr>
        <w:t>Contractors and vendors</w:t>
      </w:r>
    </w:p>
    <w:p w14:paraId="1B09998F" w14:textId="77777777" w:rsidR="006B7D33" w:rsidRPr="00773CD7" w:rsidRDefault="006B7D33" w:rsidP="006B7D33">
      <w:pPr>
        <w:pStyle w:val="Body"/>
        <w:numPr>
          <w:ilvl w:val="1"/>
          <w:numId w:val="12"/>
        </w:numPr>
        <w:tabs>
          <w:tab w:val="left" w:pos="540"/>
        </w:tabs>
        <w:rPr>
          <w:rFonts w:asciiTheme="minorHAnsi" w:hAnsiTheme="minorHAnsi" w:cs="Calibri Light"/>
          <w:b/>
          <w:sz w:val="22"/>
        </w:rPr>
      </w:pPr>
      <w:r w:rsidRPr="00773CD7">
        <w:rPr>
          <w:rFonts w:asciiTheme="minorHAnsi" w:hAnsiTheme="minorHAnsi" w:cs="Calibri Light"/>
          <w:sz w:val="22"/>
        </w:rPr>
        <w:t>Prospective students and families</w:t>
      </w:r>
    </w:p>
    <w:p w14:paraId="5A54B79F" w14:textId="77777777" w:rsidR="006B7D33" w:rsidRPr="00773CD7" w:rsidRDefault="006B7D33" w:rsidP="006B7D33">
      <w:pPr>
        <w:pStyle w:val="Body"/>
        <w:rPr>
          <w:rFonts w:asciiTheme="minorHAnsi" w:eastAsia="Avenir Next Condensed" w:hAnsiTheme="minorHAnsi" w:cs="Calibri Light"/>
          <w:sz w:val="22"/>
        </w:rPr>
      </w:pPr>
    </w:p>
    <w:p w14:paraId="3BDD2794" w14:textId="77777777" w:rsidR="006B7D33" w:rsidRPr="00773CD7" w:rsidRDefault="006B7D33" w:rsidP="006B7D33">
      <w:pPr>
        <w:pStyle w:val="Body"/>
        <w:tabs>
          <w:tab w:val="left" w:pos="540"/>
        </w:tabs>
        <w:rPr>
          <w:rFonts w:asciiTheme="minorHAnsi" w:hAnsiTheme="minorHAnsi" w:cs="Calibri Light"/>
          <w:b/>
          <w:u w:val="single"/>
          <w:lang w:val="en-US"/>
        </w:rPr>
      </w:pPr>
      <w:r w:rsidRPr="00773CD7">
        <w:rPr>
          <w:rFonts w:asciiTheme="minorHAnsi" w:hAnsiTheme="minorHAnsi" w:cs="Calibri Light"/>
          <w:b/>
          <w:u w:val="single"/>
          <w:lang w:val="en-US"/>
        </w:rPr>
        <w:t>Working Conditions</w:t>
      </w:r>
    </w:p>
    <w:p w14:paraId="2E443E38" w14:textId="77777777" w:rsidR="006B7D33" w:rsidRPr="00773CD7" w:rsidRDefault="006B7D33" w:rsidP="006B7D33">
      <w:pPr>
        <w:pStyle w:val="Body"/>
        <w:numPr>
          <w:ilvl w:val="0"/>
          <w:numId w:val="13"/>
        </w:numPr>
        <w:tabs>
          <w:tab w:val="left" w:pos="540"/>
        </w:tabs>
        <w:rPr>
          <w:rFonts w:asciiTheme="minorHAnsi" w:eastAsia="Avenir Next Condensed" w:hAnsiTheme="minorHAnsi" w:cs="Calibri Light"/>
          <w:sz w:val="22"/>
        </w:rPr>
      </w:pPr>
      <w:r w:rsidRPr="00773CD7">
        <w:rPr>
          <w:rFonts w:asciiTheme="minorHAnsi" w:eastAsia="Avenir Next Condensed" w:hAnsiTheme="minorHAnsi" w:cs="Calibri Light"/>
          <w:sz w:val="22"/>
        </w:rPr>
        <w:t>Must be able to work evenings and weekends where required (frequent through mid-August to mid-September, early January, mid-April to mid-May)</w:t>
      </w:r>
    </w:p>
    <w:p w14:paraId="0B13C1F0" w14:textId="2592479F" w:rsidR="006B7D33" w:rsidRPr="00773CD7" w:rsidRDefault="001A1AD8" w:rsidP="006B7D33">
      <w:pPr>
        <w:pStyle w:val="Body"/>
        <w:numPr>
          <w:ilvl w:val="0"/>
          <w:numId w:val="12"/>
        </w:numPr>
        <w:tabs>
          <w:tab w:val="left" w:pos="540"/>
        </w:tabs>
        <w:rPr>
          <w:rFonts w:asciiTheme="minorHAnsi" w:eastAsia="Avenir Next Condensed" w:hAnsiTheme="minorHAnsi" w:cs="Calibri Light"/>
          <w:sz w:val="22"/>
        </w:rPr>
      </w:pPr>
      <w:r w:rsidRPr="00773CD7">
        <w:rPr>
          <w:rFonts w:asciiTheme="minorHAnsi" w:eastAsia="Avenir Next Condensed" w:hAnsiTheme="minorHAnsi" w:cs="Calibri Light"/>
          <w:sz w:val="22"/>
        </w:rPr>
        <w:t xml:space="preserve">Significant </w:t>
      </w:r>
      <w:r w:rsidR="006B7D33" w:rsidRPr="00773CD7">
        <w:rPr>
          <w:rFonts w:asciiTheme="minorHAnsi" w:eastAsia="Avenir Next Condensed" w:hAnsiTheme="minorHAnsi" w:cs="Calibri Light"/>
          <w:sz w:val="22"/>
        </w:rPr>
        <w:t xml:space="preserve">computer use; Significant portion of </w:t>
      </w:r>
      <w:r w:rsidRPr="00773CD7">
        <w:rPr>
          <w:rFonts w:asciiTheme="minorHAnsi" w:eastAsia="Avenir Next Condensed" w:hAnsiTheme="minorHAnsi" w:cs="Calibri Light"/>
          <w:sz w:val="22"/>
        </w:rPr>
        <w:t xml:space="preserve">the day is spent reviewing data and systems at </w:t>
      </w:r>
      <w:r w:rsidR="006B7D33" w:rsidRPr="00773CD7">
        <w:rPr>
          <w:rFonts w:asciiTheme="minorHAnsi" w:eastAsia="Avenir Next Condensed" w:hAnsiTheme="minorHAnsi" w:cs="Calibri Light"/>
          <w:sz w:val="22"/>
        </w:rPr>
        <w:t>the computer</w:t>
      </w:r>
    </w:p>
    <w:p w14:paraId="1003D4A1" w14:textId="77777777" w:rsidR="006B7D33" w:rsidRPr="00773CD7" w:rsidRDefault="006B7D33" w:rsidP="006B7D33">
      <w:pPr>
        <w:pStyle w:val="Body"/>
        <w:numPr>
          <w:ilvl w:val="0"/>
          <w:numId w:val="13"/>
        </w:numPr>
        <w:tabs>
          <w:tab w:val="left" w:pos="540"/>
        </w:tabs>
        <w:rPr>
          <w:rFonts w:asciiTheme="minorHAnsi" w:eastAsia="Avenir Next Condensed" w:hAnsiTheme="minorHAnsi" w:cs="Calibri Light"/>
          <w:sz w:val="22"/>
        </w:rPr>
      </w:pPr>
      <w:r w:rsidRPr="00773CD7">
        <w:rPr>
          <w:rFonts w:asciiTheme="minorHAnsi" w:eastAsia="Avenir Next Condensed" w:hAnsiTheme="minorHAnsi" w:cs="Calibri Light"/>
          <w:sz w:val="22"/>
        </w:rPr>
        <w:t>Frequent interruptions</w:t>
      </w:r>
    </w:p>
    <w:p w14:paraId="7E00E00E" w14:textId="77777777" w:rsidR="006B7D33" w:rsidRPr="00773CD7" w:rsidRDefault="006B7D33" w:rsidP="006B7D33">
      <w:pPr>
        <w:rPr>
          <w:rFonts w:asciiTheme="minorHAnsi" w:hAnsiTheme="minorHAnsi" w:cs="Calibri Light"/>
        </w:rPr>
      </w:pPr>
    </w:p>
    <w:p w14:paraId="07D18C4F" w14:textId="77777777" w:rsidR="006B7D33" w:rsidRPr="0019436B" w:rsidRDefault="006B7D33" w:rsidP="0019436B">
      <w:pPr>
        <w:rPr>
          <w:rFonts w:asciiTheme="minorHAnsi" w:hAnsiTheme="minorHAnsi" w:cstheme="minorHAnsi"/>
        </w:rPr>
      </w:pPr>
    </w:p>
    <w:sectPr w:rsidR="006B7D33" w:rsidRPr="0019436B">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C2BCA" w14:textId="77777777" w:rsidR="00EB0442" w:rsidRDefault="00EB0442">
      <w:r>
        <w:separator/>
      </w:r>
    </w:p>
  </w:endnote>
  <w:endnote w:type="continuationSeparator" w:id="0">
    <w:p w14:paraId="6503B86B" w14:textId="77777777" w:rsidR="00EB0442" w:rsidRDefault="00EB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venir Next Condensed Demi Bold">
    <w:charset w:val="00"/>
    <w:family w:val="auto"/>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venir Next Condensed">
    <w:charset w:val="00"/>
    <w:family w:val="auto"/>
    <w:pitch w:val="variable"/>
    <w:sig w:usb0="8000002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86FC3" w14:textId="6456CE9D"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A021C0">
      <w:rPr>
        <w:rFonts w:asciiTheme="minorHAnsi" w:hAnsiTheme="minorHAnsi" w:cstheme="minorHAnsi"/>
        <w:i/>
        <w:sz w:val="20"/>
        <w:szCs w:val="20"/>
      </w:rPr>
      <w:t>: A-</w:t>
    </w:r>
    <w:r w:rsidR="005E4595">
      <w:rPr>
        <w:rFonts w:asciiTheme="minorHAnsi" w:hAnsiTheme="minorHAnsi" w:cstheme="minorHAnsi"/>
        <w:i/>
        <w:sz w:val="20"/>
        <w:szCs w:val="20"/>
      </w:rPr>
      <w:t>327</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AE13F9">
      <w:rPr>
        <w:rFonts w:asciiTheme="minorHAnsi" w:hAnsiTheme="minorHAnsi" w:cstheme="minorHAnsi"/>
        <w:i/>
        <w:noProof/>
        <w:sz w:val="20"/>
        <w:szCs w:val="20"/>
      </w:rPr>
      <w:t>1</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AE13F9">
      <w:rPr>
        <w:rFonts w:asciiTheme="minorHAnsi" w:hAnsiTheme="minorHAnsi" w:cstheme="minorHAnsi"/>
        <w:i/>
        <w:noProof/>
        <w:sz w:val="20"/>
        <w:szCs w:val="20"/>
      </w:rPr>
      <w:t>6</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t xml:space="preserve"> </w:t>
    </w:r>
    <w:r w:rsidR="00AA78B8" w:rsidRPr="001E109B">
      <w:rPr>
        <w:rFonts w:asciiTheme="minorHAnsi" w:hAnsiTheme="minorHAnsi" w:cstheme="minorHAnsi"/>
        <w:i/>
        <w:sz w:val="20"/>
        <w:szCs w:val="20"/>
      </w:rPr>
      <w:t>Last updated:</w:t>
    </w:r>
    <w:r w:rsidR="00AA78B8">
      <w:rPr>
        <w:rFonts w:asciiTheme="minorHAnsi" w:hAnsiTheme="minorHAnsi" w:cstheme="minorHAnsi"/>
        <w:i/>
        <w:sz w:val="20"/>
        <w:szCs w:val="20"/>
      </w:rPr>
      <w:t xml:space="preserve"> </w:t>
    </w:r>
    <w:r w:rsidR="005E4595">
      <w:rPr>
        <w:rFonts w:asciiTheme="minorHAnsi" w:hAnsiTheme="minorHAnsi" w:cstheme="minorHAnsi"/>
        <w:i/>
        <w:sz w:val="20"/>
        <w:szCs w:val="20"/>
      </w:rPr>
      <w:t>March 31, 2017</w:t>
    </w:r>
    <w:r w:rsidR="00AA78B8" w:rsidRPr="001E109B">
      <w:rPr>
        <w:rFonts w:asciiTheme="minorHAnsi" w:hAnsiTheme="minorHAnsi" w:cstheme="minorHAnsi"/>
        <w:i/>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D9C9B" w14:textId="77777777" w:rsidR="00EB0442" w:rsidRDefault="00EB0442">
      <w:r>
        <w:separator/>
      </w:r>
    </w:p>
  </w:footnote>
  <w:footnote w:type="continuationSeparator" w:id="0">
    <w:p w14:paraId="6D1C16D1" w14:textId="77777777" w:rsidR="00EB0442" w:rsidRDefault="00EB04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715E"/>
    <w:multiLevelType w:val="multilevel"/>
    <w:tmpl w:val="D73816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40EC1"/>
    <w:multiLevelType w:val="hybridMultilevel"/>
    <w:tmpl w:val="5978E4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674C3"/>
    <w:multiLevelType w:val="singleLevel"/>
    <w:tmpl w:val="5740C1C0"/>
    <w:lvl w:ilvl="0">
      <w:start w:val="1"/>
      <w:numFmt w:val="decimal"/>
      <w:lvlText w:val="%1."/>
      <w:lvlJc w:val="left"/>
      <w:pPr>
        <w:tabs>
          <w:tab w:val="num" w:pos="450"/>
        </w:tabs>
        <w:ind w:left="450" w:hanging="450"/>
      </w:pPr>
      <w:rPr>
        <w:rFonts w:hint="default"/>
      </w:rPr>
    </w:lvl>
  </w:abstractNum>
  <w:abstractNum w:abstractNumId="3" w15:restartNumberingAfterBreak="0">
    <w:nsid w:val="1D5D2F45"/>
    <w:multiLevelType w:val="hybridMultilevel"/>
    <w:tmpl w:val="3A589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022091"/>
    <w:multiLevelType w:val="hybridMultilevel"/>
    <w:tmpl w:val="0EB81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607C5B"/>
    <w:multiLevelType w:val="hybridMultilevel"/>
    <w:tmpl w:val="E4369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3A46C3"/>
    <w:multiLevelType w:val="hybridMultilevel"/>
    <w:tmpl w:val="E26868AC"/>
    <w:lvl w:ilvl="0" w:tplc="861EB856">
      <w:start w:val="1"/>
      <w:numFmt w:val="bullet"/>
      <w:lvlText w:val=""/>
      <w:lvlJc w:val="left"/>
      <w:pPr>
        <w:ind w:left="720" w:hanging="360"/>
      </w:pPr>
      <w:rPr>
        <w:rFonts w:ascii="Symbol" w:hAnsi="Symbol" w:hint="default"/>
      </w:rPr>
    </w:lvl>
    <w:lvl w:ilvl="1" w:tplc="42A895A8" w:tentative="1">
      <w:start w:val="1"/>
      <w:numFmt w:val="bullet"/>
      <w:lvlText w:val="o"/>
      <w:lvlJc w:val="left"/>
      <w:pPr>
        <w:ind w:left="1440" w:hanging="360"/>
      </w:pPr>
      <w:rPr>
        <w:rFonts w:ascii="Courier New" w:hAnsi="Courier New" w:cs="Courier New" w:hint="default"/>
      </w:rPr>
    </w:lvl>
    <w:lvl w:ilvl="2" w:tplc="C20A9AAE" w:tentative="1">
      <w:start w:val="1"/>
      <w:numFmt w:val="bullet"/>
      <w:lvlText w:val=""/>
      <w:lvlJc w:val="left"/>
      <w:pPr>
        <w:ind w:left="2160" w:hanging="360"/>
      </w:pPr>
      <w:rPr>
        <w:rFonts w:ascii="Wingdings" w:hAnsi="Wingdings" w:hint="default"/>
      </w:rPr>
    </w:lvl>
    <w:lvl w:ilvl="3" w:tplc="7850F87A" w:tentative="1">
      <w:start w:val="1"/>
      <w:numFmt w:val="bullet"/>
      <w:lvlText w:val=""/>
      <w:lvlJc w:val="left"/>
      <w:pPr>
        <w:ind w:left="2880" w:hanging="360"/>
      </w:pPr>
      <w:rPr>
        <w:rFonts w:ascii="Symbol" w:hAnsi="Symbol" w:hint="default"/>
      </w:rPr>
    </w:lvl>
    <w:lvl w:ilvl="4" w:tplc="EE6AE3CC" w:tentative="1">
      <w:start w:val="1"/>
      <w:numFmt w:val="bullet"/>
      <w:lvlText w:val="o"/>
      <w:lvlJc w:val="left"/>
      <w:pPr>
        <w:ind w:left="3600" w:hanging="360"/>
      </w:pPr>
      <w:rPr>
        <w:rFonts w:ascii="Courier New" w:hAnsi="Courier New" w:cs="Courier New" w:hint="default"/>
      </w:rPr>
    </w:lvl>
    <w:lvl w:ilvl="5" w:tplc="C090F9AC" w:tentative="1">
      <w:start w:val="1"/>
      <w:numFmt w:val="bullet"/>
      <w:lvlText w:val=""/>
      <w:lvlJc w:val="left"/>
      <w:pPr>
        <w:ind w:left="4320" w:hanging="360"/>
      </w:pPr>
      <w:rPr>
        <w:rFonts w:ascii="Wingdings" w:hAnsi="Wingdings" w:hint="default"/>
      </w:rPr>
    </w:lvl>
    <w:lvl w:ilvl="6" w:tplc="D5C21996" w:tentative="1">
      <w:start w:val="1"/>
      <w:numFmt w:val="bullet"/>
      <w:lvlText w:val=""/>
      <w:lvlJc w:val="left"/>
      <w:pPr>
        <w:ind w:left="5040" w:hanging="360"/>
      </w:pPr>
      <w:rPr>
        <w:rFonts w:ascii="Symbol" w:hAnsi="Symbol" w:hint="default"/>
      </w:rPr>
    </w:lvl>
    <w:lvl w:ilvl="7" w:tplc="12D4C104" w:tentative="1">
      <w:start w:val="1"/>
      <w:numFmt w:val="bullet"/>
      <w:lvlText w:val="o"/>
      <w:lvlJc w:val="left"/>
      <w:pPr>
        <w:ind w:left="5760" w:hanging="360"/>
      </w:pPr>
      <w:rPr>
        <w:rFonts w:ascii="Courier New" w:hAnsi="Courier New" w:cs="Courier New" w:hint="default"/>
      </w:rPr>
    </w:lvl>
    <w:lvl w:ilvl="8" w:tplc="3F1225D2" w:tentative="1">
      <w:start w:val="1"/>
      <w:numFmt w:val="bullet"/>
      <w:lvlText w:val=""/>
      <w:lvlJc w:val="left"/>
      <w:pPr>
        <w:ind w:left="6480" w:hanging="360"/>
      </w:pPr>
      <w:rPr>
        <w:rFonts w:ascii="Wingdings" w:hAnsi="Wingdings" w:hint="default"/>
      </w:rPr>
    </w:lvl>
  </w:abstractNum>
  <w:abstractNum w:abstractNumId="7" w15:restartNumberingAfterBreak="0">
    <w:nsid w:val="354A07FD"/>
    <w:multiLevelType w:val="hybridMultilevel"/>
    <w:tmpl w:val="70FAC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C05691"/>
    <w:multiLevelType w:val="hybridMultilevel"/>
    <w:tmpl w:val="8D9AD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595CE0"/>
    <w:multiLevelType w:val="hybridMultilevel"/>
    <w:tmpl w:val="8D4C2F16"/>
    <w:lvl w:ilvl="0" w:tplc="CB2275E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8465FF"/>
    <w:multiLevelType w:val="hybridMultilevel"/>
    <w:tmpl w:val="18806762"/>
    <w:lvl w:ilvl="0" w:tplc="CB2275E8">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B23F09"/>
    <w:multiLevelType w:val="hybridMultilevel"/>
    <w:tmpl w:val="0FA8E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4905D6"/>
    <w:multiLevelType w:val="hybridMultilevel"/>
    <w:tmpl w:val="0040E9EA"/>
    <w:lvl w:ilvl="0" w:tplc="0352BC80">
      <w:start w:val="1"/>
      <w:numFmt w:val="bullet"/>
      <w:lvlText w:val=""/>
      <w:lvlJc w:val="left"/>
      <w:pPr>
        <w:ind w:left="720" w:hanging="360"/>
      </w:pPr>
      <w:rPr>
        <w:rFonts w:ascii="Symbol" w:hAnsi="Symbol" w:hint="default"/>
      </w:rPr>
    </w:lvl>
    <w:lvl w:ilvl="1" w:tplc="FF90D86E" w:tentative="1">
      <w:start w:val="1"/>
      <w:numFmt w:val="bullet"/>
      <w:lvlText w:val="o"/>
      <w:lvlJc w:val="left"/>
      <w:pPr>
        <w:ind w:left="1440" w:hanging="360"/>
      </w:pPr>
      <w:rPr>
        <w:rFonts w:ascii="Courier New" w:hAnsi="Courier New" w:cs="Courier New" w:hint="default"/>
      </w:rPr>
    </w:lvl>
    <w:lvl w:ilvl="2" w:tplc="AF969436" w:tentative="1">
      <w:start w:val="1"/>
      <w:numFmt w:val="bullet"/>
      <w:lvlText w:val=""/>
      <w:lvlJc w:val="left"/>
      <w:pPr>
        <w:ind w:left="2160" w:hanging="360"/>
      </w:pPr>
      <w:rPr>
        <w:rFonts w:ascii="Wingdings" w:hAnsi="Wingdings" w:hint="default"/>
      </w:rPr>
    </w:lvl>
    <w:lvl w:ilvl="3" w:tplc="5022B7AE" w:tentative="1">
      <w:start w:val="1"/>
      <w:numFmt w:val="bullet"/>
      <w:lvlText w:val=""/>
      <w:lvlJc w:val="left"/>
      <w:pPr>
        <w:ind w:left="2880" w:hanging="360"/>
      </w:pPr>
      <w:rPr>
        <w:rFonts w:ascii="Symbol" w:hAnsi="Symbol" w:hint="default"/>
      </w:rPr>
    </w:lvl>
    <w:lvl w:ilvl="4" w:tplc="FE26C4F8" w:tentative="1">
      <w:start w:val="1"/>
      <w:numFmt w:val="bullet"/>
      <w:lvlText w:val="o"/>
      <w:lvlJc w:val="left"/>
      <w:pPr>
        <w:ind w:left="3600" w:hanging="360"/>
      </w:pPr>
      <w:rPr>
        <w:rFonts w:ascii="Courier New" w:hAnsi="Courier New" w:cs="Courier New" w:hint="default"/>
      </w:rPr>
    </w:lvl>
    <w:lvl w:ilvl="5" w:tplc="0AD25800" w:tentative="1">
      <w:start w:val="1"/>
      <w:numFmt w:val="bullet"/>
      <w:lvlText w:val=""/>
      <w:lvlJc w:val="left"/>
      <w:pPr>
        <w:ind w:left="4320" w:hanging="360"/>
      </w:pPr>
      <w:rPr>
        <w:rFonts w:ascii="Wingdings" w:hAnsi="Wingdings" w:hint="default"/>
      </w:rPr>
    </w:lvl>
    <w:lvl w:ilvl="6" w:tplc="4EFEDFC4" w:tentative="1">
      <w:start w:val="1"/>
      <w:numFmt w:val="bullet"/>
      <w:lvlText w:val=""/>
      <w:lvlJc w:val="left"/>
      <w:pPr>
        <w:ind w:left="5040" w:hanging="360"/>
      </w:pPr>
      <w:rPr>
        <w:rFonts w:ascii="Symbol" w:hAnsi="Symbol" w:hint="default"/>
      </w:rPr>
    </w:lvl>
    <w:lvl w:ilvl="7" w:tplc="DDD84FB6" w:tentative="1">
      <w:start w:val="1"/>
      <w:numFmt w:val="bullet"/>
      <w:lvlText w:val="o"/>
      <w:lvlJc w:val="left"/>
      <w:pPr>
        <w:ind w:left="5760" w:hanging="360"/>
      </w:pPr>
      <w:rPr>
        <w:rFonts w:ascii="Courier New" w:hAnsi="Courier New" w:cs="Courier New" w:hint="default"/>
      </w:rPr>
    </w:lvl>
    <w:lvl w:ilvl="8" w:tplc="78F49196" w:tentative="1">
      <w:start w:val="1"/>
      <w:numFmt w:val="bullet"/>
      <w:lvlText w:val=""/>
      <w:lvlJc w:val="left"/>
      <w:pPr>
        <w:ind w:left="6480" w:hanging="360"/>
      </w:pPr>
      <w:rPr>
        <w:rFonts w:ascii="Wingdings" w:hAnsi="Wingdings" w:hint="default"/>
      </w:rPr>
    </w:lvl>
  </w:abstractNum>
  <w:abstractNum w:abstractNumId="13" w15:restartNumberingAfterBreak="0">
    <w:nsid w:val="66714591"/>
    <w:multiLevelType w:val="hybridMultilevel"/>
    <w:tmpl w:val="2C3EB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CED21A4"/>
    <w:multiLevelType w:val="hybridMultilevel"/>
    <w:tmpl w:val="A976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9115B2"/>
    <w:multiLevelType w:val="hybridMultilevel"/>
    <w:tmpl w:val="199C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
  </w:num>
  <w:num w:numId="4">
    <w:abstractNumId w:val="1"/>
  </w:num>
  <w:num w:numId="5">
    <w:abstractNumId w:val="5"/>
  </w:num>
  <w:num w:numId="6">
    <w:abstractNumId w:val="14"/>
  </w:num>
  <w:num w:numId="7">
    <w:abstractNumId w:val="4"/>
  </w:num>
  <w:num w:numId="8">
    <w:abstractNumId w:val="3"/>
  </w:num>
  <w:num w:numId="9">
    <w:abstractNumId w:val="6"/>
  </w:num>
  <w:num w:numId="10">
    <w:abstractNumId w:val="12"/>
  </w:num>
  <w:num w:numId="11">
    <w:abstractNumId w:val="8"/>
  </w:num>
  <w:num w:numId="12">
    <w:abstractNumId w:val="10"/>
  </w:num>
  <w:num w:numId="13">
    <w:abstractNumId w:val="9"/>
  </w:num>
  <w:num w:numId="14">
    <w:abstractNumId w:val="7"/>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051B"/>
    <w:rsid w:val="000710CD"/>
    <w:rsid w:val="000D366F"/>
    <w:rsid w:val="000E107D"/>
    <w:rsid w:val="001001D5"/>
    <w:rsid w:val="00104372"/>
    <w:rsid w:val="001161A4"/>
    <w:rsid w:val="00125053"/>
    <w:rsid w:val="001264E7"/>
    <w:rsid w:val="00145272"/>
    <w:rsid w:val="001460B9"/>
    <w:rsid w:val="0016155C"/>
    <w:rsid w:val="00167E56"/>
    <w:rsid w:val="0019436B"/>
    <w:rsid w:val="00195BFB"/>
    <w:rsid w:val="00196B6E"/>
    <w:rsid w:val="001A1AD8"/>
    <w:rsid w:val="001B5272"/>
    <w:rsid w:val="001C19D0"/>
    <w:rsid w:val="001C3D1E"/>
    <w:rsid w:val="001E109B"/>
    <w:rsid w:val="001F7857"/>
    <w:rsid w:val="00213F59"/>
    <w:rsid w:val="002376CA"/>
    <w:rsid w:val="00240799"/>
    <w:rsid w:val="00271553"/>
    <w:rsid w:val="0027226C"/>
    <w:rsid w:val="0027457D"/>
    <w:rsid w:val="00296763"/>
    <w:rsid w:val="002A2980"/>
    <w:rsid w:val="002A323D"/>
    <w:rsid w:val="002F036E"/>
    <w:rsid w:val="002F3C8C"/>
    <w:rsid w:val="00331BF2"/>
    <w:rsid w:val="0035053C"/>
    <w:rsid w:val="00352653"/>
    <w:rsid w:val="00381935"/>
    <w:rsid w:val="00384F76"/>
    <w:rsid w:val="0038631C"/>
    <w:rsid w:val="00414D8C"/>
    <w:rsid w:val="00416171"/>
    <w:rsid w:val="00435012"/>
    <w:rsid w:val="0044434D"/>
    <w:rsid w:val="004560BA"/>
    <w:rsid w:val="00480403"/>
    <w:rsid w:val="004C0797"/>
    <w:rsid w:val="005649D7"/>
    <w:rsid w:val="005664EA"/>
    <w:rsid w:val="00596375"/>
    <w:rsid w:val="005B3EF4"/>
    <w:rsid w:val="005C417C"/>
    <w:rsid w:val="005E2BBB"/>
    <w:rsid w:val="005E4595"/>
    <w:rsid w:val="00674DC5"/>
    <w:rsid w:val="0068032B"/>
    <w:rsid w:val="006B7D33"/>
    <w:rsid w:val="006D390F"/>
    <w:rsid w:val="00710544"/>
    <w:rsid w:val="00731BDE"/>
    <w:rsid w:val="0075596C"/>
    <w:rsid w:val="007614AA"/>
    <w:rsid w:val="00773CD7"/>
    <w:rsid w:val="007853BA"/>
    <w:rsid w:val="007928FD"/>
    <w:rsid w:val="0080303F"/>
    <w:rsid w:val="00830598"/>
    <w:rsid w:val="008350CE"/>
    <w:rsid w:val="00843072"/>
    <w:rsid w:val="00854653"/>
    <w:rsid w:val="00861DA4"/>
    <w:rsid w:val="008A20BC"/>
    <w:rsid w:val="008A4B7D"/>
    <w:rsid w:val="00901A1A"/>
    <w:rsid w:val="00911351"/>
    <w:rsid w:val="009145CA"/>
    <w:rsid w:val="0091698B"/>
    <w:rsid w:val="00963335"/>
    <w:rsid w:val="00964CDF"/>
    <w:rsid w:val="009752CB"/>
    <w:rsid w:val="009753CA"/>
    <w:rsid w:val="00976958"/>
    <w:rsid w:val="009913B8"/>
    <w:rsid w:val="00997E49"/>
    <w:rsid w:val="009A4968"/>
    <w:rsid w:val="009C10F7"/>
    <w:rsid w:val="009E06F4"/>
    <w:rsid w:val="009F55A4"/>
    <w:rsid w:val="00A021C0"/>
    <w:rsid w:val="00A511B9"/>
    <w:rsid w:val="00A6680C"/>
    <w:rsid w:val="00A67D10"/>
    <w:rsid w:val="00A82910"/>
    <w:rsid w:val="00A94CC5"/>
    <w:rsid w:val="00AA78B8"/>
    <w:rsid w:val="00AD0D1F"/>
    <w:rsid w:val="00AE13F9"/>
    <w:rsid w:val="00AE6B1A"/>
    <w:rsid w:val="00AF0C07"/>
    <w:rsid w:val="00B041FD"/>
    <w:rsid w:val="00B10A7D"/>
    <w:rsid w:val="00B134C8"/>
    <w:rsid w:val="00B66937"/>
    <w:rsid w:val="00BB7722"/>
    <w:rsid w:val="00BC36A5"/>
    <w:rsid w:val="00BD17FC"/>
    <w:rsid w:val="00BE29BF"/>
    <w:rsid w:val="00BE598A"/>
    <w:rsid w:val="00BF4635"/>
    <w:rsid w:val="00C45563"/>
    <w:rsid w:val="00C46FD1"/>
    <w:rsid w:val="00C54C9D"/>
    <w:rsid w:val="00C90701"/>
    <w:rsid w:val="00C92E3D"/>
    <w:rsid w:val="00CB2779"/>
    <w:rsid w:val="00CC656D"/>
    <w:rsid w:val="00CD0824"/>
    <w:rsid w:val="00CE560E"/>
    <w:rsid w:val="00D010B3"/>
    <w:rsid w:val="00D05D94"/>
    <w:rsid w:val="00D42ECA"/>
    <w:rsid w:val="00D43CF4"/>
    <w:rsid w:val="00D46EF0"/>
    <w:rsid w:val="00D52B3F"/>
    <w:rsid w:val="00DA1E82"/>
    <w:rsid w:val="00DA5DAB"/>
    <w:rsid w:val="00DC032E"/>
    <w:rsid w:val="00E32E3B"/>
    <w:rsid w:val="00E4739B"/>
    <w:rsid w:val="00E52C22"/>
    <w:rsid w:val="00E54A2B"/>
    <w:rsid w:val="00EB0442"/>
    <w:rsid w:val="00F27CF4"/>
    <w:rsid w:val="00F31D46"/>
    <w:rsid w:val="00F34B51"/>
    <w:rsid w:val="00F41836"/>
    <w:rsid w:val="00F43CE4"/>
    <w:rsid w:val="00F515FF"/>
    <w:rsid w:val="00F82092"/>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0DFDBE"/>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qFormat/>
    <w:rsid w:val="0019436B"/>
    <w:pPr>
      <w:ind w:left="720"/>
      <w:contextualSpacing/>
    </w:pPr>
  </w:style>
  <w:style w:type="paragraph" w:customStyle="1" w:styleId="Body">
    <w:name w:val="Body"/>
    <w:rsid w:val="00C90701"/>
    <w:pPr>
      <w:pBdr>
        <w:top w:val="nil"/>
        <w:left w:val="nil"/>
        <w:bottom w:val="nil"/>
        <w:right w:val="nil"/>
        <w:between w:val="nil"/>
        <w:bar w:val="nil"/>
      </w:pBdr>
    </w:pPr>
    <w:rPr>
      <w:color w:val="000000"/>
      <w:sz w:val="24"/>
      <w:szCs w:val="24"/>
      <w:u w:color="000000"/>
      <w:bdr w:val="nil"/>
      <w:lang w:eastAsia="en-US"/>
    </w:rPr>
  </w:style>
  <w:style w:type="character" w:styleId="CommentReference">
    <w:name w:val="annotation reference"/>
    <w:basedOn w:val="DefaultParagraphFont"/>
    <w:semiHidden/>
    <w:unhideWhenUsed/>
    <w:rsid w:val="00C90701"/>
    <w:rPr>
      <w:sz w:val="16"/>
      <w:szCs w:val="16"/>
    </w:rPr>
  </w:style>
  <w:style w:type="paragraph" w:styleId="CommentText">
    <w:name w:val="annotation text"/>
    <w:basedOn w:val="Normal"/>
    <w:link w:val="CommentTextChar"/>
    <w:semiHidden/>
    <w:unhideWhenUsed/>
    <w:rsid w:val="00C90701"/>
    <w:rPr>
      <w:sz w:val="20"/>
      <w:szCs w:val="20"/>
    </w:rPr>
  </w:style>
  <w:style w:type="character" w:customStyle="1" w:styleId="CommentTextChar">
    <w:name w:val="Comment Text Char"/>
    <w:basedOn w:val="DefaultParagraphFont"/>
    <w:link w:val="CommentText"/>
    <w:semiHidden/>
    <w:rsid w:val="00C90701"/>
  </w:style>
  <w:style w:type="paragraph" w:styleId="CommentSubject">
    <w:name w:val="annotation subject"/>
    <w:basedOn w:val="CommentText"/>
    <w:next w:val="CommentText"/>
    <w:link w:val="CommentSubjectChar"/>
    <w:semiHidden/>
    <w:unhideWhenUsed/>
    <w:rsid w:val="005649D7"/>
    <w:rPr>
      <w:b/>
      <w:bCs/>
    </w:rPr>
  </w:style>
  <w:style w:type="character" w:customStyle="1" w:styleId="CommentSubjectChar">
    <w:name w:val="Comment Subject Char"/>
    <w:basedOn w:val="CommentTextChar"/>
    <w:link w:val="CommentSubject"/>
    <w:semiHidden/>
    <w:rsid w:val="005649D7"/>
    <w:rPr>
      <w:b/>
      <w:bCs/>
    </w:rPr>
  </w:style>
  <w:style w:type="paragraph" w:customStyle="1" w:styleId="Default">
    <w:name w:val="Default"/>
    <w:rsid w:val="00D05D94"/>
    <w:pPr>
      <w:autoSpaceDE w:val="0"/>
      <w:autoSpaceDN w:val="0"/>
      <w:adjustRightInd w:val="0"/>
    </w:pPr>
    <w:rPr>
      <w:rFonts w:ascii="Arial Narrow" w:hAnsi="Arial Narrow" w:cs="Arial Narrow"/>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19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1899</Words>
  <Characters>10828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12702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Nicole McKeen</cp:lastModifiedBy>
  <cp:revision>7</cp:revision>
  <cp:lastPrinted>2009-09-25T21:47:00Z</cp:lastPrinted>
  <dcterms:created xsi:type="dcterms:W3CDTF">2017-04-03T19:16:00Z</dcterms:created>
  <dcterms:modified xsi:type="dcterms:W3CDTF">2017-11-30T16:02:00Z</dcterms:modified>
</cp:coreProperties>
</file>