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26708A4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05F2D">
        <w:t>PCS</w:t>
      </w:r>
    </w:p>
    <w:p w14:paraId="2CCB6A08" w14:textId="4675C3B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05F2D">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6B221F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05F2D">
            <w:rPr>
              <w:rStyle w:val="PostingNumberFont"/>
            </w:rPr>
            <w:t>24-754</w:t>
          </w:r>
        </w:sdtContent>
      </w:sdt>
    </w:p>
    <w:p w14:paraId="7335105E" w14:textId="564404D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6-28T00:00:00Z">
            <w:dateFormat w:val="MMMM d, yyyy"/>
            <w:lid w:val="en-US"/>
            <w:storeMappedDataAs w:val="dateTime"/>
            <w:calendar w:val="gregorian"/>
          </w:date>
        </w:sdtPr>
        <w:sdtEndPr>
          <w:rPr>
            <w:rStyle w:val="Dates"/>
          </w:rPr>
        </w:sdtEndPr>
        <w:sdtContent>
          <w:r w:rsidR="00405F2D">
            <w:rPr>
              <w:rStyle w:val="Dates"/>
              <w:rFonts w:cs="Arial"/>
              <w:szCs w:val="24"/>
            </w:rPr>
            <w:t>June 28, 2024</w:t>
          </w:r>
        </w:sdtContent>
      </w:sdt>
    </w:p>
    <w:p w14:paraId="55C1DBB6" w14:textId="19FE404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7-22T00:00:00Z">
            <w:dateFormat w:val="MMMM d, yyyy"/>
            <w:lid w:val="en-US"/>
            <w:storeMappedDataAs w:val="dateTime"/>
            <w:calendar w:val="gregorian"/>
          </w:date>
        </w:sdtPr>
        <w:sdtEndPr>
          <w:rPr>
            <w:rStyle w:val="Dates"/>
          </w:rPr>
        </w:sdtEndPr>
        <w:sdtContent>
          <w:r w:rsidR="00405F2D">
            <w:rPr>
              <w:rStyle w:val="Dates"/>
              <w:rFonts w:cs="Arial"/>
              <w:szCs w:val="24"/>
            </w:rPr>
            <w:t>July 22, 2024</w:t>
          </w:r>
        </w:sdtContent>
      </w:sdt>
    </w:p>
    <w:p w14:paraId="0916AECF" w14:textId="4C4883D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F51A7">
            <w:t>Sessional Faculty Member</w:t>
          </w:r>
          <w:r w:rsidR="003F2F1A" w:rsidRPr="000855D2">
            <w:rPr>
              <w:rFonts w:ascii="Arial" w:hAnsi="Arial" w:cs="Arial"/>
              <w:b/>
              <w:sz w:val="24"/>
              <w:szCs w:val="24"/>
            </w:rPr>
            <w:t xml:space="preserve"> </w:t>
          </w:r>
        </w:sdtContent>
      </w:sdt>
    </w:p>
    <w:p w14:paraId="463CFEEF" w14:textId="16C80B3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F51A7">
            <w:t>Global Development Studies</w:t>
          </w:r>
        </w:sdtContent>
      </w:sdt>
    </w:p>
    <w:p w14:paraId="2D0CF875" w14:textId="20763EE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F51A7">
            <w:t>GDST 389</w:t>
          </w:r>
          <w:r w:rsidR="00163985">
            <w:t>1</w:t>
          </w:r>
          <w:r w:rsidR="004F51A7">
            <w:t>H FA</w:t>
          </w:r>
        </w:sdtContent>
      </w:sdt>
    </w:p>
    <w:p w14:paraId="65A46DFA" w14:textId="6D656D3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4F51A7" w:rsidRPr="004F51A7">
            <w:t>Latin American Economies, Cultures and Societies</w:t>
          </w:r>
        </w:sdtContent>
      </w:sdt>
    </w:p>
    <w:p w14:paraId="701C08FA" w14:textId="251A4D9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4F51A7">
            <w:rPr>
              <w:rFonts w:ascii="Arial" w:hAnsi="Arial" w:cs="Arial"/>
              <w:sz w:val="24"/>
              <w:szCs w:val="24"/>
            </w:rPr>
            <w:t>September 1, 2024</w:t>
          </w:r>
        </w:sdtContent>
      </w:sdt>
    </w:p>
    <w:p w14:paraId="7E915401" w14:textId="2CA5C69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4F51A7">
            <w:rPr>
              <w:rFonts w:ascii="Arial" w:hAnsi="Arial" w:cs="Arial"/>
              <w:sz w:val="24"/>
              <w:szCs w:val="24"/>
            </w:rPr>
            <w:t>December 31, 2024</w:t>
          </w:r>
        </w:sdtContent>
      </w:sdt>
    </w:p>
    <w:p w14:paraId="2850ADDD" w14:textId="7D2BC11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F51A7">
            <w:rPr>
              <w:rFonts w:ascii="Arial" w:hAnsi="Arial" w:cs="Arial"/>
              <w:b/>
              <w:sz w:val="24"/>
              <w:szCs w:val="24"/>
            </w:rPr>
            <w:t>Peterborough</w:t>
          </w:r>
        </w:sdtContent>
      </w:sdt>
    </w:p>
    <w:p w14:paraId="3A2AC8BC" w14:textId="1456D05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4F51A7" w:rsidRPr="004F51A7">
            <w:t>$9,012.06</w:t>
          </w:r>
        </w:sdtContent>
      </w:sdt>
    </w:p>
    <w:p w14:paraId="05E90B40" w14:textId="50705B5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4F51A7" w:rsidRPr="004F51A7">
            <w:rPr>
              <w:rStyle w:val="PlaceholderText"/>
            </w:rPr>
            <w:t>Click or tap here to enter text.</w:t>
          </w:r>
        </w:sdtContent>
      </w:sdt>
    </w:p>
    <w:p w14:paraId="250EB07F" w14:textId="4471D0D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F51A7">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15ECE1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F51A7">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4F51A7">
            <w:t>Political Economy and Anthropology of Latin America</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6274CF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F51A7">
            <w:t>gdstjobs@trentu.ca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339A6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F51A7">
            <w:rPr>
              <w:rStyle w:val="BOLDFONT"/>
            </w:rPr>
            <w:t>fbaban@trentu.ca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76217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34EA536" w:tentative="1">
        <w:start w:val="1"/>
        <w:numFmt w:val="bullet"/>
        <w:lvlText w:val="o"/>
        <w:lvlJc w:val="left"/>
        <w:pPr>
          <w:ind w:left="1440" w:hanging="360"/>
        </w:pPr>
        <w:rPr>
          <w:rFonts w:ascii="Courier New" w:hAnsi="Courier New" w:cs="Courier New" w:hint="default"/>
        </w:rPr>
      </w:lvl>
    </w:lvlOverride>
    <w:lvlOverride w:ilvl="2">
      <w:lvl w:ilvl="2" w:tplc="980A41F6" w:tentative="1">
        <w:start w:val="1"/>
        <w:numFmt w:val="bullet"/>
        <w:lvlText w:val=""/>
        <w:lvlJc w:val="left"/>
        <w:pPr>
          <w:ind w:left="2160" w:hanging="360"/>
        </w:pPr>
        <w:rPr>
          <w:rFonts w:ascii="Wingdings" w:hAnsi="Wingdings" w:hint="default"/>
        </w:rPr>
      </w:lvl>
    </w:lvlOverride>
    <w:lvlOverride w:ilvl="3">
      <w:lvl w:ilvl="3" w:tplc="F68E382E" w:tentative="1">
        <w:start w:val="1"/>
        <w:numFmt w:val="bullet"/>
        <w:lvlText w:val=""/>
        <w:lvlJc w:val="left"/>
        <w:pPr>
          <w:ind w:left="2880" w:hanging="360"/>
        </w:pPr>
        <w:rPr>
          <w:rFonts w:ascii="Symbol" w:hAnsi="Symbol" w:hint="default"/>
        </w:rPr>
      </w:lvl>
    </w:lvlOverride>
    <w:lvlOverride w:ilvl="4">
      <w:lvl w:ilvl="4" w:tplc="B62E7EEA" w:tentative="1">
        <w:start w:val="1"/>
        <w:numFmt w:val="bullet"/>
        <w:lvlText w:val="o"/>
        <w:lvlJc w:val="left"/>
        <w:pPr>
          <w:ind w:left="3600" w:hanging="360"/>
        </w:pPr>
        <w:rPr>
          <w:rFonts w:ascii="Courier New" w:hAnsi="Courier New" w:cs="Courier New" w:hint="default"/>
        </w:rPr>
      </w:lvl>
    </w:lvlOverride>
    <w:lvlOverride w:ilvl="5">
      <w:lvl w:ilvl="5" w:tplc="48D0B2FE" w:tentative="1">
        <w:start w:val="1"/>
        <w:numFmt w:val="bullet"/>
        <w:lvlText w:val=""/>
        <w:lvlJc w:val="left"/>
        <w:pPr>
          <w:ind w:left="4320" w:hanging="360"/>
        </w:pPr>
        <w:rPr>
          <w:rFonts w:ascii="Wingdings" w:hAnsi="Wingdings" w:hint="default"/>
        </w:rPr>
      </w:lvl>
    </w:lvlOverride>
    <w:lvlOverride w:ilvl="6">
      <w:lvl w:ilvl="6" w:tplc="5A003C38" w:tentative="1">
        <w:start w:val="1"/>
        <w:numFmt w:val="bullet"/>
        <w:lvlText w:val=""/>
        <w:lvlJc w:val="left"/>
        <w:pPr>
          <w:ind w:left="5040" w:hanging="360"/>
        </w:pPr>
        <w:rPr>
          <w:rFonts w:ascii="Symbol" w:hAnsi="Symbol" w:hint="default"/>
        </w:rPr>
      </w:lvl>
    </w:lvlOverride>
    <w:lvlOverride w:ilvl="7">
      <w:lvl w:ilvl="7" w:tplc="A10AAFA2" w:tentative="1">
        <w:start w:val="1"/>
        <w:numFmt w:val="bullet"/>
        <w:lvlText w:val="o"/>
        <w:lvlJc w:val="left"/>
        <w:pPr>
          <w:ind w:left="5760" w:hanging="360"/>
        </w:pPr>
        <w:rPr>
          <w:rFonts w:ascii="Courier New" w:hAnsi="Courier New" w:cs="Courier New" w:hint="default"/>
        </w:rPr>
      </w:lvl>
    </w:lvlOverride>
    <w:lvlOverride w:ilvl="8">
      <w:lvl w:ilvl="8" w:tplc="63704BE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3985"/>
    <w:rsid w:val="00176367"/>
    <w:rsid w:val="0022408E"/>
    <w:rsid w:val="002459D0"/>
    <w:rsid w:val="002820BC"/>
    <w:rsid w:val="00295314"/>
    <w:rsid w:val="002E5FB8"/>
    <w:rsid w:val="00331BF7"/>
    <w:rsid w:val="00371E64"/>
    <w:rsid w:val="003B11EE"/>
    <w:rsid w:val="003B4AA7"/>
    <w:rsid w:val="003C0D89"/>
    <w:rsid w:val="003F2F1A"/>
    <w:rsid w:val="003F60C6"/>
    <w:rsid w:val="00405F2D"/>
    <w:rsid w:val="00447AC2"/>
    <w:rsid w:val="00466A7E"/>
    <w:rsid w:val="004829A7"/>
    <w:rsid w:val="004B07B2"/>
    <w:rsid w:val="004F51A7"/>
    <w:rsid w:val="00503515"/>
    <w:rsid w:val="0050598E"/>
    <w:rsid w:val="0053278C"/>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90E25"/>
    <w:rsid w:val="00AF2B7A"/>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4AA1"/>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7280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7AC2"/>
    <w:rsid w:val="0053278C"/>
    <w:rsid w:val="006969B9"/>
    <w:rsid w:val="007B1557"/>
    <w:rsid w:val="008056A0"/>
    <w:rsid w:val="008F1641"/>
    <w:rsid w:val="0093285F"/>
    <w:rsid w:val="009F00C4"/>
    <w:rsid w:val="00A17CC3"/>
    <w:rsid w:val="00AF2B7A"/>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747</Words>
  <Characters>4261</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2024-06-28T12:41:00Z</dcterms:created>
  <dcterms:modified xsi:type="dcterms:W3CDTF">2024-07-02T15:19:00Z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