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066FCD4"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96FDF">
        <w:t>AK</w:t>
      </w:r>
    </w:p>
    <w:p w14:paraId="2CCB6A08" w14:textId="41F29E76"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96FD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B1E1317"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96FDF">
            <w:rPr>
              <w:rStyle w:val="PostingNumberFont"/>
            </w:rPr>
            <w:t>26-0761</w:t>
          </w:r>
        </w:sdtContent>
      </w:sdt>
    </w:p>
    <w:p w14:paraId="7335105E" w14:textId="727F49CA"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596FDF">
            <w:rPr>
              <w:rStyle w:val="Dates"/>
              <w:rFonts w:cs="Arial"/>
              <w:szCs w:val="24"/>
            </w:rPr>
            <w:t>July 23, 2026</w:t>
          </w:r>
        </w:sdtContent>
      </w:sdt>
    </w:p>
    <w:p w14:paraId="55C1DBB6" w14:textId="37FADBC3"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4T00:00:00Z">
            <w:dateFormat w:val="MMMM d, yyyy"/>
            <w:lid w:val="en-US"/>
            <w:storeMappedDataAs w:val="dateTime"/>
            <w:calendar w:val="gregorian"/>
          </w:date>
        </w:sdtPr>
        <w:sdtEndPr>
          <w:rPr>
            <w:rStyle w:val="Dates"/>
          </w:rPr>
        </w:sdtEndPr>
        <w:sdtContent>
          <w:r w:rsidR="00596FDF">
            <w:rPr>
              <w:rStyle w:val="Dates"/>
              <w:rFonts w:cs="Arial"/>
              <w:szCs w:val="24"/>
            </w:rPr>
            <w:t>August 14, 2026</w:t>
          </w:r>
        </w:sdtContent>
      </w:sdt>
    </w:p>
    <w:p w14:paraId="0916AECF" w14:textId="686CE1C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1A79F8">
            <w:t>Sessional Faculty Member</w:t>
          </w:r>
          <w:r w:rsidR="003F2F1A" w:rsidRPr="000855D2">
            <w:rPr>
              <w:rFonts w:ascii="Arial" w:hAnsi="Arial" w:cs="Arial"/>
              <w:b/>
              <w:sz w:val="24"/>
              <w:szCs w:val="24"/>
            </w:rPr>
            <w:t xml:space="preserve"> </w:t>
          </w:r>
        </w:sdtContent>
      </w:sdt>
    </w:p>
    <w:p w14:paraId="463CFEEF" w14:textId="0220641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1A79F8">
            <w:t>Child &amp; Youth Studies</w:t>
          </w:r>
        </w:sdtContent>
      </w:sdt>
    </w:p>
    <w:p w14:paraId="2D0CF875" w14:textId="2DAA7EC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A79F8">
            <w:t>CHYS 4001H</w:t>
          </w:r>
        </w:sdtContent>
      </w:sdt>
    </w:p>
    <w:p w14:paraId="65A46DFA" w14:textId="65A2A39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1A79F8">
            <w:t>Youth Offending and Youth Justice</w:t>
          </w:r>
        </w:sdtContent>
      </w:sdt>
    </w:p>
    <w:p w14:paraId="701C08FA" w14:textId="3371F003"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35536A">
            <w:rPr>
              <w:rFonts w:ascii="Arial" w:hAnsi="Arial" w:cs="Arial"/>
              <w:sz w:val="24"/>
              <w:szCs w:val="24"/>
            </w:rPr>
            <w:t>January 1, 2027</w:t>
          </w:r>
        </w:sdtContent>
      </w:sdt>
    </w:p>
    <w:p w14:paraId="7E915401" w14:textId="05A1620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35536A">
            <w:rPr>
              <w:rFonts w:ascii="Arial" w:hAnsi="Arial" w:cs="Arial"/>
              <w:sz w:val="24"/>
              <w:szCs w:val="24"/>
            </w:rPr>
            <w:t>April 30, 2027</w:t>
          </w:r>
        </w:sdtContent>
      </w:sdt>
    </w:p>
    <w:p w14:paraId="2850ADDD" w14:textId="1900C7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A79F8">
            <w:rPr>
              <w:rFonts w:ascii="Arial" w:hAnsi="Arial" w:cs="Arial"/>
              <w:b/>
              <w:sz w:val="24"/>
              <w:szCs w:val="24"/>
            </w:rPr>
            <w:t>Durham</w:t>
          </w:r>
        </w:sdtContent>
      </w:sdt>
    </w:p>
    <w:p w14:paraId="3A2AC8BC" w14:textId="37CDFE24"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A79F8">
            <w:t>$9,560.90</w:t>
          </w:r>
        </w:sdtContent>
      </w:sdt>
    </w:p>
    <w:p w14:paraId="05E90B40" w14:textId="5D3ABE5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A79F8">
            <w:t>n/a</w:t>
          </w:r>
        </w:sdtContent>
      </w:sdt>
    </w:p>
    <w:p w14:paraId="250EB07F" w14:textId="35E80DF1"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1A79F8">
            <w:t>25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3BEE8710"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1A79F8">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1A79F8">
            <w:t>Child &amp; Youth Studies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2664372A"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w:t>
      </w:r>
      <w:r w:rsidR="001A79F8">
        <w:t>, all in one pdf.</w:t>
      </w:r>
      <w:r w:rsidR="008872E9" w:rsidRPr="00967A42">
        <w:rPr>
          <w:rFonts w:ascii="Arial" w:hAnsi="Arial" w:cs="Arial"/>
          <w:sz w:val="20"/>
          <w:szCs w:val="20"/>
          <w:lang w:val="en-GB"/>
        </w:rPr>
        <w:t xml:space="preserve"> </w:t>
      </w:r>
    </w:p>
    <w:p w14:paraId="589483B7" w14:textId="57F32354"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1A79F8">
            <w:t>Dr. Alba Agostino, Chair, Child and Youth Studies, Trent Durham GTA - chyspostings@trentu.ca.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3AC8B7B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1A79F8">
            <w:rPr>
              <w:rStyle w:val="BOLDFONT"/>
            </w:rPr>
            <w:t xml:space="preserve"> albaagostino</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94B7B" w14:textId="77777777" w:rsidR="00EC2EAA" w:rsidRDefault="00EC2EAA" w:rsidP="003B4AA7">
      <w:pPr>
        <w:spacing w:after="0" w:line="240" w:lineRule="auto"/>
      </w:pPr>
      <w:r>
        <w:separator/>
      </w:r>
    </w:p>
  </w:endnote>
  <w:endnote w:type="continuationSeparator" w:id="0">
    <w:p w14:paraId="04174C75" w14:textId="77777777" w:rsidR="00EC2EAA" w:rsidRDefault="00EC2EA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3F636" w14:textId="77777777" w:rsidR="00EC2EAA" w:rsidRDefault="00EC2EAA" w:rsidP="003B4AA7">
      <w:pPr>
        <w:spacing w:after="0" w:line="240" w:lineRule="auto"/>
      </w:pPr>
      <w:r>
        <w:separator/>
      </w:r>
    </w:p>
  </w:footnote>
  <w:footnote w:type="continuationSeparator" w:id="0">
    <w:p w14:paraId="4E5219C7" w14:textId="77777777" w:rsidR="00EC2EAA" w:rsidRDefault="00EC2EA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F6CEF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BCEFE62" w:tentative="1">
        <w:start w:val="1"/>
        <w:numFmt w:val="bullet"/>
        <w:lvlText w:val="o"/>
        <w:lvlJc w:val="left"/>
        <w:pPr>
          <w:ind w:left="1440" w:hanging="360"/>
        </w:pPr>
        <w:rPr>
          <w:rFonts w:ascii="Courier New" w:hAnsi="Courier New" w:cs="Courier New" w:hint="default"/>
        </w:rPr>
      </w:lvl>
    </w:lvlOverride>
    <w:lvlOverride w:ilvl="2">
      <w:lvl w:ilvl="2" w:tplc="9022EBA2" w:tentative="1">
        <w:start w:val="1"/>
        <w:numFmt w:val="bullet"/>
        <w:lvlText w:val=""/>
        <w:lvlJc w:val="left"/>
        <w:pPr>
          <w:ind w:left="2160" w:hanging="360"/>
        </w:pPr>
        <w:rPr>
          <w:rFonts w:ascii="Wingdings" w:hAnsi="Wingdings" w:hint="default"/>
        </w:rPr>
      </w:lvl>
    </w:lvlOverride>
    <w:lvlOverride w:ilvl="3">
      <w:lvl w:ilvl="3" w:tplc="388E1C6A" w:tentative="1">
        <w:start w:val="1"/>
        <w:numFmt w:val="bullet"/>
        <w:lvlText w:val=""/>
        <w:lvlJc w:val="left"/>
        <w:pPr>
          <w:ind w:left="2880" w:hanging="360"/>
        </w:pPr>
        <w:rPr>
          <w:rFonts w:ascii="Symbol" w:hAnsi="Symbol" w:hint="default"/>
        </w:rPr>
      </w:lvl>
    </w:lvlOverride>
    <w:lvlOverride w:ilvl="4">
      <w:lvl w:ilvl="4" w:tplc="8B9075FE" w:tentative="1">
        <w:start w:val="1"/>
        <w:numFmt w:val="bullet"/>
        <w:lvlText w:val="o"/>
        <w:lvlJc w:val="left"/>
        <w:pPr>
          <w:ind w:left="3600" w:hanging="360"/>
        </w:pPr>
        <w:rPr>
          <w:rFonts w:ascii="Courier New" w:hAnsi="Courier New" w:cs="Courier New" w:hint="default"/>
        </w:rPr>
      </w:lvl>
    </w:lvlOverride>
    <w:lvlOverride w:ilvl="5">
      <w:lvl w:ilvl="5" w:tplc="00924118" w:tentative="1">
        <w:start w:val="1"/>
        <w:numFmt w:val="bullet"/>
        <w:lvlText w:val=""/>
        <w:lvlJc w:val="left"/>
        <w:pPr>
          <w:ind w:left="4320" w:hanging="360"/>
        </w:pPr>
        <w:rPr>
          <w:rFonts w:ascii="Wingdings" w:hAnsi="Wingdings" w:hint="default"/>
        </w:rPr>
      </w:lvl>
    </w:lvlOverride>
    <w:lvlOverride w:ilvl="6">
      <w:lvl w:ilvl="6" w:tplc="BB04F70C" w:tentative="1">
        <w:start w:val="1"/>
        <w:numFmt w:val="bullet"/>
        <w:lvlText w:val=""/>
        <w:lvlJc w:val="left"/>
        <w:pPr>
          <w:ind w:left="5040" w:hanging="360"/>
        </w:pPr>
        <w:rPr>
          <w:rFonts w:ascii="Symbol" w:hAnsi="Symbol" w:hint="default"/>
        </w:rPr>
      </w:lvl>
    </w:lvlOverride>
    <w:lvlOverride w:ilvl="7">
      <w:lvl w:ilvl="7" w:tplc="12849D54" w:tentative="1">
        <w:start w:val="1"/>
        <w:numFmt w:val="bullet"/>
        <w:lvlText w:val="o"/>
        <w:lvlJc w:val="left"/>
        <w:pPr>
          <w:ind w:left="5760" w:hanging="360"/>
        </w:pPr>
        <w:rPr>
          <w:rFonts w:ascii="Courier New" w:hAnsi="Courier New" w:cs="Courier New" w:hint="default"/>
        </w:rPr>
      </w:lvl>
    </w:lvlOverride>
    <w:lvlOverride w:ilvl="8">
      <w:lvl w:ilvl="8" w:tplc="29DE9F9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1A79F8"/>
    <w:rsid w:val="0022408E"/>
    <w:rsid w:val="002459D0"/>
    <w:rsid w:val="002820BC"/>
    <w:rsid w:val="00295314"/>
    <w:rsid w:val="002E5FB8"/>
    <w:rsid w:val="00331BF7"/>
    <w:rsid w:val="0035536A"/>
    <w:rsid w:val="00371E64"/>
    <w:rsid w:val="00381436"/>
    <w:rsid w:val="003B4AA7"/>
    <w:rsid w:val="003C0D89"/>
    <w:rsid w:val="003F2F1A"/>
    <w:rsid w:val="003F60C6"/>
    <w:rsid w:val="00466A7E"/>
    <w:rsid w:val="00477AA6"/>
    <w:rsid w:val="004829A7"/>
    <w:rsid w:val="004B07B2"/>
    <w:rsid w:val="00503515"/>
    <w:rsid w:val="0050598E"/>
    <w:rsid w:val="00540E42"/>
    <w:rsid w:val="00581C2A"/>
    <w:rsid w:val="00596FDF"/>
    <w:rsid w:val="005C4E83"/>
    <w:rsid w:val="005D0BFD"/>
    <w:rsid w:val="005E2B49"/>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C2EAA"/>
    <w:rsid w:val="00ED7F3F"/>
    <w:rsid w:val="00EE2F5B"/>
    <w:rsid w:val="00EE5B69"/>
    <w:rsid w:val="00EF153A"/>
    <w:rsid w:val="00EF762F"/>
    <w:rsid w:val="00F02107"/>
    <w:rsid w:val="00F03F8C"/>
    <w:rsid w:val="00F138E5"/>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3C31C7"/>
    <w:rsid w:val="00581C2A"/>
    <w:rsid w:val="005E2B49"/>
    <w:rsid w:val="00664C99"/>
    <w:rsid w:val="006969B9"/>
    <w:rsid w:val="007B1557"/>
    <w:rsid w:val="008056A0"/>
    <w:rsid w:val="008F1641"/>
    <w:rsid w:val="0093285F"/>
    <w:rsid w:val="009F00C4"/>
    <w:rsid w:val="00A17CC3"/>
    <w:rsid w:val="00B058A1"/>
    <w:rsid w:val="00B4011B"/>
    <w:rsid w:val="00D43362"/>
    <w:rsid w:val="00E16CFB"/>
    <w:rsid w:val="00F138E5"/>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A593BA17113642B1C37CB0F36B5698" ma:contentTypeVersion="9" ma:contentTypeDescription="Create a new document." ma:contentTypeScope="" ma:versionID="9b5504b21bcdb53c774d5bdd33aad349">
  <xsd:schema xmlns:xsd="http://www.w3.org/2001/XMLSchema" xmlns:xs="http://www.w3.org/2001/XMLSchema" xmlns:p="http://schemas.microsoft.com/office/2006/metadata/properties" xmlns:ns2="ebf8eea2-17e1-4c76-a4f8-1b9a13643fa8" targetNamespace="http://schemas.microsoft.com/office/2006/metadata/properties" ma:root="true" ma:fieldsID="b7abc78749c6e4698a4a81d32a9967fe" ns2:_="">
    <xsd:import namespace="ebf8eea2-17e1-4c76-a4f8-1b9a13643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8eea2-17e1-4c76-a4f8-1b9a13643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f8eea2-17e1-4c76-a4f8-1b9a13643f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76F634C0-3575-40C6-9BC0-A7B91D5D4787}">
  <ds:schemaRefs>
    <ds:schemaRef ds:uri="http://schemas.microsoft.com/sharepoint/v3/contenttype/forms"/>
  </ds:schemaRefs>
</ds:datastoreItem>
</file>

<file path=customXml/itemProps3.xml><?xml version="1.0" encoding="utf-8"?>
<ds:datastoreItem xmlns:ds="http://schemas.openxmlformats.org/officeDocument/2006/customXml" ds:itemID="{A8E98F57-A4F0-4F67-8BDD-6C19142B7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8eea2-17e1-4c76-a4f8-1b9a13643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FC0ECA-4420-46AF-A4D0-9F088184C94C}">
  <ds:schemaRefs>
    <ds:schemaRef ds:uri="http://schemas.microsoft.com/office/2006/metadata/properties"/>
    <ds:schemaRef ds:uri="http://schemas.microsoft.com/office/infopath/2007/PartnerControls"/>
    <ds:schemaRef ds:uri="ebf8eea2-17e1-4c76-a4f8-1b9a13643fa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4270</Characters>
  <Application>Microsoft Office Word</Application>
  <DocSecurity>0</DocSecurity>
  <Lines>92</Lines>
  <Paragraphs>39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2026-07-23T16:12:00Z</dcterms:created>
  <dcterms:modified xsi:type="dcterms:W3CDTF">2026-07-23T16:12:00Z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0x010100BEA593BA17113642B1C37CB0F36B5698</vt:lpwstr>
  </property>
</Properties>
</file>