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F7A6439"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27D11">
        <w:t>AK</w:t>
      </w:r>
    </w:p>
    <w:p w14:paraId="2CCB6A08" w14:textId="160DB8F9"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27D1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1A8C495"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27D11">
            <w:rPr>
              <w:rStyle w:val="PostingNumberFont"/>
            </w:rPr>
            <w:t>26-0666</w:t>
          </w:r>
        </w:sdtContent>
      </w:sdt>
    </w:p>
    <w:p w14:paraId="7335105E" w14:textId="7F0BB93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627D11">
            <w:rPr>
              <w:rStyle w:val="Dates"/>
              <w:rFonts w:cs="Arial"/>
              <w:szCs w:val="24"/>
            </w:rPr>
            <w:t>July 9, 2026</w:t>
          </w:r>
        </w:sdtContent>
      </w:sdt>
    </w:p>
    <w:p w14:paraId="55C1DBB6" w14:textId="130042B4"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627D11">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5E5D976B"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830257">
            <w:t>Department of Economics</w:t>
          </w:r>
        </w:sdtContent>
      </w:sdt>
    </w:p>
    <w:p w14:paraId="2D0CF875" w14:textId="4BD3C01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E23A18">
            <w:t>ECON 1</w:t>
          </w:r>
          <w:r w:rsidR="000D00F8">
            <w:t>25</w:t>
          </w:r>
          <w:r w:rsidR="00021882">
            <w:t>0</w:t>
          </w:r>
          <w:r w:rsidR="00E23A18">
            <w:t>H-A</w:t>
          </w:r>
        </w:sdtContent>
      </w:sdt>
    </w:p>
    <w:p w14:paraId="65A46DFA" w14:textId="11EC3DB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0D00F8">
        <w:t>Intro to Math for Economics</w:t>
      </w:r>
    </w:p>
    <w:p w14:paraId="701C08FA" w14:textId="37FD9C21"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90A0B">
            <w:rPr>
              <w:rFonts w:ascii="Arial" w:hAnsi="Arial" w:cs="Arial"/>
              <w:sz w:val="24"/>
              <w:szCs w:val="24"/>
            </w:rPr>
            <w:t>January 1, 2027</w:t>
          </w:r>
        </w:sdtContent>
      </w:sdt>
    </w:p>
    <w:p w14:paraId="7E915401" w14:textId="6B0B7A0A"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90A0B">
            <w:rPr>
              <w:rFonts w:ascii="Arial" w:hAnsi="Arial" w:cs="Arial"/>
              <w:sz w:val="24"/>
              <w:szCs w:val="24"/>
            </w:rPr>
            <w:t>April 30, 2027</w:t>
          </w:r>
        </w:sdtContent>
      </w:sdt>
    </w:p>
    <w:p w14:paraId="2850ADDD" w14:textId="002DB935"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21882">
            <w:rPr>
              <w:rFonts w:ascii="Arial" w:hAnsi="Arial" w:cs="Arial"/>
              <w:b/>
              <w:sz w:val="24"/>
              <w:szCs w:val="24"/>
            </w:rPr>
            <w:t>Durham</w:t>
          </w:r>
        </w:sdtContent>
      </w:sdt>
    </w:p>
    <w:p w14:paraId="3A2AC8BC" w14:textId="416473EB"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690A0B">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3A334CB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05617C">
            <w:t>1</w:t>
          </w:r>
          <w:r w:rsidR="00433FA1">
            <w:t>64</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690A0B"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690A0B">
        <w:rPr>
          <w:rFonts w:eastAsia="Calibri" w:cs="Arial"/>
          <w:sz w:val="20"/>
          <w:szCs w:val="20"/>
          <w:lang w:val="en-CA"/>
        </w:rPr>
        <w:t xml:space="preserve">Development and administration of tests and examinations </w:t>
      </w:r>
    </w:p>
    <w:p w14:paraId="45F50028" w14:textId="66F2F3A3" w:rsidR="001B3F3A" w:rsidRPr="00690A0B"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5BFD091"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E23A18">
            <w:t>economics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DED6470"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5800AA">
            <w:t>Dr. Byron Lew</w:t>
          </w:r>
          <w:r w:rsidR="00E23A18">
            <w:t>, Chair</w:t>
          </w:r>
          <w:r w:rsidR="00E54921">
            <w:t xml:space="preserve">, </w:t>
          </w:r>
          <w:r w:rsidR="00E23A18">
            <w:t>econ</w:t>
          </w:r>
          <w:r w:rsidR="00E54921">
            <w:t>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0CB61D9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E23A18">
            <w:rPr>
              <w:rStyle w:val="BOLDFONT"/>
            </w:rPr>
            <w:t>economics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506D7" w14:textId="77777777" w:rsidR="006962BF" w:rsidRDefault="006962BF" w:rsidP="003B4AA7">
      <w:pPr>
        <w:spacing w:after="0" w:line="240" w:lineRule="auto"/>
      </w:pPr>
      <w:r>
        <w:separator/>
      </w:r>
    </w:p>
  </w:endnote>
  <w:endnote w:type="continuationSeparator" w:id="0">
    <w:p w14:paraId="3BA8F36A" w14:textId="77777777" w:rsidR="006962BF" w:rsidRDefault="006962BF" w:rsidP="003B4AA7">
      <w:pPr>
        <w:spacing w:after="0" w:line="240" w:lineRule="auto"/>
      </w:pPr>
      <w:r>
        <w:continuationSeparator/>
      </w:r>
    </w:p>
  </w:endnote>
  <w:endnote w:type="continuationNotice" w:id="1">
    <w:p w14:paraId="16BA1371" w14:textId="77777777" w:rsidR="006962BF" w:rsidRDefault="006962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3C366" w14:textId="77777777" w:rsidR="006962BF" w:rsidRDefault="006962BF" w:rsidP="003B4AA7">
      <w:pPr>
        <w:spacing w:after="0" w:line="240" w:lineRule="auto"/>
      </w:pPr>
      <w:r>
        <w:separator/>
      </w:r>
    </w:p>
  </w:footnote>
  <w:footnote w:type="continuationSeparator" w:id="0">
    <w:p w14:paraId="3F349812" w14:textId="77777777" w:rsidR="006962BF" w:rsidRDefault="006962BF" w:rsidP="003B4AA7">
      <w:pPr>
        <w:spacing w:after="0" w:line="240" w:lineRule="auto"/>
      </w:pPr>
      <w:r>
        <w:continuationSeparator/>
      </w:r>
    </w:p>
  </w:footnote>
  <w:footnote w:type="continuationNotice" w:id="1">
    <w:p w14:paraId="1A041AD0" w14:textId="77777777" w:rsidR="006962BF" w:rsidRDefault="006962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B420B2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7FAFD2E" w:tentative="1">
        <w:start w:val="1"/>
        <w:numFmt w:val="bullet"/>
        <w:lvlText w:val="o"/>
        <w:lvlJc w:val="left"/>
        <w:pPr>
          <w:ind w:left="1440" w:hanging="360"/>
        </w:pPr>
        <w:rPr>
          <w:rFonts w:ascii="Courier New" w:hAnsi="Courier New" w:cs="Courier New" w:hint="default"/>
        </w:rPr>
      </w:lvl>
    </w:lvlOverride>
    <w:lvlOverride w:ilvl="2">
      <w:lvl w:ilvl="2" w:tplc="8EEA3FB4" w:tentative="1">
        <w:start w:val="1"/>
        <w:numFmt w:val="bullet"/>
        <w:lvlText w:val=""/>
        <w:lvlJc w:val="left"/>
        <w:pPr>
          <w:ind w:left="2160" w:hanging="360"/>
        </w:pPr>
        <w:rPr>
          <w:rFonts w:ascii="Wingdings" w:hAnsi="Wingdings" w:hint="default"/>
        </w:rPr>
      </w:lvl>
    </w:lvlOverride>
    <w:lvlOverride w:ilvl="3">
      <w:lvl w:ilvl="3" w:tplc="32F8A2D8" w:tentative="1">
        <w:start w:val="1"/>
        <w:numFmt w:val="bullet"/>
        <w:lvlText w:val=""/>
        <w:lvlJc w:val="left"/>
        <w:pPr>
          <w:ind w:left="2880" w:hanging="360"/>
        </w:pPr>
        <w:rPr>
          <w:rFonts w:ascii="Symbol" w:hAnsi="Symbol" w:hint="default"/>
        </w:rPr>
      </w:lvl>
    </w:lvlOverride>
    <w:lvlOverride w:ilvl="4">
      <w:lvl w:ilvl="4" w:tplc="CC3815A4" w:tentative="1">
        <w:start w:val="1"/>
        <w:numFmt w:val="bullet"/>
        <w:lvlText w:val="o"/>
        <w:lvlJc w:val="left"/>
        <w:pPr>
          <w:ind w:left="3600" w:hanging="360"/>
        </w:pPr>
        <w:rPr>
          <w:rFonts w:ascii="Courier New" w:hAnsi="Courier New" w:cs="Courier New" w:hint="default"/>
        </w:rPr>
      </w:lvl>
    </w:lvlOverride>
    <w:lvlOverride w:ilvl="5">
      <w:lvl w:ilvl="5" w:tplc="AB289966" w:tentative="1">
        <w:start w:val="1"/>
        <w:numFmt w:val="bullet"/>
        <w:lvlText w:val=""/>
        <w:lvlJc w:val="left"/>
        <w:pPr>
          <w:ind w:left="4320" w:hanging="360"/>
        </w:pPr>
        <w:rPr>
          <w:rFonts w:ascii="Wingdings" w:hAnsi="Wingdings" w:hint="default"/>
        </w:rPr>
      </w:lvl>
    </w:lvlOverride>
    <w:lvlOverride w:ilvl="6">
      <w:lvl w:ilvl="6" w:tplc="631A34F8" w:tentative="1">
        <w:start w:val="1"/>
        <w:numFmt w:val="bullet"/>
        <w:lvlText w:val=""/>
        <w:lvlJc w:val="left"/>
        <w:pPr>
          <w:ind w:left="5040" w:hanging="360"/>
        </w:pPr>
        <w:rPr>
          <w:rFonts w:ascii="Symbol" w:hAnsi="Symbol" w:hint="default"/>
        </w:rPr>
      </w:lvl>
    </w:lvlOverride>
    <w:lvlOverride w:ilvl="7">
      <w:lvl w:ilvl="7" w:tplc="93464872" w:tentative="1">
        <w:start w:val="1"/>
        <w:numFmt w:val="bullet"/>
        <w:lvlText w:val="o"/>
        <w:lvlJc w:val="left"/>
        <w:pPr>
          <w:ind w:left="5760" w:hanging="360"/>
        </w:pPr>
        <w:rPr>
          <w:rFonts w:ascii="Courier New" w:hAnsi="Courier New" w:cs="Courier New" w:hint="default"/>
        </w:rPr>
      </w:lvl>
    </w:lvlOverride>
    <w:lvlOverride w:ilvl="8">
      <w:lvl w:ilvl="8" w:tplc="CE10CA3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882"/>
    <w:rsid w:val="00054E6D"/>
    <w:rsid w:val="000553A5"/>
    <w:rsid w:val="0005617C"/>
    <w:rsid w:val="00077041"/>
    <w:rsid w:val="000855D2"/>
    <w:rsid w:val="000D00F8"/>
    <w:rsid w:val="001169A4"/>
    <w:rsid w:val="00126A7C"/>
    <w:rsid w:val="00143F47"/>
    <w:rsid w:val="001532A4"/>
    <w:rsid w:val="00156F4B"/>
    <w:rsid w:val="00176367"/>
    <w:rsid w:val="001B3F3A"/>
    <w:rsid w:val="001C7123"/>
    <w:rsid w:val="0022408E"/>
    <w:rsid w:val="002459D0"/>
    <w:rsid w:val="002469A0"/>
    <w:rsid w:val="002820BC"/>
    <w:rsid w:val="00295314"/>
    <w:rsid w:val="002E5FB8"/>
    <w:rsid w:val="0031606D"/>
    <w:rsid w:val="00331BF7"/>
    <w:rsid w:val="0037002F"/>
    <w:rsid w:val="00371E64"/>
    <w:rsid w:val="003B4AA7"/>
    <w:rsid w:val="003C0D89"/>
    <w:rsid w:val="003F2F1A"/>
    <w:rsid w:val="003F60C6"/>
    <w:rsid w:val="00433FA1"/>
    <w:rsid w:val="004466C4"/>
    <w:rsid w:val="00466A7E"/>
    <w:rsid w:val="00473870"/>
    <w:rsid w:val="00475BA1"/>
    <w:rsid w:val="00476DF2"/>
    <w:rsid w:val="004829A7"/>
    <w:rsid w:val="00487758"/>
    <w:rsid w:val="004B07B2"/>
    <w:rsid w:val="00503515"/>
    <w:rsid w:val="0050598E"/>
    <w:rsid w:val="00540E42"/>
    <w:rsid w:val="0056342D"/>
    <w:rsid w:val="005800AA"/>
    <w:rsid w:val="005B7ACC"/>
    <w:rsid w:val="005C4E83"/>
    <w:rsid w:val="005D0BFD"/>
    <w:rsid w:val="00627D11"/>
    <w:rsid w:val="00636AD7"/>
    <w:rsid w:val="00690A0B"/>
    <w:rsid w:val="006962BF"/>
    <w:rsid w:val="006A05AF"/>
    <w:rsid w:val="006A61A0"/>
    <w:rsid w:val="006C3682"/>
    <w:rsid w:val="006C4C61"/>
    <w:rsid w:val="006D1D4B"/>
    <w:rsid w:val="006E4A10"/>
    <w:rsid w:val="006E4EE3"/>
    <w:rsid w:val="00704009"/>
    <w:rsid w:val="007468F7"/>
    <w:rsid w:val="007866A8"/>
    <w:rsid w:val="007966E3"/>
    <w:rsid w:val="007C0EC1"/>
    <w:rsid w:val="007E0C72"/>
    <w:rsid w:val="007F4FFC"/>
    <w:rsid w:val="008132A2"/>
    <w:rsid w:val="00813E04"/>
    <w:rsid w:val="00830257"/>
    <w:rsid w:val="008872E9"/>
    <w:rsid w:val="008940A1"/>
    <w:rsid w:val="00894720"/>
    <w:rsid w:val="008D3040"/>
    <w:rsid w:val="00913CDF"/>
    <w:rsid w:val="00914499"/>
    <w:rsid w:val="0092489E"/>
    <w:rsid w:val="00940DE8"/>
    <w:rsid w:val="00967A42"/>
    <w:rsid w:val="009A0D04"/>
    <w:rsid w:val="009B474B"/>
    <w:rsid w:val="009B4C16"/>
    <w:rsid w:val="009B5FBB"/>
    <w:rsid w:val="009C0FA4"/>
    <w:rsid w:val="009D64E8"/>
    <w:rsid w:val="009F44FC"/>
    <w:rsid w:val="009F52B3"/>
    <w:rsid w:val="00A03CF8"/>
    <w:rsid w:val="00A050A7"/>
    <w:rsid w:val="00A143D0"/>
    <w:rsid w:val="00A74F2B"/>
    <w:rsid w:val="00B03A70"/>
    <w:rsid w:val="00B239A0"/>
    <w:rsid w:val="00B41BA9"/>
    <w:rsid w:val="00B744EB"/>
    <w:rsid w:val="00B770C2"/>
    <w:rsid w:val="00BC776B"/>
    <w:rsid w:val="00BC7ABC"/>
    <w:rsid w:val="00BD170E"/>
    <w:rsid w:val="00C0589C"/>
    <w:rsid w:val="00C2210C"/>
    <w:rsid w:val="00C323BB"/>
    <w:rsid w:val="00C40007"/>
    <w:rsid w:val="00C5747B"/>
    <w:rsid w:val="00C639E2"/>
    <w:rsid w:val="00CC3605"/>
    <w:rsid w:val="00CE29A0"/>
    <w:rsid w:val="00D17438"/>
    <w:rsid w:val="00D25F12"/>
    <w:rsid w:val="00D52FC8"/>
    <w:rsid w:val="00D75C62"/>
    <w:rsid w:val="00DA1DED"/>
    <w:rsid w:val="00DC2820"/>
    <w:rsid w:val="00DD079D"/>
    <w:rsid w:val="00DF2C1D"/>
    <w:rsid w:val="00E23A18"/>
    <w:rsid w:val="00E329CD"/>
    <w:rsid w:val="00E54921"/>
    <w:rsid w:val="00E75A54"/>
    <w:rsid w:val="00E86215"/>
    <w:rsid w:val="00E94EC3"/>
    <w:rsid w:val="00ED7F3F"/>
    <w:rsid w:val="00EE2F5B"/>
    <w:rsid w:val="00EE5B69"/>
    <w:rsid w:val="00EF153A"/>
    <w:rsid w:val="00EF762F"/>
    <w:rsid w:val="00F02107"/>
    <w:rsid w:val="00F03F8C"/>
    <w:rsid w:val="00F107A6"/>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F22AB"/>
    <w:rsid w:val="0037002F"/>
    <w:rsid w:val="003848B8"/>
    <w:rsid w:val="003B4D4F"/>
    <w:rsid w:val="00487758"/>
    <w:rsid w:val="0056342D"/>
    <w:rsid w:val="006969B9"/>
    <w:rsid w:val="007B1557"/>
    <w:rsid w:val="008056A0"/>
    <w:rsid w:val="00813E04"/>
    <w:rsid w:val="008F1641"/>
    <w:rsid w:val="0093285F"/>
    <w:rsid w:val="009F00C4"/>
    <w:rsid w:val="00A17CC3"/>
    <w:rsid w:val="00B058A1"/>
    <w:rsid w:val="00B4011B"/>
    <w:rsid w:val="00C5747B"/>
    <w:rsid w:val="00D43362"/>
    <w:rsid w:val="00E1253E"/>
    <w:rsid w:val="00E16CFB"/>
    <w:rsid w:val="00F107A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3.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4.xml><?xml version="1.0" encoding="utf-8"?>
<ds:datastoreItem xmlns:ds="http://schemas.openxmlformats.org/officeDocument/2006/customXml" ds:itemID="{BCBE178F-F445-49F5-93D6-2428BE64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754</Words>
  <Characters>4301</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2026-07-09T14:27:00Z</dcterms:created>
  <dcterms:modified xsi:type="dcterms:W3CDTF">2026-07-09T14:27:00Z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