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752072B"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525D9">
        <w:t>AK</w:t>
      </w:r>
    </w:p>
    <w:p w14:paraId="2CCB6A08" w14:textId="6F2B53C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525D9">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A8938C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525D9">
            <w:rPr>
              <w:rStyle w:val="PostingNumberFont"/>
            </w:rPr>
            <w:t>26-0649</w:t>
          </w:r>
        </w:sdtContent>
      </w:sdt>
    </w:p>
    <w:p w14:paraId="7335105E" w14:textId="73087BE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7525D9">
            <w:rPr>
              <w:rStyle w:val="Dates"/>
              <w:rFonts w:cs="Arial"/>
              <w:szCs w:val="24"/>
            </w:rPr>
            <w:t>July 8, 2026</w:t>
          </w:r>
        </w:sdtContent>
      </w:sdt>
    </w:p>
    <w:p w14:paraId="55C1DBB6" w14:textId="71A66D2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7525D9">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7A56551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4B22DD">
            <w:t>L</w:t>
          </w:r>
          <w:r w:rsidR="004D4DEC">
            <w:t>-1003H</w:t>
          </w:r>
        </w:sdtContent>
      </w:sdt>
    </w:p>
    <w:p w14:paraId="65A46DFA" w14:textId="442982D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FC6F3D">
        <w:t xml:space="preserve">Workshop: </w:t>
      </w:r>
      <w:r w:rsidR="009A76E3">
        <w:t>Ecological Art</w:t>
      </w:r>
      <w:r w:rsidR="00B90395">
        <w:tab/>
      </w:r>
    </w:p>
    <w:p w14:paraId="701C08FA" w14:textId="247806F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E20B09">
            <w:rPr>
              <w:rFonts w:ascii="Arial" w:hAnsi="Arial" w:cs="Arial"/>
              <w:sz w:val="24"/>
              <w:szCs w:val="24"/>
            </w:rPr>
            <w:t>January 1, 2027</w:t>
          </w:r>
        </w:sdtContent>
      </w:sdt>
    </w:p>
    <w:p w14:paraId="7E915401" w14:textId="79797541"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E20B09">
            <w:rPr>
              <w:rFonts w:ascii="Arial" w:hAnsi="Arial" w:cs="Arial"/>
              <w:sz w:val="24"/>
              <w:szCs w:val="24"/>
            </w:rPr>
            <w:t>April 30, 2027</w:t>
          </w:r>
        </w:sdtContent>
      </w:sdt>
    </w:p>
    <w:p w14:paraId="2850ADDD" w14:textId="155814DF"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B22DD">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66150B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81A29">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7ED7F654" w:rsidR="00FF4EA0" w:rsidRPr="00BB3752" w:rsidRDefault="00AF33EC" w:rsidP="00E600AE">
      <w:pPr>
        <w:rPr>
          <w:b/>
          <w:sz w:val="20"/>
          <w:szCs w:val="20"/>
        </w:rPr>
      </w:pPr>
      <w:r>
        <w:br/>
      </w:r>
      <w:r w:rsidR="003B4AA7" w:rsidRPr="00D75C62">
        <w:rPr>
          <w:rFonts w:ascii="Arial" w:hAnsi="Arial" w:cs="Arial"/>
          <w:b/>
          <w:sz w:val="20"/>
          <w:szCs w:val="20"/>
        </w:rPr>
        <w:t>QUALIFICATIONS</w:t>
      </w:r>
      <w:r w:rsidR="003B4AA7" w:rsidRPr="00D75C62">
        <w:rPr>
          <w:b/>
          <w:sz w:val="20"/>
          <w:szCs w:val="20"/>
        </w:rPr>
        <w:t>:</w:t>
      </w:r>
    </w:p>
    <w:p w14:paraId="48954927" w14:textId="3D01DE69" w:rsidR="003B4AA7" w:rsidRPr="00AF33EC"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1269A583" w14:textId="584289CC" w:rsidR="00AF33EC" w:rsidRPr="00E600AE" w:rsidRDefault="00AF33EC" w:rsidP="00AF33EC">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F33EC">
        <w:t>Specialized knowledge of the course subject matter as evidenced by research activity and/or prior teaching experience</w:t>
      </w:r>
    </w:p>
    <w:p w14:paraId="5B501AC3" w14:textId="77777777" w:rsidR="00E600AE" w:rsidRPr="00E600AE" w:rsidRDefault="00E600AE" w:rsidP="00E600A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E600AE">
        <w:t>Proven ability to teach multiple genres from various time periods at the first-year level</w:t>
      </w:r>
    </w:p>
    <w:p w14:paraId="599C2519" w14:textId="77777777" w:rsidR="00E600AE" w:rsidRPr="00E600AE" w:rsidRDefault="00E600AE" w:rsidP="00E600A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E600AE">
        <w:t>Demonstrated evidence of high-quality teaching at the university level; in this case, high-quality teaching means the ability to engage students (majors and non-majors), show compassion for their learning, and encourage them to take on achievable and meaningful intellectual challenges</w:t>
      </w:r>
    </w:p>
    <w:p w14:paraId="76ABD4E7" w14:textId="549D8A44" w:rsidR="00AF33EC" w:rsidRPr="00E600AE" w:rsidRDefault="00AF33EC" w:rsidP="00E600AE">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AF33EC">
        <w:t>Strong organizational, administrative, interpersonal and communication skills</w:t>
      </w:r>
    </w:p>
    <w:p w14:paraId="38B203D8" w14:textId="77777777" w:rsidR="00AF33EC" w:rsidRDefault="003B4AA7" w:rsidP="00AF33E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4C2CE12" w14:textId="30684A7A" w:rsidR="00E600AE" w:rsidRPr="00E600AE" w:rsidRDefault="00E600AE" w:rsidP="00AF33EC">
      <w:pPr>
        <w:widowControl w:val="0"/>
        <w:numPr>
          <w:ilvl w:val="0"/>
          <w:numId w:val="4"/>
        </w:numPr>
        <w:autoSpaceDE w:val="0"/>
        <w:autoSpaceDN w:val="0"/>
        <w:adjustRightInd w:val="0"/>
        <w:spacing w:after="0" w:line="240" w:lineRule="auto"/>
        <w:rPr>
          <w:rFonts w:ascii="Arial" w:hAnsi="Arial" w:cs="Arial"/>
          <w:sz w:val="20"/>
          <w:szCs w:val="20"/>
        </w:rPr>
      </w:pPr>
      <w:r w:rsidRPr="00E600AE">
        <w:t>Proven ability to encourage the development of close-reading skills within relevant historical, theoretical, or literary contexts</w:t>
      </w:r>
    </w:p>
    <w:p w14:paraId="3CE47B3C" w14:textId="77777777" w:rsidR="00E600AE" w:rsidRPr="00E600AE" w:rsidRDefault="00E600AE" w:rsidP="00E600AE">
      <w:pPr>
        <w:widowControl w:val="0"/>
        <w:numPr>
          <w:ilvl w:val="0"/>
          <w:numId w:val="4"/>
        </w:numPr>
        <w:autoSpaceDE w:val="0"/>
        <w:autoSpaceDN w:val="0"/>
        <w:adjustRightInd w:val="0"/>
        <w:spacing w:after="0" w:line="240" w:lineRule="auto"/>
        <w:rPr>
          <w:rFonts w:ascii="Arial" w:hAnsi="Arial" w:cs="Arial"/>
          <w:sz w:val="20"/>
          <w:szCs w:val="20"/>
        </w:rPr>
      </w:pPr>
      <w:r w:rsidRPr="00E600AE">
        <w:t>Proven ability to teach writing skills appropriate to the first-year level</w:t>
      </w:r>
    </w:p>
    <w:p w14:paraId="10621949" w14:textId="77777777" w:rsidR="00E600AE" w:rsidRPr="00E600AE" w:rsidRDefault="00E600AE" w:rsidP="00E600AE">
      <w:pPr>
        <w:widowControl w:val="0"/>
        <w:numPr>
          <w:ilvl w:val="0"/>
          <w:numId w:val="4"/>
        </w:numPr>
        <w:autoSpaceDE w:val="0"/>
        <w:autoSpaceDN w:val="0"/>
        <w:adjustRightInd w:val="0"/>
        <w:spacing w:after="0" w:line="240" w:lineRule="auto"/>
        <w:rPr>
          <w:rFonts w:ascii="Arial" w:hAnsi="Arial" w:cs="Arial"/>
          <w:sz w:val="20"/>
          <w:szCs w:val="20"/>
        </w:rPr>
      </w:pPr>
      <w:r w:rsidRPr="00E600AE">
        <w:t>Experience in the appropriate application of technology to support instruction, interaction, student self-directed learning, and collaboration</w:t>
      </w:r>
    </w:p>
    <w:p w14:paraId="3F97EFAA" w14:textId="3998631D" w:rsidR="00E600AE" w:rsidRPr="00E600AE" w:rsidRDefault="00E600AE" w:rsidP="00E600AE">
      <w:pPr>
        <w:widowControl w:val="0"/>
        <w:numPr>
          <w:ilvl w:val="0"/>
          <w:numId w:val="4"/>
        </w:numPr>
        <w:autoSpaceDE w:val="0"/>
        <w:autoSpaceDN w:val="0"/>
        <w:adjustRightInd w:val="0"/>
        <w:spacing w:after="0" w:line="240" w:lineRule="auto"/>
        <w:rPr>
          <w:rFonts w:ascii="Arial" w:hAnsi="Arial" w:cs="Arial"/>
          <w:sz w:val="20"/>
          <w:szCs w:val="20"/>
        </w:rPr>
      </w:pPr>
      <w:r>
        <w:t>Proven ability to work well with teaching assistants</w:t>
      </w:r>
    </w:p>
    <w:p w14:paraId="69A5EFB4" w14:textId="213E75B4" w:rsidR="00E600AE" w:rsidRDefault="00E600AE" w:rsidP="00E600AE">
      <w:pPr>
        <w:widowControl w:val="0"/>
        <w:autoSpaceDE w:val="0"/>
        <w:autoSpaceDN w:val="0"/>
        <w:adjustRightInd w:val="0"/>
        <w:spacing w:after="0" w:line="240" w:lineRule="auto"/>
        <w:ind w:left="720"/>
        <w:rPr>
          <w:rFonts w:cstheme="minorHAnsi"/>
          <w:sz w:val="20"/>
          <w:szCs w:val="20"/>
        </w:rPr>
      </w:pPr>
      <w:r>
        <w:br/>
      </w: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6D4472B"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the applicant's plans for the course, described in as much or as little detail as the applicant chooses </w:t>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324C5A17" w:rsidR="007966E3" w:rsidRPr="007525D9" w:rsidRDefault="007966E3" w:rsidP="007525D9">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11369">
            <w:rPr>
              <w:rStyle w:val="BOLDFONT"/>
            </w:rPr>
            <w:t>joelbaetz@trentu.ca</w:t>
          </w:r>
        </w:sdtContent>
      </w:sdt>
      <w:r w:rsidR="007525D9">
        <w:t xml:space="preserve">. </w:t>
      </w:r>
      <w:r w:rsidRPr="00967A42">
        <w:rPr>
          <w:rFonts w:ascii="Arial" w:hAnsi="Arial" w:cs="Arial"/>
          <w:sz w:val="18"/>
          <w:szCs w:val="18"/>
        </w:rPr>
        <w:t>All qualified candidates are encouraged to apply; however, Canadian citizens and permanent residents will be given priority.</w:t>
      </w:r>
    </w:p>
    <w:sectPr w:rsidR="007966E3" w:rsidRPr="007525D9"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3391F" w14:textId="77777777" w:rsidR="00DF4C6A" w:rsidRDefault="00DF4C6A" w:rsidP="003B4AA7">
      <w:pPr>
        <w:spacing w:after="0" w:line="240" w:lineRule="auto"/>
      </w:pPr>
      <w:r>
        <w:separator/>
      </w:r>
    </w:p>
  </w:endnote>
  <w:endnote w:type="continuationSeparator" w:id="0">
    <w:p w14:paraId="0D6F9A4B" w14:textId="77777777" w:rsidR="00DF4C6A" w:rsidRDefault="00DF4C6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9E472" w14:textId="77777777" w:rsidR="00DF4C6A" w:rsidRDefault="00DF4C6A" w:rsidP="003B4AA7">
      <w:pPr>
        <w:spacing w:after="0" w:line="240" w:lineRule="auto"/>
      </w:pPr>
      <w:r>
        <w:separator/>
      </w:r>
    </w:p>
  </w:footnote>
  <w:footnote w:type="continuationSeparator" w:id="0">
    <w:p w14:paraId="05600D25" w14:textId="77777777" w:rsidR="00DF4C6A" w:rsidRDefault="00DF4C6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17C220E"/>
    <w:multiLevelType w:val="multilevel"/>
    <w:tmpl w:val="5E82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2069839378">
    <w:abstractNumId w:val="4"/>
  </w:num>
  <w:num w:numId="2" w16cid:durableId="440759625">
    <w:abstractNumId w:val="6"/>
  </w:num>
  <w:num w:numId="3" w16cid:durableId="1330795506">
    <w:abstractNumId w:val="6"/>
    <w:lvlOverride w:ilvl="0">
      <w:lvl w:ilvl="0" w:tplc="71D8E1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A257F4" w:tentative="1">
        <w:start w:val="1"/>
        <w:numFmt w:val="bullet"/>
        <w:lvlText w:val="o"/>
        <w:lvlJc w:val="left"/>
        <w:pPr>
          <w:ind w:left="1440" w:hanging="360"/>
        </w:pPr>
        <w:rPr>
          <w:rFonts w:ascii="Courier New" w:hAnsi="Courier New" w:cs="Courier New" w:hint="default"/>
        </w:rPr>
      </w:lvl>
    </w:lvlOverride>
    <w:lvlOverride w:ilvl="2">
      <w:lvl w:ilvl="2" w:tplc="98CA11FE" w:tentative="1">
        <w:start w:val="1"/>
        <w:numFmt w:val="bullet"/>
        <w:lvlText w:val=""/>
        <w:lvlJc w:val="left"/>
        <w:pPr>
          <w:ind w:left="2160" w:hanging="360"/>
        </w:pPr>
        <w:rPr>
          <w:rFonts w:ascii="Wingdings" w:hAnsi="Wingdings" w:hint="default"/>
        </w:rPr>
      </w:lvl>
    </w:lvlOverride>
    <w:lvlOverride w:ilvl="3">
      <w:lvl w:ilvl="3" w:tplc="A33A8198" w:tentative="1">
        <w:start w:val="1"/>
        <w:numFmt w:val="bullet"/>
        <w:lvlText w:val=""/>
        <w:lvlJc w:val="left"/>
        <w:pPr>
          <w:ind w:left="2880" w:hanging="360"/>
        </w:pPr>
        <w:rPr>
          <w:rFonts w:ascii="Symbol" w:hAnsi="Symbol" w:hint="default"/>
        </w:rPr>
      </w:lvl>
    </w:lvlOverride>
    <w:lvlOverride w:ilvl="4">
      <w:lvl w:ilvl="4" w:tplc="1FBE37EA" w:tentative="1">
        <w:start w:val="1"/>
        <w:numFmt w:val="bullet"/>
        <w:lvlText w:val="o"/>
        <w:lvlJc w:val="left"/>
        <w:pPr>
          <w:ind w:left="3600" w:hanging="360"/>
        </w:pPr>
        <w:rPr>
          <w:rFonts w:ascii="Courier New" w:hAnsi="Courier New" w:cs="Courier New" w:hint="default"/>
        </w:rPr>
      </w:lvl>
    </w:lvlOverride>
    <w:lvlOverride w:ilvl="5">
      <w:lvl w:ilvl="5" w:tplc="8332BB12" w:tentative="1">
        <w:start w:val="1"/>
        <w:numFmt w:val="bullet"/>
        <w:lvlText w:val=""/>
        <w:lvlJc w:val="left"/>
        <w:pPr>
          <w:ind w:left="4320" w:hanging="360"/>
        </w:pPr>
        <w:rPr>
          <w:rFonts w:ascii="Wingdings" w:hAnsi="Wingdings" w:hint="default"/>
        </w:rPr>
      </w:lvl>
    </w:lvlOverride>
    <w:lvlOverride w:ilvl="6">
      <w:lvl w:ilvl="6" w:tplc="50E833E2" w:tentative="1">
        <w:start w:val="1"/>
        <w:numFmt w:val="bullet"/>
        <w:lvlText w:val=""/>
        <w:lvlJc w:val="left"/>
        <w:pPr>
          <w:ind w:left="5040" w:hanging="360"/>
        </w:pPr>
        <w:rPr>
          <w:rFonts w:ascii="Symbol" w:hAnsi="Symbol" w:hint="default"/>
        </w:rPr>
      </w:lvl>
    </w:lvlOverride>
    <w:lvlOverride w:ilvl="7">
      <w:lvl w:ilvl="7" w:tplc="B0AE7432" w:tentative="1">
        <w:start w:val="1"/>
        <w:numFmt w:val="bullet"/>
        <w:lvlText w:val="o"/>
        <w:lvlJc w:val="left"/>
        <w:pPr>
          <w:ind w:left="5760" w:hanging="360"/>
        </w:pPr>
        <w:rPr>
          <w:rFonts w:ascii="Courier New" w:hAnsi="Courier New" w:cs="Courier New" w:hint="default"/>
        </w:rPr>
      </w:lvl>
    </w:lvlOverride>
    <w:lvlOverride w:ilvl="8">
      <w:lvl w:ilvl="8" w:tplc="13E213C0" w:tentative="1">
        <w:start w:val="1"/>
        <w:numFmt w:val="bullet"/>
        <w:lvlText w:val=""/>
        <w:lvlJc w:val="left"/>
        <w:pPr>
          <w:ind w:left="6480" w:hanging="360"/>
        </w:pPr>
        <w:rPr>
          <w:rFonts w:ascii="Wingdings" w:hAnsi="Wingdings" w:hint="default"/>
        </w:rPr>
      </w:lvl>
    </w:lvlOverride>
  </w:num>
  <w:num w:numId="4" w16cid:durableId="1258563096">
    <w:abstractNumId w:val="5"/>
  </w:num>
  <w:num w:numId="5" w16cid:durableId="498037142">
    <w:abstractNumId w:val="0"/>
  </w:num>
  <w:num w:numId="6" w16cid:durableId="1154220042">
    <w:abstractNumId w:val="6"/>
  </w:num>
  <w:num w:numId="7" w16cid:durableId="329649218">
    <w:abstractNumId w:val="2"/>
  </w:num>
  <w:num w:numId="8" w16cid:durableId="1104306664">
    <w:abstractNumId w:val="3"/>
  </w:num>
  <w:num w:numId="9" w16cid:durableId="1134568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6828"/>
    <w:rsid w:val="000240A0"/>
    <w:rsid w:val="00036A47"/>
    <w:rsid w:val="00054E6D"/>
    <w:rsid w:val="000855D2"/>
    <w:rsid w:val="0008715B"/>
    <w:rsid w:val="000915E8"/>
    <w:rsid w:val="001169A4"/>
    <w:rsid w:val="00143F47"/>
    <w:rsid w:val="00176367"/>
    <w:rsid w:val="001F6149"/>
    <w:rsid w:val="00211A98"/>
    <w:rsid w:val="00211D9C"/>
    <w:rsid w:val="0022408E"/>
    <w:rsid w:val="00227AF2"/>
    <w:rsid w:val="002459D0"/>
    <w:rsid w:val="00281A29"/>
    <w:rsid w:val="002820BC"/>
    <w:rsid w:val="00295314"/>
    <w:rsid w:val="002E5FB8"/>
    <w:rsid w:val="00331BF7"/>
    <w:rsid w:val="00345012"/>
    <w:rsid w:val="00371E64"/>
    <w:rsid w:val="003B4AA7"/>
    <w:rsid w:val="003C0D89"/>
    <w:rsid w:val="003F2F1A"/>
    <w:rsid w:val="003F60C6"/>
    <w:rsid w:val="00413A1C"/>
    <w:rsid w:val="00466A7E"/>
    <w:rsid w:val="00477AA6"/>
    <w:rsid w:val="004829A7"/>
    <w:rsid w:val="004B07B2"/>
    <w:rsid w:val="004B22DD"/>
    <w:rsid w:val="004D4DEC"/>
    <w:rsid w:val="00503515"/>
    <w:rsid w:val="0050598E"/>
    <w:rsid w:val="00520A02"/>
    <w:rsid w:val="00523019"/>
    <w:rsid w:val="00540E42"/>
    <w:rsid w:val="00581C2A"/>
    <w:rsid w:val="005C4E83"/>
    <w:rsid w:val="005C7CDA"/>
    <w:rsid w:val="005D0BFD"/>
    <w:rsid w:val="005F6C77"/>
    <w:rsid w:val="00636AD7"/>
    <w:rsid w:val="006A61A0"/>
    <w:rsid w:val="006C1F08"/>
    <w:rsid w:val="006C3682"/>
    <w:rsid w:val="006C4C61"/>
    <w:rsid w:val="006D1D4B"/>
    <w:rsid w:val="006D5D65"/>
    <w:rsid w:val="006E2AD5"/>
    <w:rsid w:val="006E4A10"/>
    <w:rsid w:val="006E4EE3"/>
    <w:rsid w:val="00704009"/>
    <w:rsid w:val="00704B7B"/>
    <w:rsid w:val="00725AAF"/>
    <w:rsid w:val="007468F7"/>
    <w:rsid w:val="007525D9"/>
    <w:rsid w:val="007866A8"/>
    <w:rsid w:val="00786D5E"/>
    <w:rsid w:val="007966E3"/>
    <w:rsid w:val="007C0EC1"/>
    <w:rsid w:val="007D4187"/>
    <w:rsid w:val="007D50D7"/>
    <w:rsid w:val="007E0C72"/>
    <w:rsid w:val="008132A2"/>
    <w:rsid w:val="008872E9"/>
    <w:rsid w:val="008940A1"/>
    <w:rsid w:val="00894720"/>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43D0"/>
    <w:rsid w:val="00A74F2B"/>
    <w:rsid w:val="00AE62C6"/>
    <w:rsid w:val="00AF33EC"/>
    <w:rsid w:val="00B03A70"/>
    <w:rsid w:val="00B239A0"/>
    <w:rsid w:val="00B41BA9"/>
    <w:rsid w:val="00B45FF5"/>
    <w:rsid w:val="00B57BAC"/>
    <w:rsid w:val="00B770C2"/>
    <w:rsid w:val="00B90395"/>
    <w:rsid w:val="00BB3752"/>
    <w:rsid w:val="00BD170E"/>
    <w:rsid w:val="00BD457F"/>
    <w:rsid w:val="00BE081B"/>
    <w:rsid w:val="00C0589C"/>
    <w:rsid w:val="00C11369"/>
    <w:rsid w:val="00C2210C"/>
    <w:rsid w:val="00C323BB"/>
    <w:rsid w:val="00C40007"/>
    <w:rsid w:val="00C50723"/>
    <w:rsid w:val="00C639E2"/>
    <w:rsid w:val="00CC3605"/>
    <w:rsid w:val="00CE29A0"/>
    <w:rsid w:val="00D17438"/>
    <w:rsid w:val="00D43DF3"/>
    <w:rsid w:val="00D52FC8"/>
    <w:rsid w:val="00D75C62"/>
    <w:rsid w:val="00DA1DED"/>
    <w:rsid w:val="00DC2820"/>
    <w:rsid w:val="00DD079D"/>
    <w:rsid w:val="00DF4C6A"/>
    <w:rsid w:val="00E20B09"/>
    <w:rsid w:val="00E45BE4"/>
    <w:rsid w:val="00E600AE"/>
    <w:rsid w:val="00E75A54"/>
    <w:rsid w:val="00E86215"/>
    <w:rsid w:val="00E94EC3"/>
    <w:rsid w:val="00EB21B6"/>
    <w:rsid w:val="00ED7F3F"/>
    <w:rsid w:val="00EE2F5B"/>
    <w:rsid w:val="00EE5B69"/>
    <w:rsid w:val="00EF153A"/>
    <w:rsid w:val="00EF762F"/>
    <w:rsid w:val="00F02107"/>
    <w:rsid w:val="00F03F8C"/>
    <w:rsid w:val="00F21441"/>
    <w:rsid w:val="00F24E47"/>
    <w:rsid w:val="00F3115C"/>
    <w:rsid w:val="00F62A07"/>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0AE"/>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1A98"/>
    <w:rsid w:val="002822F2"/>
    <w:rsid w:val="002E7A20"/>
    <w:rsid w:val="00320C2E"/>
    <w:rsid w:val="003848B8"/>
    <w:rsid w:val="003B4D4F"/>
    <w:rsid w:val="003D5A01"/>
    <w:rsid w:val="00520A02"/>
    <w:rsid w:val="00581C2A"/>
    <w:rsid w:val="00653116"/>
    <w:rsid w:val="006969B9"/>
    <w:rsid w:val="0071074A"/>
    <w:rsid w:val="00716505"/>
    <w:rsid w:val="00787671"/>
    <w:rsid w:val="007B1557"/>
    <w:rsid w:val="008056A0"/>
    <w:rsid w:val="008F1641"/>
    <w:rsid w:val="0093285F"/>
    <w:rsid w:val="009F00C4"/>
    <w:rsid w:val="00A17CC3"/>
    <w:rsid w:val="00AD32D6"/>
    <w:rsid w:val="00AE62C6"/>
    <w:rsid w:val="00B058A1"/>
    <w:rsid w:val="00B4011B"/>
    <w:rsid w:val="00C2726A"/>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3.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4.xml><?xml version="1.0" encoding="utf-8"?>
<ds:datastoreItem xmlns:ds="http://schemas.openxmlformats.org/officeDocument/2006/customXml" ds:itemID="{FC91F42B-CAA2-47F8-B6B1-B380FDFE9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904</Words>
  <Characters>5154</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2026-07-08T14:18:00Z</dcterms:created>
  <dcterms:modified xsi:type="dcterms:W3CDTF">2026-07-08T14:18:00Z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