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22759E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34567">
        <w:t>AK</w:t>
      </w:r>
    </w:p>
    <w:p w14:paraId="2CCB6A08" w14:textId="2B5E55E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3456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61E68B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34567">
            <w:rPr>
              <w:rStyle w:val="PostingNumberFont"/>
            </w:rPr>
            <w:t>26-0569</w:t>
          </w:r>
        </w:sdtContent>
      </w:sdt>
    </w:p>
    <w:p w14:paraId="7335105E" w14:textId="59B8016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234567">
            <w:rPr>
              <w:rStyle w:val="Dates"/>
              <w:rFonts w:cs="Arial"/>
              <w:szCs w:val="24"/>
            </w:rPr>
            <w:t>July 3, 2026</w:t>
          </w:r>
        </w:sdtContent>
      </w:sdt>
    </w:p>
    <w:p w14:paraId="55C1DBB6" w14:textId="45D58CE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234567">
            <w:rPr>
              <w:rStyle w:val="Dates"/>
              <w:rFonts w:cs="Arial"/>
              <w:szCs w:val="24"/>
            </w:rPr>
            <w:t>July 24, 2026</w:t>
          </w:r>
        </w:sdtContent>
      </w:sdt>
    </w:p>
    <w:p w14:paraId="0916AECF" w14:textId="11E2A05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F295D">
            <w:t>Sessional Faculty Member</w:t>
          </w:r>
        </w:sdtContent>
      </w:sdt>
    </w:p>
    <w:p w14:paraId="463CFEEF" w14:textId="2C7A182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F295D">
            <w:t>History Department</w:t>
          </w:r>
        </w:sdtContent>
      </w:sdt>
    </w:p>
    <w:p w14:paraId="2D0CF875" w14:textId="5DFBC49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F295D">
            <w:t>HIS</w:t>
          </w:r>
          <w:r w:rsidR="00324A72">
            <w:t>T-2201H</w:t>
          </w:r>
        </w:sdtContent>
      </w:sdt>
    </w:p>
    <w:p w14:paraId="65A46DFA" w14:textId="49C24C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324A72">
        <w:t>History of 20th Century Europe</w:t>
      </w:r>
    </w:p>
    <w:p w14:paraId="701C08FA" w14:textId="0F4D200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1F295D">
            <w:rPr>
              <w:rFonts w:ascii="Arial" w:hAnsi="Arial" w:cs="Arial"/>
              <w:sz w:val="24"/>
              <w:szCs w:val="24"/>
            </w:rPr>
            <w:t>January 1, 2027</w:t>
          </w:r>
        </w:sdtContent>
      </w:sdt>
    </w:p>
    <w:p w14:paraId="7E915401" w14:textId="4D41B6E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1F295D">
            <w:rPr>
              <w:rFonts w:ascii="Arial" w:hAnsi="Arial" w:cs="Arial"/>
              <w:sz w:val="24"/>
              <w:szCs w:val="24"/>
            </w:rPr>
            <w:t>April 30, 2027</w:t>
          </w:r>
        </w:sdtContent>
      </w:sdt>
    </w:p>
    <w:p w14:paraId="2850ADDD" w14:textId="16E6DB2F"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F295D">
            <w:rPr>
              <w:rFonts w:ascii="Arial" w:hAnsi="Arial" w:cs="Arial"/>
              <w:b/>
              <w:sz w:val="24"/>
              <w:szCs w:val="24"/>
            </w:rPr>
            <w:t>Durham</w:t>
          </w:r>
        </w:sdtContent>
      </w:sdt>
    </w:p>
    <w:p w14:paraId="3A2AC8BC" w14:textId="04CE8E3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F295D">
            <w:t>$9,560.90</w:t>
          </w:r>
        </w:sdtContent>
      </w:sdt>
    </w:p>
    <w:p w14:paraId="05E90B40" w14:textId="5A66B17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F295D">
            <w:t>n/a</w:t>
          </w:r>
        </w:sdtContent>
      </w:sdt>
    </w:p>
    <w:p w14:paraId="250EB07F" w14:textId="5A0653C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24A72">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2DCF18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r w:rsidR="001F295D">
        <w:t>in History is required</w:t>
      </w:r>
      <w:r w:rsidR="00327093">
        <w:t xml:space="preserve">; a specialization in </w:t>
      </w:r>
      <w:r w:rsidR="00324A72">
        <w:t>European History</w:t>
      </w:r>
      <w:r w:rsidR="00327093">
        <w:t xml:space="preserve">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008A6B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F295D">
            <w:t>historyjobs@trentu.ca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33B181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F295D">
            <w:rPr>
              <w:rStyle w:val="BOLDFONT"/>
            </w:rPr>
            <w:t>vannguyenmarshall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29F3" w14:textId="77777777" w:rsidR="00B51360" w:rsidRDefault="00B51360" w:rsidP="003B4AA7">
      <w:pPr>
        <w:spacing w:after="0" w:line="240" w:lineRule="auto"/>
      </w:pPr>
      <w:r>
        <w:separator/>
      </w:r>
    </w:p>
  </w:endnote>
  <w:endnote w:type="continuationSeparator" w:id="0">
    <w:p w14:paraId="162A7B25" w14:textId="77777777" w:rsidR="00B51360" w:rsidRDefault="00B5136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500C" w14:textId="77777777" w:rsidR="00B51360" w:rsidRDefault="00B51360" w:rsidP="003B4AA7">
      <w:pPr>
        <w:spacing w:after="0" w:line="240" w:lineRule="auto"/>
      </w:pPr>
      <w:r>
        <w:separator/>
      </w:r>
    </w:p>
  </w:footnote>
  <w:footnote w:type="continuationSeparator" w:id="0">
    <w:p w14:paraId="0C3C50E6" w14:textId="77777777" w:rsidR="00B51360" w:rsidRDefault="00B5136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EE4A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4A865D6" w:tentative="1">
        <w:start w:val="1"/>
        <w:numFmt w:val="bullet"/>
        <w:lvlText w:val="o"/>
        <w:lvlJc w:val="left"/>
        <w:pPr>
          <w:ind w:left="1440" w:hanging="360"/>
        </w:pPr>
        <w:rPr>
          <w:rFonts w:ascii="Courier New" w:hAnsi="Courier New" w:cs="Courier New" w:hint="default"/>
        </w:rPr>
      </w:lvl>
    </w:lvlOverride>
    <w:lvlOverride w:ilvl="2">
      <w:lvl w:ilvl="2" w:tplc="39C48E62" w:tentative="1">
        <w:start w:val="1"/>
        <w:numFmt w:val="bullet"/>
        <w:lvlText w:val=""/>
        <w:lvlJc w:val="left"/>
        <w:pPr>
          <w:ind w:left="2160" w:hanging="360"/>
        </w:pPr>
        <w:rPr>
          <w:rFonts w:ascii="Wingdings" w:hAnsi="Wingdings" w:hint="default"/>
        </w:rPr>
      </w:lvl>
    </w:lvlOverride>
    <w:lvlOverride w:ilvl="3">
      <w:lvl w:ilvl="3" w:tplc="B9DCC42C" w:tentative="1">
        <w:start w:val="1"/>
        <w:numFmt w:val="bullet"/>
        <w:lvlText w:val=""/>
        <w:lvlJc w:val="left"/>
        <w:pPr>
          <w:ind w:left="2880" w:hanging="360"/>
        </w:pPr>
        <w:rPr>
          <w:rFonts w:ascii="Symbol" w:hAnsi="Symbol" w:hint="default"/>
        </w:rPr>
      </w:lvl>
    </w:lvlOverride>
    <w:lvlOverride w:ilvl="4">
      <w:lvl w:ilvl="4" w:tplc="47CCB344" w:tentative="1">
        <w:start w:val="1"/>
        <w:numFmt w:val="bullet"/>
        <w:lvlText w:val="o"/>
        <w:lvlJc w:val="left"/>
        <w:pPr>
          <w:ind w:left="3600" w:hanging="360"/>
        </w:pPr>
        <w:rPr>
          <w:rFonts w:ascii="Courier New" w:hAnsi="Courier New" w:cs="Courier New" w:hint="default"/>
        </w:rPr>
      </w:lvl>
    </w:lvlOverride>
    <w:lvlOverride w:ilvl="5">
      <w:lvl w:ilvl="5" w:tplc="C1149404" w:tentative="1">
        <w:start w:val="1"/>
        <w:numFmt w:val="bullet"/>
        <w:lvlText w:val=""/>
        <w:lvlJc w:val="left"/>
        <w:pPr>
          <w:ind w:left="4320" w:hanging="360"/>
        </w:pPr>
        <w:rPr>
          <w:rFonts w:ascii="Wingdings" w:hAnsi="Wingdings" w:hint="default"/>
        </w:rPr>
      </w:lvl>
    </w:lvlOverride>
    <w:lvlOverride w:ilvl="6">
      <w:lvl w:ilvl="6" w:tplc="CD3C186C" w:tentative="1">
        <w:start w:val="1"/>
        <w:numFmt w:val="bullet"/>
        <w:lvlText w:val=""/>
        <w:lvlJc w:val="left"/>
        <w:pPr>
          <w:ind w:left="5040" w:hanging="360"/>
        </w:pPr>
        <w:rPr>
          <w:rFonts w:ascii="Symbol" w:hAnsi="Symbol" w:hint="default"/>
        </w:rPr>
      </w:lvl>
    </w:lvlOverride>
    <w:lvlOverride w:ilvl="7">
      <w:lvl w:ilvl="7" w:tplc="63F632CA" w:tentative="1">
        <w:start w:val="1"/>
        <w:numFmt w:val="bullet"/>
        <w:lvlText w:val="o"/>
        <w:lvlJc w:val="left"/>
        <w:pPr>
          <w:ind w:left="5760" w:hanging="360"/>
        </w:pPr>
        <w:rPr>
          <w:rFonts w:ascii="Courier New" w:hAnsi="Courier New" w:cs="Courier New" w:hint="default"/>
        </w:rPr>
      </w:lvl>
    </w:lvlOverride>
    <w:lvlOverride w:ilvl="8">
      <w:lvl w:ilvl="8" w:tplc="B57280E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1711"/>
    <w:rsid w:val="00176367"/>
    <w:rsid w:val="001F295D"/>
    <w:rsid w:val="0022408E"/>
    <w:rsid w:val="00234567"/>
    <w:rsid w:val="002459D0"/>
    <w:rsid w:val="002820BC"/>
    <w:rsid w:val="00295314"/>
    <w:rsid w:val="002E5FB8"/>
    <w:rsid w:val="00324A72"/>
    <w:rsid w:val="00327093"/>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60B49"/>
    <w:rsid w:val="007866A8"/>
    <w:rsid w:val="007966E3"/>
    <w:rsid w:val="007C0EC1"/>
    <w:rsid w:val="007E0C72"/>
    <w:rsid w:val="008132A2"/>
    <w:rsid w:val="00872180"/>
    <w:rsid w:val="008872E9"/>
    <w:rsid w:val="008940A1"/>
    <w:rsid w:val="00894720"/>
    <w:rsid w:val="008D3040"/>
    <w:rsid w:val="00914499"/>
    <w:rsid w:val="0092489E"/>
    <w:rsid w:val="00940DE8"/>
    <w:rsid w:val="00967A42"/>
    <w:rsid w:val="00970A56"/>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51360"/>
    <w:rsid w:val="00B770C2"/>
    <w:rsid w:val="00BC0B49"/>
    <w:rsid w:val="00BD170E"/>
    <w:rsid w:val="00C0589C"/>
    <w:rsid w:val="00C2210C"/>
    <w:rsid w:val="00C323BB"/>
    <w:rsid w:val="00C40007"/>
    <w:rsid w:val="00C639E2"/>
    <w:rsid w:val="00CC3605"/>
    <w:rsid w:val="00CD67DE"/>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71711"/>
    <w:rsid w:val="002D1328"/>
    <w:rsid w:val="003848B8"/>
    <w:rsid w:val="003B4D4F"/>
    <w:rsid w:val="00581C2A"/>
    <w:rsid w:val="005A51AA"/>
    <w:rsid w:val="006969B9"/>
    <w:rsid w:val="00760B49"/>
    <w:rsid w:val="007B1557"/>
    <w:rsid w:val="008056A0"/>
    <w:rsid w:val="008F1641"/>
    <w:rsid w:val="0093285F"/>
    <w:rsid w:val="00970A56"/>
    <w:rsid w:val="009F00C4"/>
    <w:rsid w:val="00A17CC3"/>
    <w:rsid w:val="00B058A1"/>
    <w:rsid w:val="00B4011B"/>
    <w:rsid w:val="00BC0B49"/>
    <w:rsid w:val="00D0608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2d875-b9bb-4350-8586-c180f60b3ede">
      <Terms xmlns="http://schemas.microsoft.com/office/infopath/2007/PartnerControls"/>
    </lcf76f155ced4ddcb4097134ff3c332f>
    <TaxCatchAll xmlns="8cc25f9a-ebaf-42b3-8777-e880aecf78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BA1BDDC7-BA07-40C0-9801-E8D91D489F66}">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54CB6CC3-BBAF-4A10-BFED-86AB01119829}">
  <ds:schemaRefs>
    <ds:schemaRef ds:uri="http://schemas.microsoft.com/sharepoint/v3/contenttype/forms"/>
  </ds:schemaRefs>
</ds:datastoreItem>
</file>

<file path=customXml/itemProps4.xml><?xml version="1.0" encoding="utf-8"?>
<ds:datastoreItem xmlns:ds="http://schemas.openxmlformats.org/officeDocument/2006/customXml" ds:itemID="{789359B8-3D96-48ED-BEC9-8A2A44F117B6}"/>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2026-07-03T13:55:00Z</dcterms:created>
  <dcterms:modified xsi:type="dcterms:W3CDTF">2026-07-03T13:55:00Z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