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D8C9A4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75E30">
        <w:t>AK</w:t>
      </w:r>
    </w:p>
    <w:p w14:paraId="2CCB6A08" w14:textId="0C34EED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75E3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D02D01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75E30">
            <w:rPr>
              <w:rStyle w:val="PostingNumberFont"/>
            </w:rPr>
            <w:t>26-0486</w:t>
          </w:r>
        </w:sdtContent>
      </w:sdt>
    </w:p>
    <w:p w14:paraId="7335105E" w14:textId="590139D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EndPr>
          <w:rPr>
            <w:rStyle w:val="Dates"/>
          </w:rPr>
        </w:sdtEndPr>
        <w:sdtContent>
          <w:r w:rsidR="00C75E30">
            <w:rPr>
              <w:rStyle w:val="Dates"/>
              <w:rFonts w:cs="Arial"/>
              <w:szCs w:val="24"/>
            </w:rPr>
            <w:t>May 27, 2026</w:t>
          </w:r>
        </w:sdtContent>
      </w:sdt>
    </w:p>
    <w:p w14:paraId="55C1DBB6" w14:textId="629DFDE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C75E30">
            <w:rPr>
              <w:rStyle w:val="Dates"/>
              <w:rFonts w:cs="Arial"/>
              <w:szCs w:val="24"/>
            </w:rPr>
            <w:t>June 24, 2026</w:t>
          </w:r>
        </w:sdtContent>
      </w:sdt>
    </w:p>
    <w:p w14:paraId="0916AECF" w14:textId="36DFC5D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35215">
            <w:t>Sessional Faculty Member</w:t>
          </w:r>
          <w:r w:rsidR="003F2F1A" w:rsidRPr="000855D2">
            <w:rPr>
              <w:rFonts w:ascii="Arial" w:hAnsi="Arial" w:cs="Arial"/>
              <w:b/>
              <w:sz w:val="24"/>
              <w:szCs w:val="24"/>
            </w:rPr>
            <w:t xml:space="preserve"> </w:t>
          </w:r>
        </w:sdtContent>
      </w:sdt>
    </w:p>
    <w:p w14:paraId="463CFEEF" w14:textId="26D6A91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E35215">
            <w:t>Social Work</w:t>
          </w:r>
        </w:sdtContent>
      </w:sdt>
    </w:p>
    <w:p w14:paraId="2D0CF875" w14:textId="473F42E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35215">
            <w:t>SWRK-4002H</w:t>
          </w:r>
        </w:sdtContent>
      </w:sdt>
    </w:p>
    <w:p w14:paraId="65A46DFA" w14:textId="24A296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013C2">
            <w:t xml:space="preserve">Social Work </w:t>
          </w:r>
          <w:r w:rsidR="00E35215">
            <w:t>Theory and Practice 2</w:t>
          </w:r>
        </w:sdtContent>
      </w:sdt>
    </w:p>
    <w:p w14:paraId="701C08FA" w14:textId="0338FFC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E35215">
            <w:rPr>
              <w:rFonts w:ascii="Arial" w:hAnsi="Arial" w:cs="Arial"/>
              <w:sz w:val="24"/>
              <w:szCs w:val="24"/>
            </w:rPr>
            <w:t>September 1, 2026</w:t>
          </w:r>
        </w:sdtContent>
      </w:sdt>
    </w:p>
    <w:p w14:paraId="7E915401" w14:textId="08A2969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E35215">
            <w:rPr>
              <w:rFonts w:ascii="Arial" w:hAnsi="Arial" w:cs="Arial"/>
              <w:sz w:val="24"/>
              <w:szCs w:val="24"/>
            </w:rPr>
            <w:t>December 31, 2026</w:t>
          </w:r>
        </w:sdtContent>
      </w:sdt>
    </w:p>
    <w:p w14:paraId="2850ADDD" w14:textId="70C9CD2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5215">
            <w:rPr>
              <w:rFonts w:ascii="Arial" w:hAnsi="Arial" w:cs="Arial"/>
              <w:b/>
              <w:sz w:val="24"/>
              <w:szCs w:val="24"/>
            </w:rPr>
            <w:t>Durham</w:t>
          </w:r>
        </w:sdtContent>
      </w:sdt>
    </w:p>
    <w:p w14:paraId="3A2AC8BC" w14:textId="79E4128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E35215">
            <w:t>$9,560.90</w:t>
          </w:r>
        </w:sdtContent>
      </w:sdt>
    </w:p>
    <w:p w14:paraId="05E90B40" w14:textId="2DBBA6D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941A96">
            <w:t>N/A</w:t>
          </w:r>
        </w:sdtContent>
      </w:sdt>
    </w:p>
    <w:p w14:paraId="250EB07F" w14:textId="24A26EF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35215">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2943C0A1"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r w:rsidR="005F2A04">
        <w:t>.</w:t>
      </w:r>
    </w:p>
    <w:p w14:paraId="413D8046" w14:textId="758AA428"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w:t>
      </w:r>
      <w:r w:rsidR="007358AF">
        <w:t xml:space="preserve">in-person </w:t>
      </w:r>
      <w:r w:rsidRPr="00940DE8">
        <w:rPr>
          <w:rFonts w:eastAsia="Calibri" w:cs="Arial"/>
          <w:sz w:val="20"/>
          <w:szCs w:val="20"/>
        </w:rPr>
        <w:t>course lectures and/or seminars and workshops as scheduled</w:t>
      </w:r>
      <w:r w:rsidR="005F2A04">
        <w:t>.</w:t>
      </w:r>
    </w:p>
    <w:p w14:paraId="6F6ED970" w14:textId="253FCA50"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r w:rsidR="005F2A04">
        <w:t>.</w:t>
      </w:r>
    </w:p>
    <w:p w14:paraId="542BA479" w14:textId="77777777" w:rsidR="000B15CA" w:rsidRDefault="00940DE8" w:rsidP="000B15CA">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r w:rsidR="005F2A04">
        <w:t>.</w:t>
      </w:r>
    </w:p>
    <w:p w14:paraId="3B2E763A" w14:textId="62A44703" w:rsidR="000B15CA" w:rsidRPr="000B15CA" w:rsidRDefault="007358AF" w:rsidP="000B15CA">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t>Develop familiarity with the Department of Social Work Grading Scale; develop assessments that are informed by this Grading Scale and ground grading decisions in this Scale.</w:t>
      </w:r>
    </w:p>
    <w:p w14:paraId="1C3E81F5" w14:textId="1EB0E52C"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Development and administration of tests and examinations</w:t>
      </w:r>
      <w:r w:rsidR="005F2A04">
        <w:t xml:space="preserve">, including sending all printing </w:t>
      </w:r>
      <w:r w:rsidR="007358AF">
        <w:t xml:space="preserve">and scantron processing </w:t>
      </w:r>
      <w:r w:rsidR="005F2A04">
        <w:t>requests to the department</w:t>
      </w:r>
      <w:r w:rsidR="000B15CA">
        <w:t>al</w:t>
      </w:r>
      <w:r w:rsidR="005F2A04">
        <w:t xml:space="preserve"> Academic Administrative Assistant.</w:t>
      </w:r>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04CDB920"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w:t>
      </w:r>
      <w:r w:rsidR="007358AF">
        <w:t xml:space="preserve">and submit </w:t>
      </w:r>
      <w:r w:rsidRPr="00940DE8">
        <w:rPr>
          <w:rFonts w:eastAsia="Calibri" w:cs="Arial"/>
          <w:sz w:val="20"/>
          <w:szCs w:val="20"/>
        </w:rPr>
        <w:t>all final marks for enrolled students</w:t>
      </w:r>
      <w:r w:rsidR="007358AF">
        <w:t xml:space="preserve"> on time</w:t>
      </w:r>
      <w:r w:rsidR="001A3EF1">
        <w:t>.</w:t>
      </w:r>
      <w:r w:rsidRPr="00940DE8">
        <w:rPr>
          <w:rFonts w:eastAsia="Calibri" w:cs="Arial"/>
          <w:sz w:val="20"/>
          <w:szCs w:val="20"/>
        </w:rPr>
        <w:t xml:space="preserve"> </w:t>
      </w:r>
    </w:p>
    <w:p w14:paraId="79D7D05F" w14:textId="56BEA0FC"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Maintain 1 or more office hours per week for student consultation outside of scheduled class time</w:t>
      </w:r>
      <w:r w:rsidR="001A3EF1">
        <w:t>.</w:t>
      </w:r>
    </w:p>
    <w:p w14:paraId="6761B9D4" w14:textId="6A32B85D"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r w:rsidR="001A3EF1">
        <w:t>.</w:t>
      </w:r>
    </w:p>
    <w:p w14:paraId="2B22FAD2" w14:textId="36D7B94D"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r w:rsidR="001A3EF1">
        <w:t>.</w:t>
      </w:r>
    </w:p>
    <w:p w14:paraId="77FD06FA" w14:textId="0CEC9FEF"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r w:rsidR="001A3EF1">
        <w:t>.</w:t>
      </w:r>
    </w:p>
    <w:p w14:paraId="4101A9F8" w14:textId="6CC048F2"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1A3EF1">
        <w:t>.</w:t>
      </w:r>
    </w:p>
    <w:p w14:paraId="77E26063" w14:textId="0F096C4E"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r w:rsidR="00C060BA">
        <w:t xml:space="preserve">, </w:t>
      </w:r>
      <w:r w:rsidR="007358AF">
        <w:t xml:space="preserve">while </w:t>
      </w:r>
      <w:r w:rsidR="00C060BA">
        <w:t>recognizing that courses are not to be moved to remote delivery except in emergencies and not without prior notification to the department Chair and Academic Administrative Assistant.</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3652DCA" w14:textId="68B3E558" w:rsidR="00E35215" w:rsidRDefault="00E3521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 of Social Work (MSW) required. PhD in Social Work completed or in progress preferred.</w:t>
      </w:r>
    </w:p>
    <w:p w14:paraId="22243AE8" w14:textId="56C93779"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w:t>
      </w:r>
      <w:r w:rsidR="00967A42" w:rsidRPr="00967A42">
        <w:rPr>
          <w:rFonts w:ascii="Arial" w:hAnsi="Arial" w:cs="Arial"/>
          <w:sz w:val="20"/>
          <w:szCs w:val="20"/>
        </w:rPr>
        <w:t>and/or prior teaching experience</w:t>
      </w:r>
      <w:r w:rsidR="00773BD0">
        <w:t>.</w:t>
      </w:r>
    </w:p>
    <w:p w14:paraId="62F492AC" w14:textId="0061EE2F"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773BD0">
        <w:t>.</w:t>
      </w:r>
    </w:p>
    <w:p w14:paraId="5BABB9C2" w14:textId="47FB30A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r w:rsidR="00773BD0">
        <w:t>.</w:t>
      </w:r>
    </w:p>
    <w:p w14:paraId="6602292E" w14:textId="56299CE3"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w:t>
      </w:r>
      <w:r w:rsidR="00D9036F">
        <w:t xml:space="preserve">Ultra </w:t>
      </w:r>
      <w:r w:rsidRPr="00967A42">
        <w:rPr>
          <w:rFonts w:ascii="Arial" w:hAnsi="Arial" w:cs="Arial"/>
          <w:sz w:val="20"/>
          <w:szCs w:val="20"/>
        </w:rPr>
        <w:t>Learning Management System</w:t>
      </w:r>
      <w:r w:rsidR="00773BD0">
        <w:t>.</w:t>
      </w:r>
      <w:r w:rsidRPr="00967A42">
        <w:rPr>
          <w:rFonts w:ascii="Arial" w:hAnsi="Arial" w:cs="Arial"/>
          <w:sz w:val="20"/>
          <w:szCs w:val="20"/>
        </w:rPr>
        <w:t xml:space="preserve"> </w:t>
      </w:r>
    </w:p>
    <w:p w14:paraId="7BF2C484" w14:textId="5FC274A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r w:rsidR="00773BD0">
        <w:t>.</w:t>
      </w:r>
    </w:p>
    <w:p w14:paraId="2B69F0FE" w14:textId="14FAD1B0" w:rsidR="003B4AA7" w:rsidRPr="00D9036F"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proofErr w:type="gramStart"/>
      <w:r w:rsidR="00D9036F">
        <w:t>with:</w:t>
      </w:r>
      <w:proofErr w:type="gramEnd"/>
      <w:r w:rsidR="00D9036F">
        <w:t xml:space="preserve"> the range of theories of assessment and intervention at micro, mezzo, and macro levels of social work practice; social location, reflexivity, and the use of self as a therapeutic tool; planned change processes; current scholarship of social work theory practice; and professional roles and functions.</w:t>
      </w:r>
    </w:p>
    <w:p w14:paraId="5A334A7B" w14:textId="24ABEA13" w:rsidR="00D9036F" w:rsidRPr="00967A42" w:rsidRDefault="00D9036F"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t>The candidate must have expertise in applying theories of assessment and intervention to social work practice with service users, and knowledge of anti-oppressive practice, social justice practices, Indigenous and decolonial theories, antiracism, human rights principles, intersectionality, and other critical theories, and the ability to connect these to social work practice.</w:t>
      </w:r>
    </w:p>
    <w:p w14:paraId="1A4F0FA0" w14:textId="62D29CA1"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r w:rsidR="00773BD0">
        <w: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A2EC50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35215">
            <w:t>socialworkjobs@trentu.ca</w:t>
          </w:r>
          <w:r w:rsidR="00007B47">
            <w:t>. Please note the posting number in the subject line of your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2AD98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E35215">
            <w:rPr>
              <w:rStyle w:val="BOLDFONT"/>
            </w:rPr>
            <w:t>elsemarieknudsen</w:t>
          </w:r>
          <w:r w:rsidR="00ED7F3F" w:rsidRPr="00ED7F3F">
            <w:rPr>
              <w:rStyle w:val="BOLDFONT"/>
              <w:b/>
            </w:rPr>
            <w:t>@trentu.ca</w:t>
          </w:r>
        </w:sdtContent>
      </w:sdt>
      <w:r w:rsidRPr="00967A42">
        <w:rPr>
          <w:rFonts w:ascii="Arial" w:hAnsi="Arial" w:cs="Arial"/>
          <w:sz w:val="16"/>
          <w:szCs w:val="16"/>
        </w:rPr>
        <w:br/>
      </w:r>
    </w:p>
    <w:p w14:paraId="4757DFC3" w14:textId="62227390" w:rsidR="007966E3" w:rsidRPr="00C75E30" w:rsidRDefault="007966E3" w:rsidP="00C75E30">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C75E30"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2227" w14:textId="77777777" w:rsidR="00C10DF3" w:rsidRDefault="00C10DF3" w:rsidP="003B4AA7">
      <w:pPr>
        <w:spacing w:after="0" w:line="240" w:lineRule="auto"/>
      </w:pPr>
      <w:r>
        <w:separator/>
      </w:r>
    </w:p>
  </w:endnote>
  <w:endnote w:type="continuationSeparator" w:id="0">
    <w:p w14:paraId="5BFE70F9" w14:textId="77777777" w:rsidR="00C10DF3" w:rsidRDefault="00C10DF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241E" w14:textId="77777777" w:rsidR="00C10DF3" w:rsidRDefault="00C10DF3" w:rsidP="003B4AA7">
      <w:pPr>
        <w:spacing w:after="0" w:line="240" w:lineRule="auto"/>
      </w:pPr>
      <w:r>
        <w:separator/>
      </w:r>
    </w:p>
  </w:footnote>
  <w:footnote w:type="continuationSeparator" w:id="0">
    <w:p w14:paraId="586B783D" w14:textId="77777777" w:rsidR="00C10DF3" w:rsidRDefault="00C10DF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94CE3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4149C98" w:tentative="1">
        <w:start w:val="1"/>
        <w:numFmt w:val="bullet"/>
        <w:lvlText w:val="o"/>
        <w:lvlJc w:val="left"/>
        <w:pPr>
          <w:ind w:left="1440" w:hanging="360"/>
        </w:pPr>
        <w:rPr>
          <w:rFonts w:ascii="Courier New" w:hAnsi="Courier New" w:cs="Courier New" w:hint="default"/>
        </w:rPr>
      </w:lvl>
    </w:lvlOverride>
    <w:lvlOverride w:ilvl="2">
      <w:lvl w:ilvl="2" w:tplc="17B84482" w:tentative="1">
        <w:start w:val="1"/>
        <w:numFmt w:val="bullet"/>
        <w:lvlText w:val=""/>
        <w:lvlJc w:val="left"/>
        <w:pPr>
          <w:ind w:left="2160" w:hanging="360"/>
        </w:pPr>
        <w:rPr>
          <w:rFonts w:ascii="Wingdings" w:hAnsi="Wingdings" w:hint="default"/>
        </w:rPr>
      </w:lvl>
    </w:lvlOverride>
    <w:lvlOverride w:ilvl="3">
      <w:lvl w:ilvl="3" w:tplc="890AA99A" w:tentative="1">
        <w:start w:val="1"/>
        <w:numFmt w:val="bullet"/>
        <w:lvlText w:val=""/>
        <w:lvlJc w:val="left"/>
        <w:pPr>
          <w:ind w:left="2880" w:hanging="360"/>
        </w:pPr>
        <w:rPr>
          <w:rFonts w:ascii="Symbol" w:hAnsi="Symbol" w:hint="default"/>
        </w:rPr>
      </w:lvl>
    </w:lvlOverride>
    <w:lvlOverride w:ilvl="4">
      <w:lvl w:ilvl="4" w:tplc="1B223EDC" w:tentative="1">
        <w:start w:val="1"/>
        <w:numFmt w:val="bullet"/>
        <w:lvlText w:val="o"/>
        <w:lvlJc w:val="left"/>
        <w:pPr>
          <w:ind w:left="3600" w:hanging="360"/>
        </w:pPr>
        <w:rPr>
          <w:rFonts w:ascii="Courier New" w:hAnsi="Courier New" w:cs="Courier New" w:hint="default"/>
        </w:rPr>
      </w:lvl>
    </w:lvlOverride>
    <w:lvlOverride w:ilvl="5">
      <w:lvl w:ilvl="5" w:tplc="F48C25EC" w:tentative="1">
        <w:start w:val="1"/>
        <w:numFmt w:val="bullet"/>
        <w:lvlText w:val=""/>
        <w:lvlJc w:val="left"/>
        <w:pPr>
          <w:ind w:left="4320" w:hanging="360"/>
        </w:pPr>
        <w:rPr>
          <w:rFonts w:ascii="Wingdings" w:hAnsi="Wingdings" w:hint="default"/>
        </w:rPr>
      </w:lvl>
    </w:lvlOverride>
    <w:lvlOverride w:ilvl="6">
      <w:lvl w:ilvl="6" w:tplc="38546EAA" w:tentative="1">
        <w:start w:val="1"/>
        <w:numFmt w:val="bullet"/>
        <w:lvlText w:val=""/>
        <w:lvlJc w:val="left"/>
        <w:pPr>
          <w:ind w:left="5040" w:hanging="360"/>
        </w:pPr>
        <w:rPr>
          <w:rFonts w:ascii="Symbol" w:hAnsi="Symbol" w:hint="default"/>
        </w:rPr>
      </w:lvl>
    </w:lvlOverride>
    <w:lvlOverride w:ilvl="7">
      <w:lvl w:ilvl="7" w:tplc="122EBD2A" w:tentative="1">
        <w:start w:val="1"/>
        <w:numFmt w:val="bullet"/>
        <w:lvlText w:val="o"/>
        <w:lvlJc w:val="left"/>
        <w:pPr>
          <w:ind w:left="5760" w:hanging="360"/>
        </w:pPr>
        <w:rPr>
          <w:rFonts w:ascii="Courier New" w:hAnsi="Courier New" w:cs="Courier New" w:hint="default"/>
        </w:rPr>
      </w:lvl>
    </w:lvlOverride>
    <w:lvlOverride w:ilvl="8">
      <w:lvl w:ilvl="8" w:tplc="94FC16C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7B47"/>
    <w:rsid w:val="00054E6D"/>
    <w:rsid w:val="000855D2"/>
    <w:rsid w:val="000B15CA"/>
    <w:rsid w:val="001169A4"/>
    <w:rsid w:val="00143F47"/>
    <w:rsid w:val="00176367"/>
    <w:rsid w:val="00191081"/>
    <w:rsid w:val="001A3EF1"/>
    <w:rsid w:val="0022408E"/>
    <w:rsid w:val="002459D0"/>
    <w:rsid w:val="002820BC"/>
    <w:rsid w:val="00295314"/>
    <w:rsid w:val="002D1A2D"/>
    <w:rsid w:val="002E5FB8"/>
    <w:rsid w:val="00331BF7"/>
    <w:rsid w:val="00371E64"/>
    <w:rsid w:val="003A1A59"/>
    <w:rsid w:val="003B4AA7"/>
    <w:rsid w:val="003C0D89"/>
    <w:rsid w:val="003F2F1A"/>
    <w:rsid w:val="003F60C6"/>
    <w:rsid w:val="00466A7E"/>
    <w:rsid w:val="00477AA6"/>
    <w:rsid w:val="004829A7"/>
    <w:rsid w:val="004B07B2"/>
    <w:rsid w:val="00503515"/>
    <w:rsid w:val="0050598E"/>
    <w:rsid w:val="00540E42"/>
    <w:rsid w:val="00561E1C"/>
    <w:rsid w:val="00581C2A"/>
    <w:rsid w:val="005C4E83"/>
    <w:rsid w:val="005D0BFD"/>
    <w:rsid w:val="005D691B"/>
    <w:rsid w:val="005F2A04"/>
    <w:rsid w:val="00636AD7"/>
    <w:rsid w:val="006A61A0"/>
    <w:rsid w:val="006C3682"/>
    <w:rsid w:val="006C4C61"/>
    <w:rsid w:val="006D1D4B"/>
    <w:rsid w:val="006E4A10"/>
    <w:rsid w:val="006E4EE3"/>
    <w:rsid w:val="00704009"/>
    <w:rsid w:val="00715933"/>
    <w:rsid w:val="007358AF"/>
    <w:rsid w:val="007468F7"/>
    <w:rsid w:val="00765E85"/>
    <w:rsid w:val="00773BD0"/>
    <w:rsid w:val="007866A8"/>
    <w:rsid w:val="007966E3"/>
    <w:rsid w:val="007C0EC1"/>
    <w:rsid w:val="007E0C72"/>
    <w:rsid w:val="007E3A6A"/>
    <w:rsid w:val="008013C2"/>
    <w:rsid w:val="008132A2"/>
    <w:rsid w:val="008872E9"/>
    <w:rsid w:val="008940A1"/>
    <w:rsid w:val="00894720"/>
    <w:rsid w:val="008D3040"/>
    <w:rsid w:val="00914499"/>
    <w:rsid w:val="0092489E"/>
    <w:rsid w:val="00937AE8"/>
    <w:rsid w:val="00940DE8"/>
    <w:rsid w:val="00941A96"/>
    <w:rsid w:val="00967A42"/>
    <w:rsid w:val="009A0D04"/>
    <w:rsid w:val="009B474B"/>
    <w:rsid w:val="009B4C16"/>
    <w:rsid w:val="009B5FBB"/>
    <w:rsid w:val="009C0FA4"/>
    <w:rsid w:val="009D64E8"/>
    <w:rsid w:val="009E5225"/>
    <w:rsid w:val="009F373B"/>
    <w:rsid w:val="009F44FC"/>
    <w:rsid w:val="009F52B3"/>
    <w:rsid w:val="00A03CF8"/>
    <w:rsid w:val="00A050A7"/>
    <w:rsid w:val="00A143D0"/>
    <w:rsid w:val="00A74F2B"/>
    <w:rsid w:val="00B03A70"/>
    <w:rsid w:val="00B239A0"/>
    <w:rsid w:val="00B41BA9"/>
    <w:rsid w:val="00B770C2"/>
    <w:rsid w:val="00BD170E"/>
    <w:rsid w:val="00C0589C"/>
    <w:rsid w:val="00C060BA"/>
    <w:rsid w:val="00C10DF3"/>
    <w:rsid w:val="00C2210C"/>
    <w:rsid w:val="00C323BB"/>
    <w:rsid w:val="00C40007"/>
    <w:rsid w:val="00C56646"/>
    <w:rsid w:val="00C639E2"/>
    <w:rsid w:val="00C75E30"/>
    <w:rsid w:val="00CC3605"/>
    <w:rsid w:val="00CE29A0"/>
    <w:rsid w:val="00D17438"/>
    <w:rsid w:val="00D52FC8"/>
    <w:rsid w:val="00D75C62"/>
    <w:rsid w:val="00D9036F"/>
    <w:rsid w:val="00DA1DED"/>
    <w:rsid w:val="00DB6CF2"/>
    <w:rsid w:val="00DC2820"/>
    <w:rsid w:val="00DD079D"/>
    <w:rsid w:val="00E35215"/>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80019"/>
    <w:rsid w:val="00FE0A90"/>
    <w:rsid w:val="00FE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1081"/>
    <w:rsid w:val="002D1A2D"/>
    <w:rsid w:val="003848B8"/>
    <w:rsid w:val="003A1A59"/>
    <w:rsid w:val="003B4D4F"/>
    <w:rsid w:val="00561E1C"/>
    <w:rsid w:val="00581C2A"/>
    <w:rsid w:val="005D691B"/>
    <w:rsid w:val="0066036B"/>
    <w:rsid w:val="006969B9"/>
    <w:rsid w:val="00765E85"/>
    <w:rsid w:val="007B1557"/>
    <w:rsid w:val="007E3A6A"/>
    <w:rsid w:val="008056A0"/>
    <w:rsid w:val="008476A4"/>
    <w:rsid w:val="008F1641"/>
    <w:rsid w:val="0093285F"/>
    <w:rsid w:val="009F00C4"/>
    <w:rsid w:val="00A17CC3"/>
    <w:rsid w:val="00B058A1"/>
    <w:rsid w:val="00B31401"/>
    <w:rsid w:val="00B4011B"/>
    <w:rsid w:val="00C56646"/>
    <w:rsid w:val="00D43362"/>
    <w:rsid w:val="00E16CFB"/>
    <w:rsid w:val="00FB2863"/>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2026-05-27T18:51:00Z</dcterms:created>
  <dcterms:modified xsi:type="dcterms:W3CDTF">2026-05-27T18:51:00Z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