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282CBADF"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F719FF">
        <w:t>AK</w:t>
      </w:r>
    </w:p>
    <w:p w14:paraId="7F9C4CE5" w14:textId="25070C12"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F719FF">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6B6F3B6F"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719FF">
            <w:rPr>
              <w:rStyle w:val="PostingNumberFont"/>
            </w:rPr>
            <w:t>26-0201</w:t>
          </w:r>
        </w:sdtContent>
      </w:sdt>
    </w:p>
    <w:p w14:paraId="7A1ECAC3" w14:textId="558DDF8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4-30T00:00:00Z">
            <w:dateFormat w:val="MMMM d, yyyy"/>
            <w:lid w:val="en-US"/>
            <w:storeMappedDataAs w:val="dateTime"/>
            <w:calendar w:val="gregorian"/>
          </w:date>
        </w:sdtPr>
        <w:sdtEndPr>
          <w:rPr>
            <w:rStyle w:val="Dates"/>
          </w:rPr>
        </w:sdtEndPr>
        <w:sdtContent>
          <w:r w:rsidR="00F719FF">
            <w:rPr>
              <w:rStyle w:val="Dates"/>
              <w:rFonts w:cs="Arial"/>
            </w:rPr>
            <w:t>April 30, 2026</w:t>
          </w:r>
        </w:sdtContent>
      </w:sdt>
    </w:p>
    <w:p w14:paraId="0A55968D" w14:textId="4FC6F9EB"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5-14T00:00:00Z">
            <w:dateFormat w:val="MMMM d, yyyy"/>
            <w:lid w:val="en-US"/>
            <w:storeMappedDataAs w:val="dateTime"/>
            <w:calendar w:val="gregorian"/>
          </w:date>
        </w:sdtPr>
        <w:sdtEndPr>
          <w:rPr>
            <w:rStyle w:val="Dates"/>
          </w:rPr>
        </w:sdtEndPr>
        <w:sdtContent>
          <w:r w:rsidR="00F719FF">
            <w:rPr>
              <w:rStyle w:val="Dates"/>
              <w:rFonts w:cs="Arial"/>
            </w:rPr>
            <w:t>May 14,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4513F8F3"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3B4D09">
            <w:t>Philosophy</w:t>
          </w:r>
        </w:sdtContent>
      </w:sdt>
    </w:p>
    <w:p w14:paraId="616E788A" w14:textId="72387B1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B4D09">
            <w:t>PHIL 3370H</w:t>
          </w:r>
        </w:sdtContent>
      </w:sdt>
    </w:p>
    <w:p w14:paraId="661325BD" w14:textId="16E3B2C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proofErr w:type="spellStart"/>
          <w:r w:rsidR="00966CB4">
            <w:t>Cyberethics</w:t>
          </w:r>
          <w:proofErr w:type="spellEnd"/>
        </w:sdtContent>
      </w:sdt>
    </w:p>
    <w:p w14:paraId="079BBB2D" w14:textId="12252344"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66CB4">
            <w:rPr>
              <w:rFonts w:ascii="Arial" w:hAnsi="Arial" w:cs="Arial"/>
              <w:sz w:val="20"/>
              <w:szCs w:val="20"/>
            </w:rPr>
            <w:t>Web - based Durham</w:t>
          </w:r>
        </w:sdtContent>
      </w:sdt>
    </w:p>
    <w:p w14:paraId="7C6855F5" w14:textId="130492B5"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7T00:00:00Z">
            <w:dateFormat w:val="MMMM d, yyyy"/>
            <w:lid w:val="en-US"/>
            <w:storeMappedDataAs w:val="dateTime"/>
            <w:calendar w:val="gregorian"/>
          </w:date>
        </w:sdtPr>
        <w:sdtEndPr/>
        <w:sdtContent>
          <w:r w:rsidR="003B5ADD">
            <w:rPr>
              <w:rFonts w:ascii="Arial" w:hAnsi="Arial" w:cs="Arial"/>
              <w:b/>
              <w:sz w:val="20"/>
              <w:szCs w:val="20"/>
            </w:rPr>
            <w:t>June 17, 2026</w:t>
          </w:r>
        </w:sdtContent>
      </w:sdt>
    </w:p>
    <w:p w14:paraId="49B68314" w14:textId="2B27202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1T00:00:00Z">
            <w:dateFormat w:val="MMMM d, yyyy"/>
            <w:lid w:val="en-US"/>
            <w:storeMappedDataAs w:val="dateTime"/>
            <w:calendar w:val="gregorian"/>
          </w:date>
        </w:sdtPr>
        <w:sdtEndPr/>
        <w:sdtContent>
          <w:r w:rsidR="003B5ADD">
            <w:rPr>
              <w:rFonts w:ascii="Arial" w:hAnsi="Arial" w:cs="Arial"/>
              <w:b/>
              <w:sz w:val="20"/>
              <w:szCs w:val="20"/>
            </w:rPr>
            <w:t>August 1, 2026</w:t>
          </w:r>
        </w:sdtContent>
      </w:sdt>
    </w:p>
    <w:p w14:paraId="79CF5F78" w14:textId="2C0A45F0"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A07B9E">
            <w:t>$25.20</w:t>
          </w:r>
        </w:sdtContent>
      </w:sdt>
    </w:p>
    <w:p w14:paraId="238E6A31" w14:textId="4792D63F"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F719FF">
            <w:t xml:space="preserve">up to </w:t>
          </w:r>
          <w:r w:rsidR="00A07B9E">
            <w:t xml:space="preserve">3 positions x </w:t>
          </w:r>
          <w:r w:rsidR="00F719FF">
            <w:t xml:space="preserve">up to </w:t>
          </w:r>
          <w:r w:rsidR="00A07B9E">
            <w:t>105 hours each</w:t>
          </w:r>
        </w:sdtContent>
      </w:sdt>
    </w:p>
    <w:p w14:paraId="298CAD59" w14:textId="0F11A23F"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1C711D">
            <w:t>300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3937B8BF" w:rsidR="003F1551" w:rsidRPr="00086C7E" w:rsidRDefault="001C711D" w:rsidP="00A07B9E">
          <w:pPr>
            <w:spacing w:after="0"/>
            <w:rPr>
              <w:rFonts w:ascii="Arial" w:hAnsi="Arial" w:cs="Arial"/>
              <w:sz w:val="20"/>
              <w:szCs w:val="20"/>
            </w:rPr>
          </w:pPr>
          <w:r w:rsidRPr="001C711D">
            <w:t>Minimum BAH in Philosophy or cognate discipline.</w:t>
          </w:r>
          <w:r w:rsidRPr="001C711D">
            <w:br/>
            <w:t>Previous experience</w:t>
          </w:r>
          <w:r>
            <w:t xml:space="preserve"> grading</w:t>
          </w:r>
          <w:r w:rsidRPr="001C711D">
            <w:t xml:space="preserve"> and/or successful completion of PHIL 3370 - </w:t>
          </w:r>
          <w:proofErr w:type="spellStart"/>
          <w:r w:rsidRPr="001C711D">
            <w:t>Cyberethics</w:t>
          </w:r>
          <w:proofErr w:type="spellEnd"/>
          <w:r w:rsidRPr="001C711D">
            <w:t xml:space="preserve"> (or similar course).</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6578EBCB" w:rsidR="00715EE1" w:rsidRPr="003710A7" w:rsidRDefault="001C711D" w:rsidP="003B4AA7">
          <w:pPr>
            <w:autoSpaceDE w:val="0"/>
            <w:autoSpaceDN w:val="0"/>
            <w:adjustRightInd w:val="0"/>
            <w:spacing w:after="0" w:line="240" w:lineRule="auto"/>
            <w:rPr>
              <w:rFonts w:ascii="Arial" w:hAnsi="Arial" w:cs="Arial"/>
              <w:sz w:val="16"/>
              <w:szCs w:val="16"/>
            </w:rPr>
          </w:pPr>
          <w:r w:rsidRPr="001C711D">
            <w:t xml:space="preserve">Applications should include: a letter of application clearly stating course and posting number at top of </w:t>
          </w:r>
          <w:proofErr w:type="gramStart"/>
          <w:r w:rsidRPr="001C711D">
            <w:t>letter, and</w:t>
          </w:r>
          <w:proofErr w:type="gramEnd"/>
          <w:r w:rsidRPr="001C711D">
            <w:t xml:space="preserve"> indicating the applicant’s qualifications to mark in this course; a CV; and contact information for two academic references. Please submit all documents as a single PDF with the following title format: NAME - POSTING NUMBER - COURSE CODE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2694BCD0"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r w:rsidR="0008596E">
            <w:t>Dr. James Connelly, Associate Chair, Department of Philosophy, phil</w:t>
          </w:r>
          <w:r w:rsidR="00BC0E83">
            <w:t>osophy</w:t>
          </w:r>
          <w:r w:rsidR="0008596E">
            <w:t>jobs@trentu.ca. Indicate the subject line "PHIL 3370H CUPE1 Marker"</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1B1DF73B"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lastRenderedPageBreak/>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08596E">
            <w:rPr>
              <w:rStyle w:val="BOLDFONT"/>
            </w:rPr>
            <w:t>jamesconnelly</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502F" w14:textId="77777777" w:rsidR="001C78AE" w:rsidRDefault="001C78AE" w:rsidP="003B4AA7">
      <w:pPr>
        <w:spacing w:after="0" w:line="240" w:lineRule="auto"/>
      </w:pPr>
      <w:r>
        <w:separator/>
      </w:r>
    </w:p>
  </w:endnote>
  <w:endnote w:type="continuationSeparator" w:id="0">
    <w:p w14:paraId="44CF647B" w14:textId="77777777" w:rsidR="001C78AE" w:rsidRDefault="001C78A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E2D4" w14:textId="77777777" w:rsidR="001C78AE" w:rsidRDefault="001C78AE" w:rsidP="003B4AA7">
      <w:pPr>
        <w:spacing w:after="0" w:line="240" w:lineRule="auto"/>
      </w:pPr>
      <w:r>
        <w:separator/>
      </w:r>
    </w:p>
  </w:footnote>
  <w:footnote w:type="continuationSeparator" w:id="0">
    <w:p w14:paraId="0D532FC8" w14:textId="77777777" w:rsidR="001C78AE" w:rsidRDefault="001C78A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rPr>
        <w:b/>
      </w:rPr>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6C2D65B1" w14:textId="73A11995" w:rsidR="003B63C9" w:rsidRPr="003B63C9" w:rsidRDefault="003B63C9" w:rsidP="003B63C9">
    <w:r>
      <w:rPr>
        <w:rFonts w:ascii="Times New Roman" w:hAnsi="Times New Roman"/>
        <w:noProof/>
        <w:position w:val="-13"/>
      </w:rPr>
      <mc:AlternateContent>
        <mc:Choice Requires="wps">
          <w:drawing>
            <wp:anchor distT="0" distB="0" distL="114300" distR="114300" simplePos="0" relativeHeight="251659264" behindDoc="0" locked="0" layoutInCell="1" allowOverlap="1" wp14:anchorId="065F53C1" wp14:editId="121CD8E0">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4029CB98" w14:textId="77777777" w:rsidR="003B63C9" w:rsidRPr="00E1716A" w:rsidRDefault="003B63C9" w:rsidP="003B63C9">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F53C1" id="_x0000_t202" coordsize="21600,21600" o:spt="202" path="m,l,21600r21600,l21600,xe">
              <v:stroke joinstyle="miter"/>
              <v:path gradientshapeok="t" o:connecttype="rect"/>
            </v:shapetype>
            <v:shape id="Text Box 1" o:spid="_x0000_s1026" type="#_x0000_t202" style="position:absolute;margin-left:0;margin-top:-.05pt;width:26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4029CB98" w14:textId="77777777" w:rsidR="003B63C9" w:rsidRPr="00E1716A" w:rsidRDefault="003B63C9" w:rsidP="003B63C9">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8CE0F4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0A2E8A2" w:tentative="1">
        <w:start w:val="1"/>
        <w:numFmt w:val="bullet"/>
        <w:lvlText w:val="o"/>
        <w:lvlJc w:val="left"/>
        <w:pPr>
          <w:ind w:left="1440" w:hanging="360"/>
        </w:pPr>
        <w:rPr>
          <w:rFonts w:ascii="Courier New" w:hAnsi="Courier New" w:cs="Courier New" w:hint="default"/>
        </w:rPr>
      </w:lvl>
    </w:lvlOverride>
    <w:lvlOverride w:ilvl="2">
      <w:lvl w:ilvl="2" w:tplc="0E3A368C" w:tentative="1">
        <w:start w:val="1"/>
        <w:numFmt w:val="bullet"/>
        <w:lvlText w:val=""/>
        <w:lvlJc w:val="left"/>
        <w:pPr>
          <w:ind w:left="2160" w:hanging="360"/>
        </w:pPr>
        <w:rPr>
          <w:rFonts w:ascii="Wingdings" w:hAnsi="Wingdings" w:hint="default"/>
        </w:rPr>
      </w:lvl>
    </w:lvlOverride>
    <w:lvlOverride w:ilvl="3">
      <w:lvl w:ilvl="3" w:tplc="E8DCDB54" w:tentative="1">
        <w:start w:val="1"/>
        <w:numFmt w:val="bullet"/>
        <w:lvlText w:val=""/>
        <w:lvlJc w:val="left"/>
        <w:pPr>
          <w:ind w:left="2880" w:hanging="360"/>
        </w:pPr>
        <w:rPr>
          <w:rFonts w:ascii="Symbol" w:hAnsi="Symbol" w:hint="default"/>
        </w:rPr>
      </w:lvl>
    </w:lvlOverride>
    <w:lvlOverride w:ilvl="4">
      <w:lvl w:ilvl="4" w:tplc="BE26474E" w:tentative="1">
        <w:start w:val="1"/>
        <w:numFmt w:val="bullet"/>
        <w:lvlText w:val="o"/>
        <w:lvlJc w:val="left"/>
        <w:pPr>
          <w:ind w:left="3600" w:hanging="360"/>
        </w:pPr>
        <w:rPr>
          <w:rFonts w:ascii="Courier New" w:hAnsi="Courier New" w:cs="Courier New" w:hint="default"/>
        </w:rPr>
      </w:lvl>
    </w:lvlOverride>
    <w:lvlOverride w:ilvl="5">
      <w:lvl w:ilvl="5" w:tplc="DF64BCCC" w:tentative="1">
        <w:start w:val="1"/>
        <w:numFmt w:val="bullet"/>
        <w:lvlText w:val=""/>
        <w:lvlJc w:val="left"/>
        <w:pPr>
          <w:ind w:left="4320" w:hanging="360"/>
        </w:pPr>
        <w:rPr>
          <w:rFonts w:ascii="Wingdings" w:hAnsi="Wingdings" w:hint="default"/>
        </w:rPr>
      </w:lvl>
    </w:lvlOverride>
    <w:lvlOverride w:ilvl="6">
      <w:lvl w:ilvl="6" w:tplc="91E20B40" w:tentative="1">
        <w:start w:val="1"/>
        <w:numFmt w:val="bullet"/>
        <w:lvlText w:val=""/>
        <w:lvlJc w:val="left"/>
        <w:pPr>
          <w:ind w:left="5040" w:hanging="360"/>
        </w:pPr>
        <w:rPr>
          <w:rFonts w:ascii="Symbol" w:hAnsi="Symbol" w:hint="default"/>
        </w:rPr>
      </w:lvl>
    </w:lvlOverride>
    <w:lvlOverride w:ilvl="7">
      <w:lvl w:ilvl="7" w:tplc="F956EDA4" w:tentative="1">
        <w:start w:val="1"/>
        <w:numFmt w:val="bullet"/>
        <w:lvlText w:val="o"/>
        <w:lvlJc w:val="left"/>
        <w:pPr>
          <w:ind w:left="5760" w:hanging="360"/>
        </w:pPr>
        <w:rPr>
          <w:rFonts w:ascii="Courier New" w:hAnsi="Courier New" w:cs="Courier New" w:hint="default"/>
        </w:rPr>
      </w:lvl>
    </w:lvlOverride>
    <w:lvlOverride w:ilvl="8">
      <w:lvl w:ilvl="8" w:tplc="2AA43FB4"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uLRD/57paoUHWw15VqSlZ8GwX4yIPaCjJELZKsUFT9kaViXfG/bxoYkAmxXt3mgUJDc4iID5nHjTB0oTBTV3ag==" w:salt="1XgMhyyEfRit2VC5fCrr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596E"/>
    <w:rsid w:val="00086C7E"/>
    <w:rsid w:val="000D00BA"/>
    <w:rsid w:val="001169A4"/>
    <w:rsid w:val="00176367"/>
    <w:rsid w:val="001C711D"/>
    <w:rsid w:val="001C78AE"/>
    <w:rsid w:val="002459D0"/>
    <w:rsid w:val="002672F1"/>
    <w:rsid w:val="002820BC"/>
    <w:rsid w:val="002E5FB8"/>
    <w:rsid w:val="003710A7"/>
    <w:rsid w:val="00371E64"/>
    <w:rsid w:val="003A2C11"/>
    <w:rsid w:val="003B4AA7"/>
    <w:rsid w:val="003B4D09"/>
    <w:rsid w:val="003B5ADD"/>
    <w:rsid w:val="003B63C9"/>
    <w:rsid w:val="003C737A"/>
    <w:rsid w:val="003E71BA"/>
    <w:rsid w:val="003F1551"/>
    <w:rsid w:val="00427EF3"/>
    <w:rsid w:val="004477C8"/>
    <w:rsid w:val="00466A7E"/>
    <w:rsid w:val="004829A7"/>
    <w:rsid w:val="004B07B2"/>
    <w:rsid w:val="00503515"/>
    <w:rsid w:val="0050598E"/>
    <w:rsid w:val="00540E42"/>
    <w:rsid w:val="00581C2A"/>
    <w:rsid w:val="005D0BFD"/>
    <w:rsid w:val="00636AD7"/>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23897"/>
    <w:rsid w:val="00883360"/>
    <w:rsid w:val="008872E9"/>
    <w:rsid w:val="008D3040"/>
    <w:rsid w:val="00914499"/>
    <w:rsid w:val="00916FEF"/>
    <w:rsid w:val="0092489E"/>
    <w:rsid w:val="0096479B"/>
    <w:rsid w:val="00966CB4"/>
    <w:rsid w:val="00967A42"/>
    <w:rsid w:val="009A0D04"/>
    <w:rsid w:val="009B474B"/>
    <w:rsid w:val="009B4C16"/>
    <w:rsid w:val="009B590A"/>
    <w:rsid w:val="009C0FA4"/>
    <w:rsid w:val="009D469D"/>
    <w:rsid w:val="009D64E8"/>
    <w:rsid w:val="009F52B3"/>
    <w:rsid w:val="00A03CF8"/>
    <w:rsid w:val="00A07B9E"/>
    <w:rsid w:val="00B030D0"/>
    <w:rsid w:val="00B03A70"/>
    <w:rsid w:val="00B239A0"/>
    <w:rsid w:val="00B770C2"/>
    <w:rsid w:val="00B82122"/>
    <w:rsid w:val="00BC0E83"/>
    <w:rsid w:val="00BD170E"/>
    <w:rsid w:val="00BD44D2"/>
    <w:rsid w:val="00BE132E"/>
    <w:rsid w:val="00C0589C"/>
    <w:rsid w:val="00C2210C"/>
    <w:rsid w:val="00C323BB"/>
    <w:rsid w:val="00C341B4"/>
    <w:rsid w:val="00C40007"/>
    <w:rsid w:val="00C639E2"/>
    <w:rsid w:val="00CC3605"/>
    <w:rsid w:val="00CE29A0"/>
    <w:rsid w:val="00D06591"/>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719FF"/>
    <w:rsid w:val="00FA6553"/>
    <w:rsid w:val="00FC4CEB"/>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3E71BA"/>
    <w:rsid w:val="004569BF"/>
    <w:rsid w:val="00581C2A"/>
    <w:rsid w:val="005E2DEC"/>
    <w:rsid w:val="00616A53"/>
    <w:rsid w:val="006969B9"/>
    <w:rsid w:val="0077438B"/>
    <w:rsid w:val="007D1624"/>
    <w:rsid w:val="00823897"/>
    <w:rsid w:val="0093285F"/>
    <w:rsid w:val="00943192"/>
    <w:rsid w:val="009F00C4"/>
    <w:rsid w:val="00A17CC3"/>
    <w:rsid w:val="00B058A1"/>
    <w:rsid w:val="00B4011B"/>
    <w:rsid w:val="00BE132E"/>
    <w:rsid w:val="00CB0E4E"/>
    <w:rsid w:val="00D43362"/>
    <w:rsid w:val="00DB4D94"/>
    <w:rsid w:val="00E16CFB"/>
    <w:rsid w:val="00FB2863"/>
    <w:rsid w:val="00FC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2026-04-30T14:09:00Z</dcterms:created>
  <dcterms:modified xsi:type="dcterms:W3CDTF">2026-04-30T14:09:00Z</dcterms:modified>
</cp:coreProperties>
</file>