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DA650B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A1AA7">
        <w:t>RG</w:t>
      </w:r>
    </w:p>
    <w:p w14:paraId="2CCB6A08" w14:textId="7A6D308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A1AA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1043F5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A1AA7">
            <w:rPr>
              <w:rStyle w:val="PostingNumberFont"/>
            </w:rPr>
            <w:t>26-0124</w:t>
          </w:r>
        </w:sdtContent>
      </w:sdt>
    </w:p>
    <w:p w14:paraId="7335105E" w14:textId="1CACE6F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7T00:00:00Z">
            <w:dateFormat w:val="MMMM d, yyyy"/>
            <w:lid w:val="en-US"/>
            <w:storeMappedDataAs w:val="dateTime"/>
            <w:calendar w:val="gregorian"/>
          </w:date>
        </w:sdtPr>
        <w:sdtContent>
          <w:r w:rsidR="005A1AA7">
            <w:rPr>
              <w:rStyle w:val="Dates"/>
              <w:rFonts w:cs="Arial"/>
              <w:szCs w:val="24"/>
            </w:rPr>
            <w:t>February 17, 2026</w:t>
          </w:r>
        </w:sdtContent>
      </w:sdt>
    </w:p>
    <w:p w14:paraId="55C1DBB6" w14:textId="5B3E577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7T00:00:00Z">
            <w:dateFormat w:val="MMMM d, yyyy"/>
            <w:lid w:val="en-US"/>
            <w:storeMappedDataAs w:val="dateTime"/>
            <w:calendar w:val="gregorian"/>
          </w:date>
        </w:sdtPr>
        <w:sdtContent>
          <w:r w:rsidR="005A1AA7">
            <w:rPr>
              <w:rStyle w:val="Dates"/>
              <w:rFonts w:cs="Arial"/>
              <w:szCs w:val="24"/>
            </w:rPr>
            <w:t>March 27, 2026</w:t>
          </w:r>
        </w:sdtContent>
      </w:sdt>
    </w:p>
    <w:p w14:paraId="0916AECF" w14:textId="794846A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A050A7" w:rsidRPr="000855D2">
            <w:rPr>
              <w:rStyle w:val="SubtitleChar"/>
              <w:rFonts w:ascii="Arial" w:hAnsi="Arial" w:cs="Arial"/>
              <w:b/>
              <w:sz w:val="24"/>
              <w:szCs w:val="24"/>
            </w:rPr>
            <w:t>-</w:t>
          </w:r>
          <w:r w:rsidR="006E29C0">
            <w:t>Sessional Faculty Member</w:t>
          </w:r>
          <w:r w:rsidR="00A03CF8" w:rsidRPr="000855D2">
            <w:rPr>
              <w:rStyle w:val="SubtitleChar"/>
              <w:rFonts w:ascii="Arial" w:hAnsi="Arial" w:cs="Arial"/>
              <w:b/>
              <w:sz w:val="24"/>
              <w:szCs w:val="24"/>
            </w:rPr>
            <w:t>-</w:t>
          </w:r>
          <w:r w:rsidR="003F2F1A" w:rsidRPr="000855D2">
            <w:rPr>
              <w:rFonts w:ascii="Arial" w:hAnsi="Arial" w:cs="Arial"/>
              <w:b/>
              <w:sz w:val="24"/>
              <w:szCs w:val="24"/>
            </w:rPr>
            <w:t xml:space="preserve"> </w:t>
          </w:r>
        </w:sdtContent>
      </w:sdt>
    </w:p>
    <w:p w14:paraId="463CFEEF" w14:textId="5D4B751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A050A7" w:rsidRPr="000855D2">
            <w:rPr>
              <w:rFonts w:ascii="Arial" w:hAnsi="Arial" w:cs="Arial"/>
              <w:sz w:val="24"/>
              <w:szCs w:val="24"/>
            </w:rPr>
            <w:t>-</w:t>
          </w:r>
          <w:r w:rsidR="006E29C0">
            <w:t>School of Business</w:t>
          </w:r>
          <w:r w:rsidR="00A050A7" w:rsidRPr="000855D2">
            <w:rPr>
              <w:rFonts w:ascii="Arial" w:hAnsi="Arial" w:cs="Arial"/>
              <w:sz w:val="24"/>
              <w:szCs w:val="24"/>
            </w:rPr>
            <w:t>-</w:t>
          </w:r>
        </w:sdtContent>
      </w:sdt>
    </w:p>
    <w:p w14:paraId="2D0CF875" w14:textId="299FB97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050A7" w:rsidRPr="000855D2">
            <w:rPr>
              <w:rFonts w:ascii="Arial" w:hAnsi="Arial" w:cs="Arial"/>
              <w:sz w:val="24"/>
              <w:szCs w:val="24"/>
            </w:rPr>
            <w:t>-</w:t>
          </w:r>
          <w:r w:rsidR="006E29C0">
            <w:t>ADMN 2410H</w:t>
          </w:r>
          <w:r w:rsidR="00A050A7" w:rsidRPr="000855D2">
            <w:rPr>
              <w:rFonts w:ascii="Arial" w:hAnsi="Arial" w:cs="Arial"/>
              <w:sz w:val="24"/>
              <w:szCs w:val="24"/>
            </w:rPr>
            <w:t>-</w:t>
          </w:r>
        </w:sdtContent>
      </w:sdt>
    </w:p>
    <w:p w14:paraId="65A46DFA" w14:textId="0FEC33D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41BA9" w:rsidRPr="000855D2">
            <w:rPr>
              <w:rFonts w:ascii="Arial" w:hAnsi="Arial" w:cs="Arial"/>
              <w:sz w:val="24"/>
              <w:szCs w:val="24"/>
            </w:rPr>
            <w:t>-</w:t>
          </w:r>
          <w:r w:rsidR="006E29C0">
            <w:t>Communications in Organizations</w:t>
          </w:r>
          <w:r w:rsidR="00B41BA9" w:rsidRPr="000855D2">
            <w:rPr>
              <w:rFonts w:ascii="Arial" w:hAnsi="Arial" w:cs="Arial"/>
            </w:rPr>
            <w:t>-</w:t>
          </w:r>
        </w:sdtContent>
      </w:sdt>
    </w:p>
    <w:p w14:paraId="701C08FA" w14:textId="0AB7D67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Content>
          <w:r w:rsidR="00521B20">
            <w:rPr>
              <w:rFonts w:ascii="Arial" w:hAnsi="Arial" w:cs="Arial"/>
              <w:sz w:val="24"/>
              <w:szCs w:val="24"/>
            </w:rPr>
            <w:t>June 15, 2026</w:t>
          </w:r>
        </w:sdtContent>
      </w:sdt>
    </w:p>
    <w:p w14:paraId="7E915401" w14:textId="6D73AFF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521B20">
            <w:rPr>
              <w:rFonts w:ascii="Arial" w:hAnsi="Arial" w:cs="Arial"/>
              <w:sz w:val="24"/>
              <w:szCs w:val="24"/>
            </w:rPr>
            <w:t>August 7, 2026</w:t>
          </w:r>
        </w:sdtContent>
      </w:sdt>
    </w:p>
    <w:p w14:paraId="2850ADDD" w14:textId="3BB3685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E29C0">
            <w:rPr>
              <w:rFonts w:ascii="Arial" w:hAnsi="Arial" w:cs="Arial"/>
              <w:b/>
              <w:sz w:val="24"/>
              <w:szCs w:val="24"/>
            </w:rPr>
            <w:t>Peterborough</w:t>
          </w:r>
        </w:sdtContent>
      </w:sdt>
    </w:p>
    <w:p w14:paraId="3A2AC8BC" w14:textId="08B07CA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050A7" w:rsidRPr="000855D2">
            <w:rPr>
              <w:rFonts w:ascii="Arial" w:hAnsi="Arial" w:cs="Arial"/>
              <w:sz w:val="24"/>
              <w:szCs w:val="24"/>
            </w:rPr>
            <w:t>-</w:t>
          </w:r>
          <w:r w:rsidR="006E29C0">
            <w:t>$9,282.42</w:t>
          </w:r>
          <w:r w:rsidR="00A050A7" w:rsidRPr="000855D2">
            <w:rPr>
              <w:rFonts w:ascii="Arial" w:hAnsi="Arial" w:cs="Arial"/>
              <w:sz w:val="24"/>
              <w:szCs w:val="24"/>
            </w:rPr>
            <w:t>-</w:t>
          </w:r>
        </w:sdtContent>
      </w:sdt>
    </w:p>
    <w:p w14:paraId="05E90B40" w14:textId="243FEF1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6E29C0">
            <w:t>N/A</w:t>
          </w:r>
          <w:r w:rsidR="00A050A7" w:rsidRPr="000855D2">
            <w:rPr>
              <w:rFonts w:ascii="Arial" w:hAnsi="Arial" w:cs="Arial"/>
              <w:sz w:val="24"/>
              <w:szCs w:val="24"/>
            </w:rPr>
            <w:t>-</w:t>
          </w:r>
        </w:sdtContent>
      </w:sdt>
    </w:p>
    <w:p w14:paraId="250EB07F" w14:textId="7BE14CA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66A7E" w:rsidRPr="000855D2">
            <w:rPr>
              <w:rFonts w:ascii="Arial" w:hAnsi="Arial" w:cs="Arial"/>
              <w:sz w:val="24"/>
              <w:szCs w:val="24"/>
            </w:rPr>
            <w:t>-</w:t>
          </w:r>
          <w:r w:rsidR="006E29C0">
            <w:t>40</w:t>
          </w:r>
          <w:r w:rsidR="00A03CF8" w:rsidRPr="000855D2">
            <w:rPr>
              <w:rFonts w:ascii="Arial" w:hAnsi="Arial" w:cs="Arial"/>
              <w:sz w:val="24"/>
              <w:szCs w:val="24"/>
            </w:rPr>
            <w:t>-</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AC99112" w14:textId="7A1F2AB2" w:rsidR="006E29C0" w:rsidRPr="006E29C0" w:rsidRDefault="006E29C0"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t xml:space="preserve">Invigilate examinations, manage midterm and final examinations including the distribution of exams. Examinations may be scheduled evenings and weekends </w:t>
      </w:r>
    </w:p>
    <w:p w14:paraId="250C4DB3" w14:textId="2550E67B" w:rsidR="00940DE8" w:rsidRPr="00940DE8" w:rsidRDefault="006E29C0"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t>Examinations must be in person and written without use of computer, including exams for web courses: synchronous and asynchronous</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7E2284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6E29C0">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6E29C0">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636571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E29C0">
            <w:t xml:space="preserve">Dr. Byron Lew, Director, admnjobs@trentu.ca Include the posting number in the subject line of the email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4F1926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D7F3F" w:rsidRPr="00ED7F3F">
            <w:rPr>
              <w:rStyle w:val="BOLDFONT"/>
              <w:b/>
            </w:rPr>
            <w:t xml:space="preserve"> </w:t>
          </w:r>
          <w:r w:rsidR="0019760A">
            <w:rPr>
              <w:rStyle w:val="BOLDFONT"/>
            </w:rPr>
            <w:t>blew</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673C" w14:textId="77777777" w:rsidR="001F4217" w:rsidRDefault="001F4217" w:rsidP="003B4AA7">
      <w:pPr>
        <w:spacing w:after="0" w:line="240" w:lineRule="auto"/>
      </w:pPr>
      <w:r>
        <w:separator/>
      </w:r>
    </w:p>
  </w:endnote>
  <w:endnote w:type="continuationSeparator" w:id="0">
    <w:p w14:paraId="3DEC252C" w14:textId="77777777" w:rsidR="001F4217" w:rsidRDefault="001F421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F226" w14:textId="77777777" w:rsidR="001F4217" w:rsidRDefault="001F4217" w:rsidP="003B4AA7">
      <w:pPr>
        <w:spacing w:after="0" w:line="240" w:lineRule="auto"/>
      </w:pPr>
      <w:r>
        <w:separator/>
      </w:r>
    </w:p>
  </w:footnote>
  <w:footnote w:type="continuationSeparator" w:id="0">
    <w:p w14:paraId="6CBD3C42" w14:textId="77777777" w:rsidR="001F4217" w:rsidRDefault="001F421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3CCE2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2D2C4AE" w:tentative="1">
        <w:start w:val="1"/>
        <w:numFmt w:val="bullet"/>
        <w:lvlText w:val="o"/>
        <w:lvlJc w:val="left"/>
        <w:pPr>
          <w:ind w:left="1440" w:hanging="360"/>
        </w:pPr>
        <w:rPr>
          <w:rFonts w:ascii="Courier New" w:hAnsi="Courier New" w:cs="Courier New" w:hint="default"/>
        </w:rPr>
      </w:lvl>
    </w:lvlOverride>
    <w:lvlOverride w:ilvl="2">
      <w:lvl w:ilvl="2" w:tplc="D3EA5492" w:tentative="1">
        <w:start w:val="1"/>
        <w:numFmt w:val="bullet"/>
        <w:lvlText w:val=""/>
        <w:lvlJc w:val="left"/>
        <w:pPr>
          <w:ind w:left="2160" w:hanging="360"/>
        </w:pPr>
        <w:rPr>
          <w:rFonts w:ascii="Wingdings" w:hAnsi="Wingdings" w:hint="default"/>
        </w:rPr>
      </w:lvl>
    </w:lvlOverride>
    <w:lvlOverride w:ilvl="3">
      <w:lvl w:ilvl="3" w:tplc="D6947608" w:tentative="1">
        <w:start w:val="1"/>
        <w:numFmt w:val="bullet"/>
        <w:lvlText w:val=""/>
        <w:lvlJc w:val="left"/>
        <w:pPr>
          <w:ind w:left="2880" w:hanging="360"/>
        </w:pPr>
        <w:rPr>
          <w:rFonts w:ascii="Symbol" w:hAnsi="Symbol" w:hint="default"/>
        </w:rPr>
      </w:lvl>
    </w:lvlOverride>
    <w:lvlOverride w:ilvl="4">
      <w:lvl w:ilvl="4" w:tplc="A4C244A6" w:tentative="1">
        <w:start w:val="1"/>
        <w:numFmt w:val="bullet"/>
        <w:lvlText w:val="o"/>
        <w:lvlJc w:val="left"/>
        <w:pPr>
          <w:ind w:left="3600" w:hanging="360"/>
        </w:pPr>
        <w:rPr>
          <w:rFonts w:ascii="Courier New" w:hAnsi="Courier New" w:cs="Courier New" w:hint="default"/>
        </w:rPr>
      </w:lvl>
    </w:lvlOverride>
    <w:lvlOverride w:ilvl="5">
      <w:lvl w:ilvl="5" w:tplc="09ECF1CC" w:tentative="1">
        <w:start w:val="1"/>
        <w:numFmt w:val="bullet"/>
        <w:lvlText w:val=""/>
        <w:lvlJc w:val="left"/>
        <w:pPr>
          <w:ind w:left="4320" w:hanging="360"/>
        </w:pPr>
        <w:rPr>
          <w:rFonts w:ascii="Wingdings" w:hAnsi="Wingdings" w:hint="default"/>
        </w:rPr>
      </w:lvl>
    </w:lvlOverride>
    <w:lvlOverride w:ilvl="6">
      <w:lvl w:ilvl="6" w:tplc="9ECEDCEA" w:tentative="1">
        <w:start w:val="1"/>
        <w:numFmt w:val="bullet"/>
        <w:lvlText w:val=""/>
        <w:lvlJc w:val="left"/>
        <w:pPr>
          <w:ind w:left="5040" w:hanging="360"/>
        </w:pPr>
        <w:rPr>
          <w:rFonts w:ascii="Symbol" w:hAnsi="Symbol" w:hint="default"/>
        </w:rPr>
      </w:lvl>
    </w:lvlOverride>
    <w:lvlOverride w:ilvl="7">
      <w:lvl w:ilvl="7" w:tplc="A8BA57F4" w:tentative="1">
        <w:start w:val="1"/>
        <w:numFmt w:val="bullet"/>
        <w:lvlText w:val="o"/>
        <w:lvlJc w:val="left"/>
        <w:pPr>
          <w:ind w:left="5760" w:hanging="360"/>
        </w:pPr>
        <w:rPr>
          <w:rFonts w:ascii="Courier New" w:hAnsi="Courier New" w:cs="Courier New" w:hint="default"/>
        </w:rPr>
      </w:lvl>
    </w:lvlOverride>
    <w:lvlOverride w:ilvl="8">
      <w:lvl w:ilvl="8" w:tplc="8D429CA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9760A"/>
    <w:rsid w:val="001F4217"/>
    <w:rsid w:val="0022408E"/>
    <w:rsid w:val="002459D0"/>
    <w:rsid w:val="002820BC"/>
    <w:rsid w:val="00295314"/>
    <w:rsid w:val="002E5FB8"/>
    <w:rsid w:val="00331BF7"/>
    <w:rsid w:val="00371E64"/>
    <w:rsid w:val="003B4AA7"/>
    <w:rsid w:val="003C0D89"/>
    <w:rsid w:val="003E1412"/>
    <w:rsid w:val="003E581C"/>
    <w:rsid w:val="003F2F1A"/>
    <w:rsid w:val="003F60C6"/>
    <w:rsid w:val="00466A7E"/>
    <w:rsid w:val="004829A7"/>
    <w:rsid w:val="004B07B2"/>
    <w:rsid w:val="004E3D45"/>
    <w:rsid w:val="00503515"/>
    <w:rsid w:val="0050598E"/>
    <w:rsid w:val="00521B20"/>
    <w:rsid w:val="00540E42"/>
    <w:rsid w:val="005A1AA7"/>
    <w:rsid w:val="005C4E83"/>
    <w:rsid w:val="005D0BFD"/>
    <w:rsid w:val="00636AD7"/>
    <w:rsid w:val="006A61A0"/>
    <w:rsid w:val="006C3682"/>
    <w:rsid w:val="006C4C61"/>
    <w:rsid w:val="006D1D4B"/>
    <w:rsid w:val="006E29C0"/>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6A3"/>
    <w:rsid w:val="0092489E"/>
    <w:rsid w:val="00940DE8"/>
    <w:rsid w:val="00967A42"/>
    <w:rsid w:val="009917C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53564"/>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D6B65"/>
    <w:rsid w:val="003848B8"/>
    <w:rsid w:val="003B4D4F"/>
    <w:rsid w:val="003E1412"/>
    <w:rsid w:val="003E581C"/>
    <w:rsid w:val="006969B9"/>
    <w:rsid w:val="007B1557"/>
    <w:rsid w:val="008056A0"/>
    <w:rsid w:val="00840432"/>
    <w:rsid w:val="008F1641"/>
    <w:rsid w:val="0093285F"/>
    <w:rsid w:val="009F00C4"/>
    <w:rsid w:val="00A17CC3"/>
    <w:rsid w:val="00B058A1"/>
    <w:rsid w:val="00B4011B"/>
    <w:rsid w:val="00D43362"/>
    <w:rsid w:val="00D53564"/>
    <w:rsid w:val="00E0757D"/>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4522</Characters>
  <Application>Microsoft Office Word</Application>
  <DocSecurity>2</DocSecurity>
  <Lines>90</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2026-02-17T14:40:00Z</dcterms:created>
  <dcterms:modified xsi:type="dcterms:W3CDTF">2026-02-17T14:40:00Z</dcterms:modified>
</cp:coreProperties>
</file>