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53EBD" w14:textId="5B662415" w:rsidR="003B4AA7" w:rsidRPr="003B4AA7" w:rsidRDefault="00503515" w:rsidP="00B239A0">
      <w:pPr>
        <w:spacing w:after="0" w:line="240" w:lineRule="auto"/>
        <w:ind w:firstLine="720"/>
        <w:rPr>
          <w:rFonts w:ascii="Arial" w:hAnsi="Arial" w:cs="Arial"/>
          <w:sz w:val="20"/>
          <w:szCs w:val="20"/>
        </w:rPr>
      </w:pPr>
      <w:r>
        <w:rPr>
          <w:rFonts w:ascii="Arial" w:hAnsi="Arial" w:cs="Arial"/>
          <w:sz w:val="16"/>
          <w:szCs w:val="16"/>
        </w:rPr>
        <w:br/>
      </w:r>
      <w:r w:rsidRPr="009F52B3">
        <w:rPr>
          <w:rFonts w:ascii="Arial" w:hAnsi="Arial" w:cs="Arial"/>
          <w:sz w:val="16"/>
          <w:szCs w:val="16"/>
        </w:rPr>
        <w:t>Confirmed by the Office of the Dean:</w:t>
      </w:r>
      <w:r>
        <w:rPr>
          <w:rFonts w:ascii="Arial" w:hAnsi="Arial" w:cs="Arial"/>
          <w:sz w:val="16"/>
          <w:szCs w:val="16"/>
        </w:rPr>
        <w:t xml:space="preserve"> </w:t>
      </w:r>
      <w:r w:rsidR="00930744">
        <w:t>RG</w:t>
      </w:r>
    </w:p>
    <w:p w14:paraId="33C49581" w14:textId="282CC74F" w:rsidR="0022408E" w:rsidRDefault="00503515" w:rsidP="0022408E">
      <w:r w:rsidRPr="009F52B3">
        <w:rPr>
          <w:rFonts w:ascii="Arial" w:hAnsi="Arial" w:cs="Arial"/>
          <w:sz w:val="16"/>
          <w:szCs w:val="16"/>
        </w:rPr>
        <w:t>Pending Budgetary Approval:</w:t>
      </w:r>
      <w:r>
        <w:rPr>
          <w:rFonts w:ascii="Arial" w:hAnsi="Arial" w:cs="Arial"/>
          <w:sz w:val="16"/>
          <w:szCs w:val="16"/>
        </w:rPr>
        <w:t xml:space="preserve"> </w:t>
      </w:r>
      <w:r w:rsidR="00A050A7">
        <w:rPr>
          <w:rFonts w:ascii="Arial" w:hAnsi="Arial" w:cs="Arial"/>
          <w:sz w:val="16"/>
          <w:szCs w:val="16"/>
        </w:rPr>
        <w:t xml:space="preserve"> </w:t>
      </w:r>
      <w:r w:rsidR="00930744">
        <w:t>Yes</w:t>
      </w:r>
      <w:r>
        <w:rPr>
          <w:rFonts w:ascii="Arial" w:hAnsi="Arial" w:cs="Arial"/>
          <w:sz w:val="16"/>
          <w:szCs w:val="16"/>
        </w:rPr>
        <w:br/>
      </w:r>
      <w:r w:rsidRPr="009F52B3">
        <w:rPr>
          <w:rFonts w:ascii="Arial" w:hAnsi="Arial" w:cs="Arial"/>
          <w:sz w:val="16"/>
          <w:szCs w:val="16"/>
        </w:rPr>
        <w:t>Emergency Posting in accordance with 5.05.03 (iv) of the Collective Agreement:</w:t>
      </w:r>
      <w:r>
        <w:rPr>
          <w:rFonts w:ascii="Arial" w:hAnsi="Arial" w:cs="Arial"/>
          <w:sz w:val="16"/>
          <w:szCs w:val="16"/>
        </w:rPr>
        <w:t xml:space="preserve"> </w:t>
      </w:r>
      <w:sdt>
        <w:sdtPr>
          <w:rPr>
            <w:rFonts w:ascii="Arial" w:hAnsi="Arial" w:cs="Arial"/>
            <w:sz w:val="16"/>
            <w:szCs w:val="16"/>
          </w:rPr>
          <w:id w:val="216322303"/>
          <w14:checkbox>
            <w14:checked w14:val="0"/>
            <w14:checkedState w14:val="2612" w14:font="MS Gothic"/>
            <w14:uncheckedState w14:val="2610" w14:font="MS Gothic"/>
          </w14:checkbox>
        </w:sdtPr>
        <w:sdtContent>
          <w:r w:rsidR="004829A7">
            <w:rPr>
              <w:rFonts w:ascii="MS Gothic" w:eastAsia="MS Gothic" w:hAnsi="MS Gothic" w:cs="Arial" w:hint="eastAsia"/>
              <w:sz w:val="16"/>
              <w:szCs w:val="16"/>
            </w:rPr>
            <w:t>☐</w:t>
          </w:r>
        </w:sdtContent>
      </w:sdt>
    </w:p>
    <w:p w14:paraId="17A83C39" w14:textId="62A87EC0" w:rsidR="00A050A7" w:rsidRPr="0022408E" w:rsidRDefault="002E5FB8" w:rsidP="0022408E">
      <w:pPr>
        <w:rPr>
          <w:rFonts w:ascii="Arial" w:hAnsi="Arial" w:cs="Arial"/>
          <w:sz w:val="16"/>
          <w:szCs w:val="16"/>
        </w:rPr>
      </w:pPr>
      <w:r w:rsidRPr="003F2F1A">
        <w:rPr>
          <w:rFonts w:ascii="Arial" w:hAnsi="Arial" w:cs="Arial"/>
          <w:b/>
          <w:sz w:val="24"/>
          <w:szCs w:val="24"/>
        </w:rPr>
        <w:t>Posting Number</w:t>
      </w:r>
      <w:r w:rsidR="003B4AA7" w:rsidRPr="003F2F1A">
        <w:rPr>
          <w:rFonts w:ascii="Arial" w:hAnsi="Arial" w:cs="Arial"/>
          <w:b/>
          <w:sz w:val="24"/>
          <w:szCs w:val="24"/>
        </w:rPr>
        <w:t>:</w:t>
      </w:r>
      <w:r w:rsidR="006C3682" w:rsidRPr="006C3682">
        <w:rPr>
          <w:rFonts w:ascii="Arial" w:hAnsi="Arial" w:cs="Arial"/>
          <w:b/>
          <w:sz w:val="20"/>
          <w:szCs w:val="20"/>
        </w:rPr>
        <w:t xml:space="preserve"> </w:t>
      </w:r>
      <w:sdt>
        <w:sdtPr>
          <w:rPr>
            <w:rStyle w:val="PostingNumberFont"/>
          </w:rPr>
          <w:alias w:val=" "/>
          <w:tag w:val=" "/>
          <w:id w:val="573859751"/>
          <w:placeholder>
            <w:docPart w:val="104B684FFBE44726AD8C0C766050B6CE"/>
          </w:placeholder>
          <w15:color w:val="000000"/>
          <w:text/>
        </w:sdtPr>
        <w:sdtEndPr>
          <w:rPr>
            <w:rStyle w:val="DefaultParagraphFont"/>
            <w:rFonts w:asciiTheme="minorHAnsi" w:hAnsiTheme="minorHAnsi" w:cs="Arial"/>
            <w:b w:val="0"/>
            <w:sz w:val="20"/>
            <w:szCs w:val="20"/>
          </w:rPr>
        </w:sdtEndPr>
        <w:sdtContent>
          <w:r w:rsidR="00930744">
            <w:rPr>
              <w:rStyle w:val="PostingNumberFont"/>
            </w:rPr>
            <w:t>25-1196</w:t>
          </w:r>
        </w:sdtContent>
      </w:sdt>
    </w:p>
    <w:p w14:paraId="2C1B1FB0" w14:textId="0B5A32C4" w:rsidR="003B4AA7" w:rsidRPr="00A050A7" w:rsidRDefault="002E5FB8" w:rsidP="0022408E">
      <w:pPr>
        <w:spacing w:after="0" w:line="360" w:lineRule="auto"/>
        <w:rPr>
          <w:rFonts w:ascii="Arial" w:hAnsi="Arial" w:cs="Arial"/>
          <w:b/>
          <w:sz w:val="24"/>
          <w:szCs w:val="24"/>
        </w:rPr>
      </w:pPr>
      <w:r w:rsidRPr="003F2F1A">
        <w:rPr>
          <w:rFonts w:ascii="Arial" w:hAnsi="Arial" w:cs="Arial"/>
          <w:b/>
          <w:sz w:val="24"/>
          <w:szCs w:val="24"/>
        </w:rPr>
        <w:t>Posting Date</w:t>
      </w:r>
      <w:r w:rsidR="003B4AA7" w:rsidRPr="003F2F1A">
        <w:rPr>
          <w:rFonts w:ascii="Arial" w:hAnsi="Arial" w:cs="Arial"/>
          <w:b/>
          <w:sz w:val="24"/>
          <w:szCs w:val="24"/>
        </w:rPr>
        <w:t>:</w:t>
      </w:r>
      <w:r w:rsidR="00914499">
        <w:rPr>
          <w:rFonts w:ascii="Arial" w:hAnsi="Arial" w:cs="Arial"/>
          <w:b/>
          <w:sz w:val="20"/>
          <w:szCs w:val="20"/>
        </w:rPr>
        <w:t xml:space="preserve"> </w:t>
      </w:r>
      <w:r w:rsidR="00914499" w:rsidRPr="00A050A7">
        <w:rPr>
          <w:rFonts w:ascii="Arial" w:hAnsi="Arial" w:cs="Arial"/>
          <w:b/>
          <w:sz w:val="24"/>
          <w:szCs w:val="24"/>
        </w:rPr>
        <w:t xml:space="preserve"> </w:t>
      </w:r>
      <w:r w:rsidR="0057075C">
        <w:rPr>
          <w:rStyle w:val="Dates"/>
        </w:rPr>
        <w:t xml:space="preserve"> </w:t>
      </w:r>
      <w:sdt>
        <w:sdtPr>
          <w:rPr>
            <w:rStyle w:val="Dates"/>
          </w:rPr>
          <w:id w:val="-150372272"/>
          <w:placeholder>
            <w:docPart w:val="0FE0F91B602E45108027E07D5B39ADA6"/>
          </w:placeholder>
          <w15:color w:val="000000"/>
          <w:date w:fullDate="2025-10-27T00:00:00Z">
            <w:dateFormat w:val="M/d/yyyy"/>
            <w:lid w:val="en-US"/>
            <w:storeMappedDataAs w:val="dateTime"/>
            <w:calendar w:val="gregorian"/>
          </w:date>
        </w:sdtPr>
        <w:sdtContent>
          <w:r w:rsidR="00930744">
            <w:rPr>
              <w:rStyle w:val="Dates"/>
            </w:rPr>
            <w:t>10/27/2025</w:t>
          </w:r>
        </w:sdtContent>
      </w:sdt>
    </w:p>
    <w:p w14:paraId="279B79A2" w14:textId="03B67F85" w:rsidR="003B4AA7" w:rsidRPr="006C3682" w:rsidRDefault="00EF762F" w:rsidP="0022408E">
      <w:pPr>
        <w:spacing w:after="0" w:line="360" w:lineRule="auto"/>
        <w:rPr>
          <w:rFonts w:ascii="Arial" w:hAnsi="Arial" w:cs="Arial"/>
          <w:b/>
          <w:sz w:val="20"/>
          <w:szCs w:val="20"/>
        </w:rPr>
      </w:pPr>
      <w:r w:rsidRPr="003F2F1A">
        <w:rPr>
          <w:rFonts w:ascii="Arial" w:hAnsi="Arial" w:cs="Arial"/>
          <w:b/>
          <w:sz w:val="24"/>
          <w:szCs w:val="24"/>
        </w:rPr>
        <w:t>Clo</w:t>
      </w:r>
      <w:r w:rsidR="002E5FB8" w:rsidRPr="003F2F1A">
        <w:rPr>
          <w:rFonts w:ascii="Arial" w:hAnsi="Arial" w:cs="Arial"/>
          <w:b/>
          <w:sz w:val="24"/>
          <w:szCs w:val="24"/>
        </w:rPr>
        <w:t>sing Date</w:t>
      </w:r>
      <w:r w:rsidR="003B4AA7" w:rsidRPr="003F2F1A">
        <w:rPr>
          <w:rFonts w:ascii="Arial" w:hAnsi="Arial" w:cs="Arial"/>
          <w:b/>
          <w:sz w:val="24"/>
          <w:szCs w:val="24"/>
        </w:rPr>
        <w:t>:</w:t>
      </w:r>
      <w:r w:rsidR="00914499">
        <w:rPr>
          <w:rFonts w:ascii="Arial" w:hAnsi="Arial" w:cs="Arial"/>
          <w:b/>
          <w:sz w:val="20"/>
          <w:szCs w:val="20"/>
        </w:rPr>
        <w:t xml:space="preserve">  </w:t>
      </w:r>
      <w:sdt>
        <w:sdtPr>
          <w:rPr>
            <w:rStyle w:val="Dates"/>
            <w:szCs w:val="24"/>
          </w:rPr>
          <w:alias w:val=" "/>
          <w:tag w:val=" "/>
          <w:id w:val="-2029403533"/>
          <w:placeholder>
            <w:docPart w:val="9904B3535D454C6E9B528B24175ECF75"/>
          </w:placeholder>
          <w15:color w:val="000000"/>
          <w:date w:fullDate="2025-11-17T00:00:00Z">
            <w:dateFormat w:val="MMMM d, yyyy"/>
            <w:lid w:val="en-US"/>
            <w:storeMappedDataAs w:val="dateTime"/>
            <w:calendar w:val="gregorian"/>
          </w:date>
        </w:sdtPr>
        <w:sdtContent>
          <w:r w:rsidR="00930744">
            <w:rPr>
              <w:rStyle w:val="Dates"/>
              <w:szCs w:val="24"/>
            </w:rPr>
            <w:t>November 17, 2025</w:t>
          </w:r>
        </w:sdtContent>
      </w:sdt>
    </w:p>
    <w:p w14:paraId="1295F566" w14:textId="22FCA8CC"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Position Title</w:t>
      </w:r>
      <w:r w:rsidR="003B4AA7" w:rsidRPr="006C3682">
        <w:rPr>
          <w:rFonts w:ascii="Arial" w:hAnsi="Arial" w:cs="Arial"/>
          <w:b/>
          <w:sz w:val="20"/>
          <w:szCs w:val="20"/>
        </w:rPr>
        <w:t>:</w:t>
      </w:r>
      <w:r w:rsidR="006C4C61" w:rsidRPr="00A050A7">
        <w:rPr>
          <w:rFonts w:ascii="Arial" w:hAnsi="Arial" w:cs="Arial"/>
          <w:b/>
          <w:sz w:val="24"/>
          <w:szCs w:val="24"/>
        </w:rPr>
        <w:t xml:space="preserve"> </w:t>
      </w:r>
      <w:sdt>
        <w:sdtPr>
          <w:id w:val="1923523248"/>
          <w:placeholder>
            <w:docPart w:val="85A359BB04354D15B648F8F52A784C0A"/>
          </w:placeholder>
          <w15:color w:val="000000"/>
          <w:text/>
        </w:sdtPr>
        <w:sdtContent>
          <w:r w:rsidR="0042674B" w:rsidRPr="0042674B">
            <w:t xml:space="preserve">Workshop Leader – </w:t>
          </w:r>
          <w:r w:rsidR="00930744">
            <w:t>(2 groups -</w:t>
          </w:r>
          <w:r w:rsidR="0042674B">
            <w:t xml:space="preserve"> </w:t>
          </w:r>
          <w:r w:rsidR="00930744">
            <w:t>3</w:t>
          </w:r>
          <w:r w:rsidR="0042674B">
            <w:t>0</w:t>
          </w:r>
          <w:r w:rsidR="0042674B" w:rsidRPr="0042674B">
            <w:t xml:space="preserve"> students per group</w:t>
          </w:r>
          <w:r w:rsidR="00930744">
            <w:t>)</w:t>
          </w:r>
        </w:sdtContent>
      </w:sdt>
    </w:p>
    <w:p w14:paraId="1DF410B7" w14:textId="77777777" w:rsidR="002E5FB8"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Department/Program</w:t>
      </w:r>
      <w:r w:rsidR="006C3682" w:rsidRPr="003F2F1A">
        <w:rPr>
          <w:rFonts w:ascii="Arial" w:hAnsi="Arial" w:cs="Arial"/>
          <w:b/>
          <w:sz w:val="24"/>
          <w:szCs w:val="24"/>
        </w:rPr>
        <w:t>:</w:t>
      </w:r>
      <w:r w:rsidR="00540E42" w:rsidRPr="00A050A7">
        <w:rPr>
          <w:rFonts w:ascii="Arial" w:hAnsi="Arial" w:cs="Arial"/>
          <w:b/>
          <w:sz w:val="24"/>
          <w:szCs w:val="24"/>
        </w:rPr>
        <w:t xml:space="preserve"> </w:t>
      </w:r>
      <w:sdt>
        <w:sdtPr>
          <w:rPr>
            <w:rFonts w:ascii="Arial" w:hAnsi="Arial" w:cs="Arial"/>
            <w:b/>
            <w:sz w:val="24"/>
            <w:szCs w:val="24"/>
          </w:rPr>
          <w:id w:val="-1737153693"/>
          <w:placeholder>
            <w:docPart w:val="1F403B95C64E422F8908A065CF3ED523"/>
          </w:placeholder>
          <w15:color w:val="000000"/>
          <w:text/>
        </w:sdtPr>
        <w:sdtContent>
          <w:r w:rsidR="00867B12">
            <w:t>Social Work</w:t>
          </w:r>
        </w:sdtContent>
      </w:sdt>
    </w:p>
    <w:p w14:paraId="3731FAF9" w14:textId="169AE402" w:rsidR="003B4AA7" w:rsidRPr="006C3682" w:rsidRDefault="002E5FB8" w:rsidP="0022408E">
      <w:pPr>
        <w:spacing w:after="0" w:line="360" w:lineRule="auto"/>
        <w:rPr>
          <w:rFonts w:ascii="Arial" w:hAnsi="Arial" w:cs="Arial"/>
          <w:b/>
          <w:sz w:val="20"/>
          <w:szCs w:val="20"/>
        </w:rPr>
      </w:pPr>
      <w:r w:rsidRPr="003F2F1A">
        <w:rPr>
          <w:rFonts w:ascii="Arial" w:hAnsi="Arial" w:cs="Arial"/>
          <w:b/>
          <w:sz w:val="24"/>
          <w:szCs w:val="24"/>
        </w:rPr>
        <w:t>Course Number</w:t>
      </w:r>
      <w:r w:rsidR="003B4AA7" w:rsidRPr="00A050A7">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id w:val="-506050263"/>
          <w:placeholder>
            <w:docPart w:val="75CBB5C7A5E940119E4EE400E62A96D6"/>
          </w:placeholder>
          <w15:color w:val="000000"/>
          <w:text/>
        </w:sdtPr>
        <w:sdtContent>
          <w:r w:rsidR="00DC6EB4">
            <w:t>SWRK 2001H</w:t>
          </w:r>
        </w:sdtContent>
      </w:sdt>
    </w:p>
    <w:p w14:paraId="1375E8AB" w14:textId="77777777" w:rsidR="003B4AA7" w:rsidRDefault="002E5FB8" w:rsidP="0022408E">
      <w:pPr>
        <w:spacing w:after="0" w:line="360" w:lineRule="auto"/>
        <w:rPr>
          <w:rFonts w:ascii="Arial" w:hAnsi="Arial" w:cs="Arial"/>
          <w:b/>
          <w:sz w:val="20"/>
          <w:szCs w:val="20"/>
        </w:rPr>
      </w:pPr>
      <w:r w:rsidRPr="00295314">
        <w:rPr>
          <w:rFonts w:ascii="Arial" w:hAnsi="Arial" w:cs="Arial"/>
          <w:b/>
          <w:sz w:val="24"/>
          <w:szCs w:val="24"/>
        </w:rPr>
        <w:t>Course Title</w:t>
      </w:r>
      <w:r w:rsidR="003B4AA7" w:rsidRPr="00295314">
        <w:rPr>
          <w:rFonts w:ascii="Arial" w:hAnsi="Arial" w:cs="Arial"/>
          <w:b/>
          <w:sz w:val="24"/>
          <w:szCs w:val="24"/>
        </w:rPr>
        <w:t>:</w:t>
      </w:r>
      <w:r w:rsidR="006C4C61" w:rsidRPr="00A050A7">
        <w:rPr>
          <w:rFonts w:ascii="Arial" w:hAnsi="Arial" w:cs="Arial"/>
          <w:sz w:val="24"/>
          <w:szCs w:val="24"/>
        </w:rPr>
        <w:t xml:space="preserve"> </w:t>
      </w:r>
      <w:sdt>
        <w:sdtPr>
          <w:rPr>
            <w:rFonts w:ascii="Arial" w:hAnsi="Arial" w:cs="Arial"/>
            <w:sz w:val="24"/>
            <w:szCs w:val="24"/>
          </w:rPr>
          <w:alias w:val=" "/>
          <w:tag w:val=" "/>
          <w:id w:val="-223598600"/>
          <w:placeholder>
            <w:docPart w:val="577C71C37C8F4C62B2D64CE88E96FA3C"/>
          </w:placeholder>
          <w15:color w:val="000000"/>
          <w:text w:multiLine="1"/>
        </w:sdtPr>
        <w:sdtContent>
          <w:r w:rsidR="007F613D">
            <w:t xml:space="preserve">Skills for </w:t>
          </w:r>
          <w:r w:rsidR="00C0057F">
            <w:t xml:space="preserve">the </w:t>
          </w:r>
          <w:r w:rsidR="007F613D">
            <w:t>Helping Professions</w:t>
          </w:r>
        </w:sdtContent>
      </w:sdt>
    </w:p>
    <w:p w14:paraId="2D6BA32B" w14:textId="167335E3" w:rsidR="00295314" w:rsidRPr="00A050A7" w:rsidRDefault="00295314" w:rsidP="0022408E">
      <w:pPr>
        <w:spacing w:after="0" w:line="360" w:lineRule="auto"/>
        <w:rPr>
          <w:rFonts w:ascii="Arial" w:hAnsi="Arial" w:cs="Arial"/>
          <w:sz w:val="24"/>
          <w:szCs w:val="24"/>
        </w:rPr>
      </w:pPr>
      <w:r w:rsidRPr="00295314">
        <w:rPr>
          <w:rFonts w:ascii="Arial" w:hAnsi="Arial" w:cs="Arial"/>
          <w:b/>
          <w:sz w:val="24"/>
          <w:szCs w:val="24"/>
        </w:rPr>
        <w:t>Position Start Date:</w:t>
      </w:r>
      <w:r w:rsidR="006D1D4B">
        <w:rPr>
          <w:rFonts w:ascii="Arial" w:hAnsi="Arial" w:cs="Arial"/>
          <w:b/>
          <w:sz w:val="24"/>
          <w:szCs w:val="24"/>
        </w:rPr>
        <w:t xml:space="preserve"> </w:t>
      </w:r>
      <w:sdt>
        <w:sdtPr>
          <w:rPr>
            <w:rFonts w:ascii="Arial" w:hAnsi="Arial" w:cs="Arial"/>
            <w:sz w:val="24"/>
            <w:szCs w:val="24"/>
          </w:rPr>
          <w:alias w:val=" "/>
          <w:tag w:val=" "/>
          <w:id w:val="-581911248"/>
          <w:placeholder>
            <w:docPart w:val="C99BEA639D564E63B911D9FFF1040DDB"/>
          </w:placeholder>
          <w15:color w:val="000000"/>
          <w:date w:fullDate="2026-01-01T00:00:00Z">
            <w:dateFormat w:val="MMMM d, yyyy"/>
            <w:lid w:val="en-US"/>
            <w:storeMappedDataAs w:val="dateTime"/>
            <w:calendar w:val="gregorian"/>
          </w:date>
        </w:sdtPr>
        <w:sdtContent>
          <w:r w:rsidR="00DC6EB4">
            <w:rPr>
              <w:rFonts w:ascii="Arial" w:hAnsi="Arial" w:cs="Arial"/>
              <w:sz w:val="24"/>
              <w:szCs w:val="24"/>
            </w:rPr>
            <w:t>January 1, 2026</w:t>
          </w:r>
        </w:sdtContent>
      </w:sdt>
    </w:p>
    <w:p w14:paraId="155F6132" w14:textId="27026388" w:rsidR="00295314" w:rsidRPr="006C3682" w:rsidRDefault="00295314" w:rsidP="0022408E">
      <w:pPr>
        <w:spacing w:after="0" w:line="360" w:lineRule="auto"/>
        <w:rPr>
          <w:rFonts w:ascii="Arial" w:hAnsi="Arial" w:cs="Arial"/>
          <w:b/>
          <w:sz w:val="20"/>
          <w:szCs w:val="20"/>
        </w:rPr>
      </w:pPr>
      <w:r w:rsidRPr="00295314">
        <w:rPr>
          <w:rFonts w:ascii="Arial" w:hAnsi="Arial" w:cs="Arial"/>
          <w:b/>
          <w:sz w:val="24"/>
          <w:szCs w:val="24"/>
        </w:rPr>
        <w:t>Position End Date</w:t>
      </w:r>
      <w:r w:rsidRPr="006C3682">
        <w:rPr>
          <w:rFonts w:ascii="Arial" w:hAnsi="Arial" w:cs="Arial"/>
          <w:b/>
          <w:sz w:val="20"/>
          <w:szCs w:val="20"/>
        </w:rPr>
        <w:t>:</w:t>
      </w:r>
      <w:r>
        <w:rPr>
          <w:rFonts w:ascii="Arial" w:hAnsi="Arial" w:cs="Arial"/>
          <w:b/>
          <w:sz w:val="20"/>
          <w:szCs w:val="20"/>
        </w:rPr>
        <w:t xml:space="preserve"> </w:t>
      </w:r>
      <w:sdt>
        <w:sdtPr>
          <w:rPr>
            <w:rFonts w:ascii="Arial" w:hAnsi="Arial" w:cs="Arial"/>
            <w:sz w:val="24"/>
            <w:szCs w:val="24"/>
          </w:rPr>
          <w:alias w:val=" "/>
          <w:tag w:val=" "/>
          <w:id w:val="652346580"/>
          <w:placeholder>
            <w:docPart w:val="203FB151289E4DC98983562AAF2DD308"/>
          </w:placeholder>
          <w15:color w:val="000000"/>
          <w:date w:fullDate="2026-04-30T00:00:00Z">
            <w:dateFormat w:val="MMMM d, yyyy"/>
            <w:lid w:val="en-US"/>
            <w:storeMappedDataAs w:val="dateTime"/>
            <w:calendar w:val="gregorian"/>
          </w:date>
        </w:sdtPr>
        <w:sdtContent>
          <w:r w:rsidR="00DC6EB4">
            <w:rPr>
              <w:rFonts w:ascii="Arial" w:hAnsi="Arial" w:cs="Arial"/>
              <w:sz w:val="24"/>
              <w:szCs w:val="24"/>
            </w:rPr>
            <w:t>April 30, 2026</w:t>
          </w:r>
        </w:sdtContent>
      </w:sdt>
    </w:p>
    <w:p w14:paraId="072073F7" w14:textId="43C61B39" w:rsidR="00C323BB" w:rsidRPr="00A050A7" w:rsidRDefault="00C323BB" w:rsidP="006D1D4B">
      <w:pPr>
        <w:spacing w:after="0" w:line="240" w:lineRule="auto"/>
        <w:rPr>
          <w:rFonts w:ascii="Arial" w:hAnsi="Arial" w:cs="Arial"/>
          <w:b/>
          <w:sz w:val="24"/>
          <w:szCs w:val="24"/>
        </w:rPr>
      </w:pPr>
      <w:r w:rsidRPr="00295314">
        <w:rPr>
          <w:rFonts w:ascii="Arial" w:hAnsi="Arial" w:cs="Arial"/>
          <w:b/>
          <w:sz w:val="24"/>
          <w:szCs w:val="24"/>
        </w:rPr>
        <w:t>Campus Location</w:t>
      </w:r>
      <w:r w:rsidRPr="00295314">
        <w:rPr>
          <w:rFonts w:ascii="Arial" w:hAnsi="Arial" w:cs="Arial"/>
          <w:sz w:val="24"/>
          <w:szCs w:val="24"/>
        </w:rPr>
        <w:t xml:space="preserve">: </w:t>
      </w:r>
      <w:sdt>
        <w:sdtPr>
          <w:rPr>
            <w:rFonts w:ascii="Arial" w:hAnsi="Arial" w:cs="Arial"/>
            <w:b/>
            <w:sz w:val="24"/>
            <w:szCs w:val="24"/>
          </w:rPr>
          <w:id w:val="-1571872029"/>
          <w:placeholder>
            <w:docPart w:val="1CA816A40D8D4D1290A6C665399D48F8"/>
          </w:placeholder>
          <w15:color w:val="000000"/>
          <w:dropDownList>
            <w:listItem w:displayText="Choose Location" w:value="Choose Location"/>
            <w:listItem w:displayText="Peterborough" w:value="Peterborough"/>
            <w:listItem w:displayText="Durham" w:value="Durham"/>
            <w:listItem w:displayText="Web based - Peterborough" w:value="Web based - Peterborough"/>
            <w:listItem w:displayText="Web - based Durham" w:value="Web - based Durham"/>
            <w:listItem w:displayText="Combination - Peterborough/Durham" w:value="Combination - Peterborough/Durham"/>
            <w:listItem w:displayText="International" w:value="International"/>
            <w:listItem w:displayText="Nursing - George Brown" w:value="Nursing - George Brown"/>
            <w:listItem w:displayText="Nursing - Lindsay" w:value="Nursing - Lindsay"/>
          </w:dropDownList>
        </w:sdtPr>
        <w:sdtContent>
          <w:r w:rsidR="006805A4">
            <w:rPr>
              <w:rFonts w:ascii="Arial" w:hAnsi="Arial" w:cs="Arial"/>
              <w:b/>
              <w:sz w:val="24"/>
              <w:szCs w:val="24"/>
            </w:rPr>
            <w:t>Peterborough</w:t>
          </w:r>
        </w:sdtContent>
      </w:sdt>
    </w:p>
    <w:p w14:paraId="030D7212" w14:textId="5EA36F0B" w:rsidR="003B4AA7" w:rsidRPr="006C3682" w:rsidRDefault="002E5FB8" w:rsidP="00616EA5">
      <w:pPr>
        <w:spacing w:before="240" w:after="0" w:line="240" w:lineRule="auto"/>
        <w:rPr>
          <w:rFonts w:ascii="Arial" w:hAnsi="Arial" w:cs="Arial"/>
          <w:b/>
          <w:sz w:val="20"/>
          <w:szCs w:val="20"/>
        </w:rPr>
      </w:pPr>
      <w:r w:rsidRPr="00295314">
        <w:rPr>
          <w:rFonts w:ascii="Arial" w:hAnsi="Arial" w:cs="Arial"/>
          <w:b/>
          <w:sz w:val="24"/>
          <w:szCs w:val="24"/>
        </w:rPr>
        <w:t xml:space="preserve">Base </w:t>
      </w:r>
      <w:r w:rsidR="00BD170E" w:rsidRPr="00295314">
        <w:rPr>
          <w:rFonts w:ascii="Arial" w:hAnsi="Arial" w:cs="Arial"/>
          <w:b/>
          <w:sz w:val="24"/>
          <w:szCs w:val="24"/>
        </w:rPr>
        <w:t xml:space="preserve">Stipend </w:t>
      </w:r>
      <w:r w:rsidRPr="00295314">
        <w:rPr>
          <w:rFonts w:ascii="Arial" w:hAnsi="Arial" w:cs="Arial"/>
          <w:b/>
          <w:sz w:val="24"/>
          <w:szCs w:val="24"/>
        </w:rPr>
        <w:t>or Hourly Rate</w:t>
      </w:r>
      <w:r w:rsidR="003B4AA7" w:rsidRPr="006C3682">
        <w:rPr>
          <w:rFonts w:ascii="Arial" w:hAnsi="Arial" w:cs="Arial"/>
          <w:b/>
          <w:sz w:val="20"/>
          <w:szCs w:val="20"/>
        </w:rPr>
        <w:t xml:space="preserve"> (Exc</w:t>
      </w:r>
      <w:r w:rsidR="00540E42">
        <w:rPr>
          <w:rFonts w:ascii="Arial" w:hAnsi="Arial" w:cs="Arial"/>
          <w:b/>
          <w:sz w:val="20"/>
          <w:szCs w:val="20"/>
        </w:rPr>
        <w:t>l.</w:t>
      </w:r>
      <w:r w:rsidR="003B4AA7" w:rsidRPr="006C3682">
        <w:rPr>
          <w:rFonts w:ascii="Arial" w:hAnsi="Arial" w:cs="Arial"/>
          <w:b/>
          <w:sz w:val="20"/>
          <w:szCs w:val="20"/>
        </w:rPr>
        <w:t xml:space="preserve"> 4% vacation pay):</w:t>
      </w:r>
      <w:r w:rsidR="00540E42">
        <w:rPr>
          <w:rFonts w:ascii="Arial" w:hAnsi="Arial" w:cs="Arial"/>
          <w:b/>
          <w:sz w:val="20"/>
          <w:szCs w:val="20"/>
        </w:rPr>
        <w:t xml:space="preserve"> </w:t>
      </w:r>
      <w:sdt>
        <w:sdtPr>
          <w:rPr>
            <w:rFonts w:ascii="Arial" w:hAnsi="Arial" w:cs="Arial"/>
            <w:sz w:val="24"/>
            <w:szCs w:val="24"/>
          </w:rPr>
          <w:id w:val="-1510521511"/>
          <w:placeholder>
            <w:docPart w:val="334D45BBE3AA45ADB64D6AB27B1A55F6"/>
          </w:placeholder>
          <w15:color w:val="000000"/>
          <w:text/>
        </w:sdtPr>
        <w:sdtContent>
          <w:r w:rsidR="004F4B53">
            <w:t>$</w:t>
          </w:r>
          <w:r w:rsidR="00930744">
            <w:t>6,120.07</w:t>
          </w:r>
        </w:sdtContent>
      </w:sdt>
    </w:p>
    <w:p w14:paraId="35DDDDE1" w14:textId="77777777" w:rsidR="00143F47" w:rsidRDefault="00143F47" w:rsidP="00295314">
      <w:pPr>
        <w:spacing w:after="0" w:line="240" w:lineRule="auto"/>
        <w:rPr>
          <w:rFonts w:ascii="Arial" w:hAnsi="Arial" w:cs="Arial"/>
          <w:b/>
          <w:sz w:val="24"/>
          <w:szCs w:val="24"/>
        </w:rPr>
      </w:pPr>
    </w:p>
    <w:p w14:paraId="1B95C334" w14:textId="77777777" w:rsidR="00C323BB" w:rsidRDefault="00C323BB" w:rsidP="00616EA5">
      <w:pPr>
        <w:spacing w:line="240" w:lineRule="auto"/>
        <w:rPr>
          <w:rFonts w:ascii="Arial" w:hAnsi="Arial" w:cs="Arial"/>
          <w:b/>
          <w:sz w:val="20"/>
          <w:szCs w:val="20"/>
        </w:rPr>
      </w:pPr>
      <w:r w:rsidRPr="00143F47">
        <w:rPr>
          <w:rFonts w:ascii="Arial" w:hAnsi="Arial" w:cs="Arial"/>
          <w:b/>
          <w:sz w:val="24"/>
          <w:szCs w:val="24"/>
        </w:rPr>
        <w:t>Maximum Hours for Hourly Positions:</w:t>
      </w:r>
      <w:r w:rsidR="00540E42">
        <w:rPr>
          <w:rFonts w:ascii="Arial" w:hAnsi="Arial" w:cs="Arial"/>
          <w:b/>
          <w:sz w:val="20"/>
          <w:szCs w:val="20"/>
        </w:rPr>
        <w:t xml:space="preserve"> </w:t>
      </w:r>
      <w:sdt>
        <w:sdtPr>
          <w:rPr>
            <w:rFonts w:ascii="Arial" w:hAnsi="Arial" w:cs="Arial"/>
            <w:b/>
            <w:sz w:val="24"/>
            <w:szCs w:val="24"/>
          </w:rPr>
          <w:id w:val="266973458"/>
          <w:placeholder>
            <w:docPart w:val="7B719020357344A3BCAD86C91D3FBB59"/>
          </w:placeholder>
          <w15:color w:val="000000"/>
          <w:text/>
        </w:sdtPr>
        <w:sdtContent>
          <w:r w:rsidR="00466A7E" w:rsidRPr="0022408E">
            <w:rPr>
              <w:rFonts w:ascii="Arial" w:hAnsi="Arial" w:cs="Arial"/>
              <w:sz w:val="24"/>
              <w:szCs w:val="24"/>
            </w:rPr>
            <w:t>--</w:t>
          </w:r>
          <w:r w:rsidR="00A050A7" w:rsidRPr="0022408E">
            <w:rPr>
              <w:rFonts w:ascii="Arial" w:hAnsi="Arial" w:cs="Arial"/>
              <w:sz w:val="24"/>
              <w:szCs w:val="24"/>
            </w:rPr>
            <w:t>-</w:t>
          </w:r>
        </w:sdtContent>
      </w:sdt>
    </w:p>
    <w:p w14:paraId="5B6E70CA" w14:textId="00FA81B6" w:rsidR="00C323BB" w:rsidRPr="0022408E" w:rsidRDefault="00C323BB" w:rsidP="00E7444E">
      <w:pPr>
        <w:spacing w:line="276" w:lineRule="auto"/>
        <w:rPr>
          <w:rFonts w:ascii="Arial" w:hAnsi="Arial" w:cs="Arial"/>
          <w:b/>
          <w:sz w:val="24"/>
          <w:szCs w:val="24"/>
        </w:rPr>
      </w:pPr>
      <w:r w:rsidRPr="0022408E">
        <w:rPr>
          <w:rFonts w:ascii="Arial" w:hAnsi="Arial" w:cs="Arial"/>
          <w:sz w:val="24"/>
          <w:szCs w:val="24"/>
        </w:rPr>
        <w:t>Projected Enrolment:</w:t>
      </w:r>
      <w:r w:rsidR="00F03F8C" w:rsidRPr="0022408E">
        <w:rPr>
          <w:rFonts w:ascii="Arial" w:hAnsi="Arial" w:cs="Arial"/>
          <w:sz w:val="24"/>
          <w:szCs w:val="24"/>
        </w:rPr>
        <w:t xml:space="preserve"> </w:t>
      </w:r>
      <w:sdt>
        <w:sdtPr>
          <w:rPr>
            <w:rFonts w:ascii="Arial" w:hAnsi="Arial" w:cs="Arial"/>
            <w:sz w:val="24"/>
            <w:szCs w:val="24"/>
          </w:rPr>
          <w:id w:val="1884130909"/>
          <w:placeholder>
            <w:docPart w:val="896F1469DDB645BFAE0C869B424BBD9B"/>
          </w:placeholder>
          <w15:color w:val="000000"/>
          <w:text/>
        </w:sdtPr>
        <w:sdtContent>
          <w:r w:rsidR="00930744">
            <w:t>3</w:t>
          </w:r>
          <w:r w:rsidR="004F4B53">
            <w:t>0</w:t>
          </w:r>
          <w:r w:rsidR="00867B12">
            <w:rPr>
              <w:rFonts w:ascii="Arial" w:hAnsi="Arial" w:cs="Arial"/>
              <w:sz w:val="24"/>
              <w:szCs w:val="24"/>
            </w:rPr>
            <w:t xml:space="preserve"> (x </w:t>
          </w:r>
          <w:r w:rsidR="00930744">
            <w:t>2</w:t>
          </w:r>
          <w:r w:rsidR="00867B12">
            <w:rPr>
              <w:rFonts w:ascii="Arial" w:hAnsi="Arial" w:cs="Arial"/>
              <w:sz w:val="24"/>
              <w:szCs w:val="24"/>
            </w:rPr>
            <w:t xml:space="preserve"> </w:t>
          </w:r>
          <w:r w:rsidR="00534E25">
            <w:t>workshops</w:t>
          </w:r>
          <w:r w:rsidR="00FC696E">
            <w:t xml:space="preserve"> depending on enrollment</w:t>
          </w:r>
          <w:r w:rsidR="00867B12">
            <w:rPr>
              <w:rFonts w:ascii="Arial" w:hAnsi="Arial" w:cs="Arial"/>
              <w:sz w:val="24"/>
              <w:szCs w:val="24"/>
            </w:rPr>
            <w:t>)</w:t>
          </w:r>
        </w:sdtContent>
      </w:sdt>
    </w:p>
    <w:p w14:paraId="36E9D97D" w14:textId="77777777" w:rsidR="00D17438" w:rsidRDefault="003B4AA7" w:rsidP="00206550">
      <w:pPr>
        <w:spacing w:line="240" w:lineRule="auto"/>
        <w:rPr>
          <w:rFonts w:ascii="Arial" w:hAnsi="Arial" w:cs="Arial"/>
          <w:b/>
          <w:sz w:val="20"/>
          <w:szCs w:val="20"/>
        </w:rPr>
      </w:pPr>
      <w:r w:rsidRPr="00C0589C">
        <w:rPr>
          <w:rFonts w:ascii="Arial" w:hAnsi="Arial" w:cs="Arial"/>
          <w:b/>
          <w:sz w:val="20"/>
          <w:szCs w:val="20"/>
        </w:rPr>
        <w:t>NOTE: This position may be subject to Right of First Refusal.</w:t>
      </w:r>
    </w:p>
    <w:p w14:paraId="4E74BB7E" w14:textId="77777777" w:rsidR="00AE2AFE" w:rsidRDefault="003B4AA7" w:rsidP="00616EA5">
      <w:pPr>
        <w:spacing w:line="360" w:lineRule="auto"/>
        <w:rPr>
          <w:rFonts w:ascii="Arial" w:hAnsi="Arial" w:cs="Arial"/>
          <w:sz w:val="20"/>
          <w:szCs w:val="20"/>
        </w:rPr>
        <w:sectPr w:rsidR="00AE2AFE" w:rsidSect="00054E6D">
          <w:headerReference w:type="default" r:id="rId11"/>
          <w:type w:val="evenPage"/>
          <w:pgSz w:w="12240" w:h="15840" w:code="1"/>
          <w:pgMar w:top="432" w:right="1440" w:bottom="720" w:left="1440" w:header="288" w:footer="288" w:gutter="0"/>
          <w:cols w:space="720"/>
          <w:formProt w:val="0"/>
          <w:docGrid w:linePitch="360"/>
        </w:sectPr>
      </w:pPr>
      <w:r w:rsidRPr="00636AD7">
        <w:rPr>
          <w:rFonts w:ascii="Arial" w:hAnsi="Arial" w:cs="Arial"/>
          <w:b/>
          <w:sz w:val="20"/>
          <w:szCs w:val="20"/>
        </w:rPr>
        <w:t>BRIEF DESCRIPTION OF DUTIES</w:t>
      </w:r>
      <w:r w:rsidRPr="003B4AA7">
        <w:rPr>
          <w:rFonts w:ascii="Arial" w:hAnsi="Arial" w:cs="Arial"/>
          <w:sz w:val="20"/>
          <w:szCs w:val="20"/>
        </w:rPr>
        <w:t>: (include any significant variation in duties/responsibilities as outlined in Artic</w:t>
      </w:r>
      <w:r w:rsidR="00F24E47">
        <w:rPr>
          <w:rFonts w:ascii="Arial" w:hAnsi="Arial" w:cs="Arial"/>
          <w:sz w:val="20"/>
          <w:szCs w:val="20"/>
        </w:rPr>
        <w:t>le 5.04 of Collective Agreement)</w:t>
      </w:r>
      <w:r w:rsidR="00747A0F">
        <w:rPr>
          <w:rFonts w:ascii="Arial" w:hAnsi="Arial" w:cs="Arial"/>
          <w:sz w:val="20"/>
          <w:szCs w:val="20"/>
        </w:rPr>
        <w:t xml:space="preserve"> </w:t>
      </w:r>
    </w:p>
    <w:sdt>
      <w:sdtPr>
        <w:alias w:val="decription of duties"/>
        <w:tag w:val="decription of duties"/>
        <w:id w:val="6413059"/>
        <w:lock w:val="contentLocked"/>
        <w:placeholder>
          <w:docPart w:val="50313FF9054D4D79BF4764B2D53703A3"/>
        </w:placeholder>
        <w:showingPlcHdr/>
        <w:text w:multiLine="1"/>
      </w:sdtPr>
      <w:sdtEndPr>
        <w:rPr>
          <w:rFonts w:ascii="Arial" w:hAnsi="Arial" w:cs="Arial"/>
          <w:sz w:val="20"/>
          <w:szCs w:val="20"/>
        </w:rPr>
      </w:sdtEndPr>
      <w:sdtContent>
        <w:p w14:paraId="6F49ACC8" w14:textId="77777777" w:rsidR="00206550" w:rsidRPr="00A52B86" w:rsidRDefault="00206550" w:rsidP="00206550">
          <w:pPr>
            <w:pStyle w:val="ListParagraph"/>
            <w:numPr>
              <w:ilvl w:val="0"/>
              <w:numId w:val="10"/>
            </w:numPr>
            <w:spacing w:after="0" w:line="240" w:lineRule="auto"/>
            <w:rPr>
              <w:rFonts w:ascii="Arial" w:hAnsi="Arial" w:cs="Arial"/>
              <w:sz w:val="20"/>
              <w:szCs w:val="20"/>
            </w:rPr>
          </w:pPr>
          <w:r w:rsidRPr="00A52B86">
            <w:rPr>
              <w:rFonts w:ascii="Arial" w:hAnsi="Arial" w:cs="Arial"/>
              <w:sz w:val="20"/>
              <w:szCs w:val="20"/>
            </w:rPr>
            <w:t>Responsible for preparation and administration of workshops, facilitate discussion and answer student questions</w:t>
          </w:r>
        </w:p>
        <w:p w14:paraId="787676F4" w14:textId="77777777" w:rsidR="00206550" w:rsidRPr="00A52B86" w:rsidRDefault="00206550" w:rsidP="00206550">
          <w:pPr>
            <w:pStyle w:val="ListParagraph"/>
            <w:numPr>
              <w:ilvl w:val="0"/>
              <w:numId w:val="10"/>
            </w:numPr>
            <w:spacing w:after="0" w:line="240" w:lineRule="auto"/>
            <w:rPr>
              <w:rFonts w:ascii="Arial" w:hAnsi="Arial" w:cs="Arial"/>
              <w:sz w:val="20"/>
              <w:szCs w:val="20"/>
            </w:rPr>
          </w:pPr>
          <w:r w:rsidRPr="00A52B86">
            <w:rPr>
              <w:rFonts w:ascii="Arial" w:hAnsi="Arial" w:cs="Arial"/>
              <w:sz w:val="20"/>
              <w:szCs w:val="20"/>
            </w:rPr>
            <w:t xml:space="preserve">Marking student essays, tests and examinations </w:t>
          </w:r>
        </w:p>
        <w:p w14:paraId="73BE6A0B" w14:textId="77777777" w:rsidR="00206550" w:rsidRPr="00A52B86"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Invigilate tests and examinations </w:t>
          </w:r>
        </w:p>
        <w:p w14:paraId="6AF72E7D" w14:textId="77777777" w:rsidR="00206550" w:rsidRPr="00A52B86" w:rsidRDefault="00206550" w:rsidP="00206550">
          <w:pPr>
            <w:pStyle w:val="ListParagraph"/>
            <w:numPr>
              <w:ilvl w:val="0"/>
              <w:numId w:val="10"/>
            </w:numPr>
            <w:spacing w:after="0" w:line="240" w:lineRule="auto"/>
            <w:rPr>
              <w:rFonts w:ascii="Arial" w:hAnsi="Arial" w:cs="Arial"/>
              <w:sz w:val="20"/>
              <w:szCs w:val="20"/>
            </w:rPr>
          </w:pPr>
          <w:r w:rsidRPr="00A52B86">
            <w:rPr>
              <w:rFonts w:ascii="Arial" w:hAnsi="Arial" w:cs="Arial"/>
              <w:sz w:val="20"/>
              <w:szCs w:val="20"/>
            </w:rPr>
            <w:t>Submission of grades as required, attendance at lectures</w:t>
          </w:r>
        </w:p>
        <w:p w14:paraId="27BF736A" w14:textId="77777777" w:rsidR="00206550" w:rsidRPr="00A52B86" w:rsidRDefault="00206550" w:rsidP="00206550">
          <w:pPr>
            <w:pStyle w:val="ListParagraph"/>
            <w:numPr>
              <w:ilvl w:val="0"/>
              <w:numId w:val="10"/>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Maintain 1 or more office hours per week for student consultation outside of scheduled class time </w:t>
          </w:r>
        </w:p>
        <w:p w14:paraId="76BB62AD" w14:textId="77777777" w:rsidR="00206550" w:rsidRPr="00A52B86"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rPr>
          </w:pPr>
          <w:r w:rsidRPr="00A52B86">
            <w:rPr>
              <w:rFonts w:ascii="Arial" w:hAnsi="Arial" w:cs="Arial"/>
              <w:sz w:val="20"/>
            </w:rPr>
            <w:t>Grade breakdowns (with student info, assignment type, weighting, and grade clearly indicated) must be returned to the office by the grade submission deadline</w:t>
          </w:r>
        </w:p>
        <w:p w14:paraId="0DC57765" w14:textId="77777777" w:rsidR="00206550" w:rsidRPr="00A52B86" w:rsidRDefault="00206550" w:rsidP="00206550">
          <w:pPr>
            <w:pStyle w:val="ListParagraph"/>
            <w:numPr>
              <w:ilvl w:val="0"/>
              <w:numId w:val="10"/>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A52B86">
            <w:rPr>
              <w:rFonts w:ascii="Arial" w:hAnsi="Arial" w:cs="Arial"/>
              <w:sz w:val="20"/>
            </w:rPr>
            <w:t>Exams must be returned to the department office once grading is complete</w:t>
          </w:r>
        </w:p>
        <w:p w14:paraId="6B820A92" w14:textId="77777777" w:rsidR="00206550" w:rsidRPr="00A52B86" w:rsidRDefault="00206550" w:rsidP="00206550">
          <w:pPr>
            <w:pStyle w:val="ListParagraph"/>
            <w:numPr>
              <w:ilvl w:val="0"/>
              <w:numId w:val="10"/>
            </w:numPr>
            <w:spacing w:after="0" w:line="240" w:lineRule="auto"/>
            <w:rPr>
              <w:rFonts w:ascii="Arial" w:hAnsi="Arial" w:cs="Arial"/>
              <w:sz w:val="20"/>
              <w:szCs w:val="20"/>
              <w:lang w:val="en-CA"/>
            </w:rPr>
          </w:pPr>
          <w:r w:rsidRPr="00A52B86">
            <w:rPr>
              <w:rFonts w:ascii="Arial" w:hAnsi="Arial" w:cs="Arial"/>
              <w:sz w:val="20"/>
            </w:rPr>
            <w:t>Formal appealable work must be retained in accordance with appeals regulations (allowing time for RO to process appeal and forward to dept.), and i.nstructor must have active contact info on file for that period</w:t>
          </w:r>
        </w:p>
        <w:p w14:paraId="76DC7BAC" w14:textId="77777777" w:rsidR="00206550" w:rsidRPr="00A52B86" w:rsidRDefault="00206550" w:rsidP="00206550">
          <w:pPr>
            <w:pStyle w:val="ListParagraph"/>
            <w:numPr>
              <w:ilvl w:val="0"/>
              <w:numId w:val="10"/>
            </w:numPr>
            <w:spacing w:after="0" w:line="240" w:lineRule="auto"/>
            <w:rPr>
              <w:rFonts w:ascii="Arial" w:hAnsi="Arial" w:cs="Arial"/>
              <w:sz w:val="20"/>
              <w:szCs w:val="20"/>
              <w:lang w:val="en-CA"/>
            </w:rPr>
          </w:pPr>
          <w:r w:rsidRPr="00A52B86">
            <w:rPr>
              <w:color w:val="000000"/>
              <w:lang w:val="en-CA"/>
            </w:rPr>
            <w:t>Have the flexibility to implement alternative modes of teaching in the event campus courses are interrupted or offered remotely.</w:t>
          </w:r>
          <w:r w:rsidRPr="00A52B86">
            <w:rPr>
              <w:rFonts w:ascii="Arial" w:hAnsi="Arial" w:cs="Arial"/>
              <w:sz w:val="20"/>
              <w:szCs w:val="20"/>
              <w:lang w:val="en-CA"/>
            </w:rPr>
            <w:t xml:space="preserve"> </w:t>
          </w:r>
        </w:p>
        <w:p w14:paraId="03816069" w14:textId="77777777" w:rsidR="0057075C" w:rsidRPr="00206550" w:rsidRDefault="00206550" w:rsidP="00307B42">
          <w:pPr>
            <w:pStyle w:val="ListParagraph"/>
            <w:numPr>
              <w:ilvl w:val="0"/>
              <w:numId w:val="10"/>
            </w:numPr>
            <w:autoSpaceDN w:val="0"/>
            <w:spacing w:after="0" w:line="240" w:lineRule="auto"/>
            <w:jc w:val="both"/>
            <w:rPr>
              <w:rFonts w:ascii="Arial" w:hAnsi="Arial" w:cs="Arial"/>
              <w:sz w:val="20"/>
              <w:szCs w:val="20"/>
            </w:rPr>
          </w:pPr>
          <w:r w:rsidRPr="00206550">
            <w:rPr>
              <w:lang w:val="en-CA"/>
            </w:rPr>
            <w:t>Prompt communication with students, Departmental Chair and Academic Administrative Assistant</w:t>
          </w:r>
        </w:p>
      </w:sdtContent>
    </w:sdt>
    <w:p w14:paraId="155C576A" w14:textId="77777777" w:rsidR="00747A0F" w:rsidRPr="0057075C" w:rsidRDefault="00747A0F" w:rsidP="0057075C">
      <w:pPr>
        <w:pStyle w:val="ListParagraph"/>
        <w:numPr>
          <w:ilvl w:val="0"/>
          <w:numId w:val="7"/>
        </w:numPr>
        <w:ind w:left="360"/>
        <w:jc w:val="both"/>
        <w:rPr>
          <w:rFonts w:ascii="Arial" w:hAnsi="Arial" w:cs="Arial"/>
        </w:rPr>
        <w:sectPr w:rsidR="00747A0F" w:rsidRPr="0057075C" w:rsidSect="00AE2AFE">
          <w:type w:val="continuous"/>
          <w:pgSz w:w="12240" w:h="15840" w:code="1"/>
          <w:pgMar w:top="432" w:right="1440" w:bottom="720" w:left="1440" w:header="288" w:footer="288" w:gutter="0"/>
          <w:cols w:space="720"/>
          <w:formProt w:val="0"/>
          <w:docGrid w:linePitch="360"/>
        </w:sectPr>
      </w:pPr>
    </w:p>
    <w:p w14:paraId="12924AFD" w14:textId="77777777" w:rsidR="003B4AA7" w:rsidRPr="00D52FC8" w:rsidRDefault="003B4AA7" w:rsidP="009B4C16">
      <w:pPr>
        <w:rPr>
          <w:b/>
          <w:sz w:val="20"/>
          <w:szCs w:val="20"/>
        </w:rPr>
      </w:pPr>
      <w:r w:rsidRPr="00967A42">
        <w:rPr>
          <w:rFonts w:ascii="Arial" w:hAnsi="Arial" w:cs="Arial"/>
          <w:b/>
          <w:sz w:val="20"/>
          <w:szCs w:val="20"/>
        </w:rPr>
        <w:lastRenderedPageBreak/>
        <w:t>QUALIFICATIONS</w:t>
      </w:r>
      <w:r w:rsidRPr="00D52FC8">
        <w:rPr>
          <w:b/>
          <w:sz w:val="20"/>
          <w:szCs w:val="20"/>
        </w:rPr>
        <w:t>:</w:t>
      </w:r>
    </w:p>
    <w:sdt>
      <w:sdtPr>
        <w:id w:val="-669100506"/>
        <w:placeholder>
          <w:docPart w:val="526F5E3AA96F48C6AC441C1B51056F15"/>
        </w:placeholder>
        <w:text w:multiLine="1"/>
      </w:sdtPr>
      <w:sdtContent>
        <w:p w14:paraId="11537859" w14:textId="77777777" w:rsidR="003B4AA7" w:rsidRDefault="00867B12" w:rsidP="00867B12">
          <w:pPr>
            <w:autoSpaceDE w:val="0"/>
            <w:autoSpaceDN w:val="0"/>
            <w:adjustRightInd w:val="0"/>
            <w:spacing w:after="0" w:line="240" w:lineRule="auto"/>
            <w:rPr>
              <w:rFonts w:cstheme="minorHAnsi"/>
              <w:sz w:val="20"/>
              <w:szCs w:val="20"/>
            </w:rPr>
          </w:pPr>
          <w:r>
            <w:t xml:space="preserve">• </w:t>
          </w:r>
          <w:r w:rsidRPr="00867B12">
            <w:t>MSW required; PhD in Social work (candidacy or graduation) is preferred</w:t>
          </w:r>
          <w:r w:rsidRPr="00867B12">
            <w:br/>
          </w:r>
          <w:r>
            <w:t xml:space="preserve">• </w:t>
          </w:r>
          <w:r w:rsidRPr="00867B12">
            <w:t xml:space="preserve">Specialized knowledge of the course subject matter as evidenced by research activity and/or prior experience </w:t>
          </w:r>
          <w:r w:rsidRPr="00867B12">
            <w:br/>
          </w:r>
          <w:r>
            <w:t xml:space="preserve">• </w:t>
          </w:r>
          <w:r w:rsidRPr="00867B12">
            <w:t>Strong organizational, administrative, interpersonal and communication skills</w:t>
          </w:r>
          <w:r w:rsidRPr="00867B12">
            <w:br/>
          </w:r>
          <w:r>
            <w:t xml:space="preserve">• </w:t>
          </w:r>
          <w:r w:rsidRPr="00867B12">
            <w:t>Demonstrated evidence of high-quality teaching at the university level, specifically web-based courses</w:t>
          </w:r>
          <w:r w:rsidRPr="00867B12">
            <w:br/>
          </w:r>
          <w:r>
            <w:t xml:space="preserve">• </w:t>
          </w:r>
          <w:r w:rsidRPr="00867B12">
            <w:t xml:space="preserve">Experience in using digital learning resources and assessments </w:t>
          </w:r>
          <w:r w:rsidRPr="00867B12">
            <w:br/>
          </w:r>
          <w:r>
            <w:t xml:space="preserve">• </w:t>
          </w:r>
          <w:r w:rsidRPr="00867B12">
            <w:t>Experience in the appropriate application of technology to support instruction, interaction, student self-directed learning, and collaboration</w:t>
          </w:r>
          <w:r w:rsidRPr="00867B12">
            <w:br/>
          </w:r>
          <w:r>
            <w:t xml:space="preserve">• </w:t>
          </w:r>
          <w:r w:rsidRPr="00867B12">
            <w:t>The candidate must be familiar with the foundations of social work theory, knowledge, ethics, and skills, this course introduces processes of change across micro, mezzo and macro levels of practice from an anti-oppressive practice framework. This course is an introduction to the emotional, intellectual, and professional/personal characteristics required for the practice of social work and other helping professions.</w:t>
          </w:r>
          <w:r w:rsidRPr="00867B12">
            <w:br/>
          </w:r>
          <w:r>
            <w:t xml:space="preserve">• </w:t>
          </w:r>
          <w:r w:rsidRPr="00867B12">
            <w:t xml:space="preserve">High level of proficiency and independence using Blackboard Learning Management System  </w:t>
          </w:r>
        </w:p>
      </w:sdtContent>
    </w:sdt>
    <w:p w14:paraId="4A3C96CB" w14:textId="77777777" w:rsidR="003B4AA7" w:rsidRDefault="003B4AA7" w:rsidP="00747A0F">
      <w:pPr>
        <w:autoSpaceDE w:val="0"/>
        <w:autoSpaceDN w:val="0"/>
        <w:adjustRightInd w:val="0"/>
        <w:spacing w:before="240" w:after="0" w:line="480" w:lineRule="auto"/>
        <w:rPr>
          <w:sz w:val="16"/>
          <w:szCs w:val="16"/>
        </w:rPr>
      </w:pPr>
      <w:r w:rsidRPr="00747A0F">
        <w:rPr>
          <w:rFonts w:ascii="Arial" w:hAnsi="Arial" w:cs="Arial"/>
          <w:b/>
          <w:sz w:val="20"/>
          <w:szCs w:val="20"/>
        </w:rPr>
        <w:t>APPLICATION PROCEDURES</w:t>
      </w:r>
      <w:r w:rsidRPr="00815A33">
        <w:rPr>
          <w:sz w:val="20"/>
          <w:szCs w:val="20"/>
        </w:rPr>
        <w:t>:</w:t>
      </w:r>
      <w:r w:rsidRPr="00815A33">
        <w:t xml:space="preserve"> </w:t>
      </w:r>
      <w:r w:rsidRPr="00815A33">
        <w:rPr>
          <w:sz w:val="16"/>
          <w:szCs w:val="16"/>
        </w:rPr>
        <w:t>(Required supporting documentation, transcripts, CV, Referees, etc.)</w:t>
      </w:r>
    </w:p>
    <w:sdt>
      <w:sdtPr>
        <w:id w:val="1160962556"/>
        <w:placeholder>
          <w:docPart w:val="B74494B9F87343978653FBF47DCCF3DE"/>
        </w:placeholder>
        <w:text w:multiLine="1"/>
      </w:sdtPr>
      <w:sdtContent>
        <w:p w14:paraId="1171C6E3" w14:textId="77777777" w:rsidR="00747A0F" w:rsidRDefault="00867B12" w:rsidP="007F488E">
          <w:pPr>
            <w:pStyle w:val="NoSpacing"/>
            <w:rPr>
              <w:sz w:val="16"/>
              <w:szCs w:val="16"/>
            </w:rPr>
          </w:pPr>
          <w:r w:rsidRPr="00867B12">
            <w:t xml:space="preserve"> </w:t>
          </w:r>
          <w:r w:rsidR="007F488E">
            <w:t xml:space="preserve">• </w:t>
          </w:r>
          <w:r w:rsidRPr="00867B12">
            <w:t>Please submit all in one pdf document: a cover letter clearly stating the course name and number, campus location and posting number at top of the letter</w:t>
          </w:r>
          <w:r w:rsidRPr="00867B12">
            <w:br/>
          </w:r>
          <w:r w:rsidR="007F488E">
            <w:t xml:space="preserve">•  </w:t>
          </w:r>
          <w:r w:rsidRPr="00867B12">
            <w:t>Please indicate in the email subject line; First Name, Last Name, Posting #.</w:t>
          </w:r>
          <w:r w:rsidRPr="00867B12">
            <w:br/>
          </w:r>
          <w:r w:rsidR="007F488E">
            <w:t xml:space="preserve">• </w:t>
          </w:r>
          <w:r w:rsidRPr="00867B12">
            <w:t>If applying to more than one posting, please send a separate application and email for each posting, as well as an email indicating the order of priority and maximum number of courses you would be available to teach.</w:t>
          </w:r>
          <w:r w:rsidRPr="00867B12">
            <w:br/>
          </w:r>
          <w:r w:rsidR="007F488E">
            <w:t xml:space="preserve">• </w:t>
          </w:r>
          <w:r w:rsidRPr="00867B12">
            <w:t xml:space="preserve">Application letter accompanied by a full C.V. stating teaching experience, plus names and addresses of two referees.  </w:t>
          </w:r>
          <w:r w:rsidRPr="00867B12">
            <w:br/>
          </w:r>
          <w:r w:rsidR="007F488E">
            <w:t xml:space="preserve">• </w:t>
          </w:r>
          <w:r w:rsidRPr="00867B12">
            <w:t>Curriculum Vitae and past teaching evaluations. Please note: a CUPE member’s previous two years of course evaluations may be reviewed by the Director in relation to this CUPE posting.</w:t>
          </w:r>
          <w:r w:rsidRPr="00867B12">
            <w:br/>
          </w:r>
          <w:r w:rsidR="007F488E">
            <w:t xml:space="preserve">• </w:t>
          </w:r>
          <w:r w:rsidRPr="00867B12">
            <w:t>Names, phone numbers and e-mail addresses of three references</w:t>
          </w:r>
          <w:r w:rsidRPr="00867B12">
            <w:br/>
          </w:r>
          <w:r w:rsidR="007F488E">
            <w:t xml:space="preserve">• </w:t>
          </w:r>
          <w:r w:rsidRPr="00867B12">
            <w:t>If applicable, include letter from Chair to verify ROFR status</w:t>
          </w:r>
        </w:p>
      </w:sdtContent>
    </w:sdt>
    <w:p w14:paraId="54E79D79" w14:textId="77777777" w:rsidR="007F488E" w:rsidRDefault="007F488E" w:rsidP="007F488E">
      <w:pPr>
        <w:pStyle w:val="NoSpacing"/>
      </w:pPr>
    </w:p>
    <w:p w14:paraId="54910ED6" w14:textId="36FBBC3C" w:rsidR="009B4C16" w:rsidRPr="00747A0F" w:rsidRDefault="009B4C16" w:rsidP="007F488E">
      <w:pPr>
        <w:rPr>
          <w:rFonts w:ascii="Arial" w:hAnsi="Arial" w:cs="Arial"/>
          <w:sz w:val="20"/>
          <w:u w:val="single"/>
          <w:lang w:val="en-GB"/>
        </w:rPr>
      </w:pPr>
      <w:r w:rsidRPr="00747A0F">
        <w:rPr>
          <w:rFonts w:ascii="Arial" w:hAnsi="Arial" w:cs="Arial"/>
          <w:sz w:val="20"/>
          <w:szCs w:val="20"/>
        </w:rPr>
        <w:t xml:space="preserve">Please forward application and documentation to: </w:t>
      </w:r>
      <w:sdt>
        <w:sdtPr>
          <w:id w:val="1731498865"/>
          <w:placeholder>
            <w:docPart w:val="4731856EB29744B2ADF98622BCF65CF4"/>
          </w:placeholder>
          <w:text/>
        </w:sdtPr>
        <w:sdtContent>
          <w:r w:rsidR="007F488E">
            <w:t xml:space="preserve">                                                                                                                                                                                      s</w:t>
          </w:r>
          <w:r w:rsidR="00022472" w:rsidRPr="00022472">
            <w:t>ocialworkjobs@trentu.ca</w:t>
          </w:r>
          <w:r w:rsidR="007F488E">
            <w:t xml:space="preserve"> </w:t>
          </w:r>
          <w:r w:rsidR="00022472" w:rsidRPr="00022472">
            <w:t xml:space="preserve"> </w:t>
          </w:r>
          <w:r w:rsidR="00022472" w:rsidRPr="00022472">
            <w:tab/>
            <w:t xml:space="preserve">   </w:t>
          </w:r>
          <w:r w:rsidR="007F488E">
            <w:t xml:space="preserve">                                                                                                                                 </w:t>
          </w:r>
          <w:r w:rsidR="00022472" w:rsidRPr="00022472">
            <w:t xml:space="preserve">Attention:  Dr. </w:t>
          </w:r>
          <w:r w:rsidR="00DC6EB4">
            <w:t>Else Knudsen</w:t>
          </w:r>
          <w:r w:rsidR="00022472" w:rsidRPr="00022472">
            <w:t xml:space="preserve">, Director </w:t>
          </w:r>
          <w:r w:rsidR="007F488E">
            <w:t xml:space="preserve">                                                                                                                   </w:t>
          </w:r>
          <w:r w:rsidR="00022472" w:rsidRPr="00022472">
            <w:t>Department of Social Work</w:t>
          </w:r>
          <w:r w:rsidR="007F488E">
            <w:t xml:space="preserve">                                                                                                                                                  </w:t>
          </w:r>
          <w:r w:rsidR="00022472" w:rsidRPr="00022472">
            <w:t>Trent University, Peterborough, Ontario</w:t>
          </w:r>
        </w:sdtContent>
      </w:sdt>
    </w:p>
    <w:p w14:paraId="06D7AEC2" w14:textId="77777777" w:rsidR="007966E3" w:rsidRDefault="007966E3" w:rsidP="003B4AA7">
      <w:pPr>
        <w:autoSpaceDE w:val="0"/>
        <w:autoSpaceDN w:val="0"/>
        <w:adjustRightInd w:val="0"/>
        <w:spacing w:after="0" w:line="240" w:lineRule="auto"/>
        <w:rPr>
          <w:rFonts w:ascii="Calibri" w:hAnsi="Calibri" w:cs="Calibri"/>
          <w:sz w:val="20"/>
          <w:szCs w:val="20"/>
        </w:rPr>
        <w:sectPr w:rsidR="007966E3" w:rsidSect="00054E6D">
          <w:headerReference w:type="default" r:id="rId12"/>
          <w:pgSz w:w="12240" w:h="15840" w:code="1"/>
          <w:pgMar w:top="432" w:right="1440" w:bottom="720" w:left="1440" w:header="288" w:footer="288" w:gutter="0"/>
          <w:cols w:space="720"/>
          <w:formProt w:val="0"/>
          <w:titlePg/>
          <w:docGrid w:linePitch="360"/>
        </w:sectPr>
      </w:pPr>
    </w:p>
    <w:p w14:paraId="1B5808B1" w14:textId="77777777" w:rsidR="007F488E" w:rsidRDefault="007F488E"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pPr>
    </w:p>
    <w:p w14:paraId="1B523B54" w14:textId="77777777" w:rsidR="007F488E" w:rsidRDefault="007F488E"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pPr>
    </w:p>
    <w:p w14:paraId="3CBAD4DD" w14:textId="77777777" w:rsidR="007F488E" w:rsidRDefault="007F488E"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pPr>
    </w:p>
    <w:p w14:paraId="668509D6" w14:textId="77777777" w:rsidR="007F488E" w:rsidRDefault="007F488E"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pPr>
    </w:p>
    <w:p w14:paraId="18D731A2" w14:textId="77777777" w:rsidR="007F488E" w:rsidRDefault="007F488E"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pPr>
    </w:p>
    <w:p w14:paraId="1297D3FE" w14:textId="77777777" w:rsidR="007F488E" w:rsidRDefault="007F488E"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pPr>
    </w:p>
    <w:p w14:paraId="65AC7D54"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8"/>
          <w:lang w:val="en-GB"/>
        </w:rPr>
      </w:pPr>
      <w:r w:rsidRPr="00967A42">
        <w:rPr>
          <w:rFonts w:ascii="Arial" w:hAnsi="Arial" w:cs="Arial"/>
          <w:sz w:val="18"/>
          <w:lang w:val="en-GB"/>
        </w:rPr>
        <w:t>The detailed terms and conditions of employment in relation to this position are in accordance with an existing collective agreement between the University and the Canadian Union of Public Employees, Local 3908.</w:t>
      </w:r>
    </w:p>
    <w:p w14:paraId="2550F95A" w14:textId="77777777" w:rsidR="007966E3" w:rsidRPr="00967A42" w:rsidRDefault="007966E3" w:rsidP="007966E3">
      <w:pPr>
        <w:tabs>
          <w:tab w:val="left" w:pos="-720"/>
          <w:tab w:val="left" w:pos="0"/>
          <w:tab w:val="left" w:pos="720"/>
          <w:tab w:val="left" w:pos="1440"/>
          <w:tab w:val="left" w:pos="2160"/>
          <w:tab w:val="left" w:pos="2556"/>
          <w:tab w:val="left" w:pos="2880"/>
          <w:tab w:val="left" w:pos="3600"/>
          <w:tab w:val="left" w:pos="4320"/>
          <w:tab w:val="left" w:pos="5040"/>
          <w:tab w:val="left" w:pos="5760"/>
          <w:tab w:val="left" w:pos="6480"/>
          <w:tab w:val="left" w:pos="7200"/>
          <w:tab w:val="left" w:pos="7363"/>
          <w:tab w:val="left" w:pos="7920"/>
          <w:tab w:val="left" w:pos="8640"/>
          <w:tab w:val="left" w:pos="9360"/>
          <w:tab w:val="left" w:pos="10080"/>
          <w:tab w:val="left" w:pos="10800"/>
        </w:tabs>
        <w:spacing w:after="0" w:line="240" w:lineRule="auto"/>
        <w:rPr>
          <w:rFonts w:ascii="Arial" w:hAnsi="Arial" w:cs="Arial"/>
          <w:sz w:val="12"/>
          <w:szCs w:val="12"/>
          <w:lang w:val="en-GB"/>
        </w:rPr>
      </w:pPr>
    </w:p>
    <w:p w14:paraId="2E7AB282" w14:textId="01D24734" w:rsidR="007966E3" w:rsidRPr="00967A42" w:rsidRDefault="007966E3" w:rsidP="007966E3">
      <w:pPr>
        <w:spacing w:after="0" w:line="240" w:lineRule="auto"/>
        <w:rPr>
          <w:rFonts w:ascii="Arial" w:hAnsi="Arial" w:cs="Arial"/>
          <w:sz w:val="12"/>
          <w:szCs w:val="12"/>
        </w:rPr>
      </w:pPr>
      <w:r w:rsidRPr="00967A42">
        <w:rPr>
          <w:rFonts w:ascii="Arial" w:hAnsi="Arial" w:cs="Arial"/>
          <w:sz w:val="18"/>
          <w:szCs w:val="18"/>
        </w:rPr>
        <w:t>Trent University is actively committed to creating a diverse and inclusive campus community and encourages applications from all qualified candidates. Trent University offers accommodation for applicants with disabilities in its recruitment processes. If you require accommodation during the recruitment process or require an accessible version of a document/publication, please contact</w:t>
      </w:r>
      <w:r w:rsidR="007E0C72" w:rsidRPr="00967A42">
        <w:rPr>
          <w:rFonts w:ascii="Arial" w:hAnsi="Arial" w:cs="Arial"/>
          <w:sz w:val="18"/>
          <w:szCs w:val="18"/>
        </w:rPr>
        <w:t xml:space="preserve"> </w:t>
      </w:r>
      <w:sdt>
        <w:sdtPr>
          <w:rPr>
            <w:rStyle w:val="BOLDFONT"/>
            <w:b/>
          </w:rPr>
          <w:alias w:val=" "/>
          <w:tag w:val=" "/>
          <w:id w:val="581031010"/>
          <w:placeholder>
            <w:docPart w:val="83CA831B6DD74A10AC37602391B35CC0"/>
          </w:placeholder>
          <w:text/>
        </w:sdtPr>
        <w:sdtEndPr>
          <w:rPr>
            <w:rStyle w:val="DefaultParagraphFont"/>
            <w:rFonts w:ascii="Arial" w:hAnsi="Arial" w:cs="Arial"/>
            <w:sz w:val="18"/>
            <w:szCs w:val="18"/>
          </w:rPr>
        </w:sdtEndPr>
        <w:sdtContent>
          <w:r w:rsidR="00F3115C">
            <w:rPr>
              <w:rStyle w:val="BOLDFONT"/>
              <w:b/>
            </w:rPr>
            <w:t xml:space="preserve"> </w:t>
          </w:r>
          <w:r w:rsidR="00DC6EB4">
            <w:rPr>
              <w:rStyle w:val="BOLDFONT"/>
            </w:rPr>
            <w:t>elsemarieknudsen</w:t>
          </w:r>
          <w:r w:rsidR="00ED7F3F" w:rsidRPr="00ED7F3F">
            <w:rPr>
              <w:rStyle w:val="BOLDFONT"/>
              <w:b/>
            </w:rPr>
            <w:t>@trentu.ca</w:t>
          </w:r>
        </w:sdtContent>
      </w:sdt>
      <w:r w:rsidRPr="00967A42">
        <w:rPr>
          <w:rFonts w:ascii="Arial" w:hAnsi="Arial" w:cs="Arial"/>
          <w:sz w:val="16"/>
          <w:szCs w:val="16"/>
        </w:rPr>
        <w:br/>
      </w:r>
    </w:p>
    <w:p w14:paraId="341F03A3" w14:textId="77777777" w:rsidR="007966E3" w:rsidRPr="00967A42" w:rsidRDefault="007966E3" w:rsidP="007966E3">
      <w:pPr>
        <w:pStyle w:val="Footer"/>
        <w:rPr>
          <w:rFonts w:ascii="Arial" w:hAnsi="Arial" w:cs="Arial"/>
        </w:rPr>
      </w:pPr>
      <w:r w:rsidRPr="00967A42">
        <w:rPr>
          <w:rFonts w:ascii="Arial" w:hAnsi="Arial" w:cs="Arial"/>
          <w:sz w:val="18"/>
          <w:szCs w:val="18"/>
        </w:rPr>
        <w:t>All qualified candidates are encouraged to apply; however, Canadian citizens and permanent residents will be given priority.</w:t>
      </w:r>
    </w:p>
    <w:p w14:paraId="24DB58F6" w14:textId="77777777" w:rsidR="007966E3" w:rsidRPr="00967A42" w:rsidRDefault="007966E3" w:rsidP="007966E3">
      <w:pPr>
        <w:pStyle w:val="Footer"/>
        <w:rPr>
          <w:rFonts w:ascii="Arial" w:hAnsi="Arial" w:cs="Arial"/>
        </w:rPr>
      </w:pPr>
    </w:p>
    <w:p w14:paraId="0DF0998E" w14:textId="77777777" w:rsidR="007966E3" w:rsidRPr="00967A42" w:rsidRDefault="007966E3" w:rsidP="003B4AA7">
      <w:pPr>
        <w:autoSpaceDE w:val="0"/>
        <w:autoSpaceDN w:val="0"/>
        <w:adjustRightInd w:val="0"/>
        <w:spacing w:after="0" w:line="240" w:lineRule="auto"/>
        <w:rPr>
          <w:rFonts w:ascii="Arial" w:hAnsi="Arial" w:cs="Arial"/>
          <w:sz w:val="20"/>
          <w:szCs w:val="20"/>
        </w:rPr>
      </w:pPr>
    </w:p>
    <w:sectPr w:rsidR="007966E3" w:rsidRPr="00967A42" w:rsidSect="007966E3">
      <w:type w:val="continuous"/>
      <w:pgSz w:w="12240" w:h="15840"/>
      <w:pgMar w:top="432" w:right="1440" w:bottom="72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FE4A4E" w14:textId="77777777" w:rsidR="00A30A85" w:rsidRDefault="00A30A85" w:rsidP="003B4AA7">
      <w:pPr>
        <w:spacing w:after="0" w:line="240" w:lineRule="auto"/>
      </w:pPr>
      <w:r>
        <w:separator/>
      </w:r>
    </w:p>
  </w:endnote>
  <w:endnote w:type="continuationSeparator" w:id="0">
    <w:p w14:paraId="1331329E" w14:textId="77777777" w:rsidR="00A30A85" w:rsidRDefault="00A30A85" w:rsidP="003B4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3A11EB" w14:textId="77777777" w:rsidR="00A30A85" w:rsidRDefault="00A30A85" w:rsidP="003B4AA7">
      <w:pPr>
        <w:spacing w:after="0" w:line="240" w:lineRule="auto"/>
      </w:pPr>
      <w:r>
        <w:separator/>
      </w:r>
    </w:p>
  </w:footnote>
  <w:footnote w:type="continuationSeparator" w:id="0">
    <w:p w14:paraId="2AF96907" w14:textId="77777777" w:rsidR="00A30A85" w:rsidRDefault="00A30A85" w:rsidP="003B4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B00A6" w14:textId="77777777" w:rsidR="00E86215" w:rsidRDefault="00E86215" w:rsidP="00E75A54">
    <w:pPr>
      <w:pStyle w:val="Heading1"/>
    </w:pPr>
    <w:r w:rsidRPr="00004579">
      <w:rPr>
        <w:rFonts w:ascii="Times New Roman" w:hAnsi="Times New Roman"/>
        <w:noProof/>
        <w:position w:val="-13"/>
      </w:rPr>
      <w:drawing>
        <wp:inline distT="0" distB="0" distL="0" distR="0" wp14:anchorId="4F28AA90" wp14:editId="6624395E">
          <wp:extent cx="1435100" cy="447675"/>
          <wp:effectExtent l="0" t="0" r="0" b="9525"/>
          <wp:docPr id="10" name="Picture 10"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7E0C72">
      <w:rPr>
        <w:b/>
        <w:color w:val="4472C4" w:themeColor="accent5"/>
      </w:rPr>
      <w:t>CUPE 1 - BARGAINING UNIT POSITION</w:t>
    </w:r>
    <w:r w:rsidRPr="0092489E">
      <w:rPr>
        <w:b/>
      </w:rP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B5A66" w14:textId="77777777" w:rsidR="00054E6D" w:rsidRDefault="00054E6D" w:rsidP="00E75A54">
    <w:pPr>
      <w:pStyle w:val="Heading1"/>
    </w:pPr>
    <w:r w:rsidRPr="00004579">
      <w:rPr>
        <w:rFonts w:ascii="Times New Roman" w:hAnsi="Times New Roman"/>
        <w:noProof/>
        <w:position w:val="-13"/>
      </w:rPr>
      <w:drawing>
        <wp:inline distT="0" distB="0" distL="0" distR="0" wp14:anchorId="56291102" wp14:editId="007E5811">
          <wp:extent cx="1435100" cy="447675"/>
          <wp:effectExtent l="0" t="0" r="0" b="9525"/>
          <wp:docPr id="5" name="Picture 5" descr="Blue and Green Trent University Logo" title="Tr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1.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35100" cy="447675"/>
                  </a:xfrm>
                  <a:prstGeom prst="rect">
                    <a:avLst/>
                  </a:prstGeom>
                  <a:noFill/>
                  <a:ln>
                    <a:noFill/>
                  </a:ln>
                </pic:spPr>
              </pic:pic>
            </a:graphicData>
          </a:graphic>
        </wp:inline>
      </w:drawing>
    </w:r>
    <w:r>
      <w:tab/>
    </w:r>
    <w:r w:rsidRPr="0092489E">
      <w:rPr>
        <w:b/>
      </w:rPr>
      <w:t>CUPE 1 - BARGAINING UNIT POSITION</w:t>
    </w:r>
    <w:r w:rsidRPr="0092489E">
      <w:rPr>
        <w: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254BF2"/>
    <w:multiLevelType w:val="multilevel"/>
    <w:tmpl w:val="9D3227B2"/>
    <w:lvl w:ilvl="0">
      <w:start w:val="1"/>
      <w:numFmt w:val="bullet"/>
      <w:lvlText w:val=""/>
      <w:lvlJc w:val="left"/>
      <w:pPr>
        <w:tabs>
          <w:tab w:val="num" w:pos="360"/>
        </w:tabs>
        <w:ind w:left="360" w:hanging="360"/>
      </w:pPr>
      <w:rPr>
        <w:rFonts w:ascii="Symbol" w:hAnsi="Symbol" w:cs="Symbol" w:hint="default"/>
        <w:b/>
        <w:sz w:val="16"/>
      </w:rPr>
    </w:lvl>
    <w:lvl w:ilvl="1">
      <w:start w:val="1"/>
      <w:numFmt w:val="bullet"/>
      <w:lvlText w:val="o"/>
      <w:lvlJc w:val="left"/>
      <w:pPr>
        <w:tabs>
          <w:tab w:val="num" w:pos="1080"/>
        </w:tabs>
        <w:ind w:left="1080" w:hanging="360"/>
      </w:pPr>
      <w:rPr>
        <w:rFonts w:ascii="Courier New" w:hAnsi="Courier New" w:cs="Courier New" w:hint="default"/>
      </w:rPr>
    </w:lvl>
    <w:lvl w:ilvl="2">
      <w:start w:val="1"/>
      <w:numFmt w:val="bullet"/>
      <w:lvlText w:val=""/>
      <w:lvlJc w:val="left"/>
      <w:pPr>
        <w:tabs>
          <w:tab w:val="num" w:pos="1800"/>
        </w:tabs>
        <w:ind w:left="1800" w:hanging="360"/>
      </w:pPr>
      <w:rPr>
        <w:rFonts w:ascii="Wingdings" w:hAnsi="Wingdings" w:cs="Wingdings" w:hint="default"/>
      </w:rPr>
    </w:lvl>
    <w:lvl w:ilvl="3">
      <w:start w:val="1"/>
      <w:numFmt w:val="bullet"/>
      <w:lvlText w:val=""/>
      <w:lvlJc w:val="left"/>
      <w:pPr>
        <w:tabs>
          <w:tab w:val="num" w:pos="2520"/>
        </w:tabs>
        <w:ind w:left="2520" w:hanging="360"/>
      </w:pPr>
      <w:rPr>
        <w:rFonts w:ascii="Symbol" w:hAnsi="Symbol" w:cs="Symbol" w:hint="default"/>
      </w:rPr>
    </w:lvl>
    <w:lvl w:ilvl="4">
      <w:start w:val="1"/>
      <w:numFmt w:val="bullet"/>
      <w:lvlText w:val="o"/>
      <w:lvlJc w:val="left"/>
      <w:pPr>
        <w:tabs>
          <w:tab w:val="num" w:pos="3240"/>
        </w:tabs>
        <w:ind w:left="3240" w:hanging="360"/>
      </w:pPr>
      <w:rPr>
        <w:rFonts w:ascii="Courier New" w:hAnsi="Courier New" w:cs="Courier New" w:hint="default"/>
      </w:rPr>
    </w:lvl>
    <w:lvl w:ilvl="5">
      <w:start w:val="1"/>
      <w:numFmt w:val="bullet"/>
      <w:lvlText w:val=""/>
      <w:lvlJc w:val="left"/>
      <w:pPr>
        <w:tabs>
          <w:tab w:val="num" w:pos="3960"/>
        </w:tabs>
        <w:ind w:left="3960" w:hanging="360"/>
      </w:pPr>
      <w:rPr>
        <w:rFonts w:ascii="Wingdings" w:hAnsi="Wingdings" w:cs="Wingdings" w:hint="default"/>
      </w:rPr>
    </w:lvl>
    <w:lvl w:ilvl="6">
      <w:start w:val="1"/>
      <w:numFmt w:val="bullet"/>
      <w:lvlText w:val=""/>
      <w:lvlJc w:val="left"/>
      <w:pPr>
        <w:tabs>
          <w:tab w:val="num" w:pos="4680"/>
        </w:tabs>
        <w:ind w:left="4680" w:hanging="360"/>
      </w:pPr>
      <w:rPr>
        <w:rFonts w:ascii="Symbol" w:hAnsi="Symbol" w:cs="Symbol" w:hint="default"/>
      </w:rPr>
    </w:lvl>
    <w:lvl w:ilvl="7">
      <w:start w:val="1"/>
      <w:numFmt w:val="bullet"/>
      <w:lvlText w:val="o"/>
      <w:lvlJc w:val="left"/>
      <w:pPr>
        <w:tabs>
          <w:tab w:val="num" w:pos="5400"/>
        </w:tabs>
        <w:ind w:left="5400" w:hanging="360"/>
      </w:pPr>
      <w:rPr>
        <w:rFonts w:ascii="Courier New" w:hAnsi="Courier New" w:cs="Courier New" w:hint="default"/>
      </w:rPr>
    </w:lvl>
    <w:lvl w:ilvl="8">
      <w:start w:val="1"/>
      <w:numFmt w:val="bullet"/>
      <w:lvlText w:val=""/>
      <w:lvlJc w:val="left"/>
      <w:pPr>
        <w:tabs>
          <w:tab w:val="num" w:pos="6120"/>
        </w:tabs>
        <w:ind w:left="6120" w:hanging="360"/>
      </w:pPr>
      <w:rPr>
        <w:rFonts w:ascii="Wingdings" w:hAnsi="Wingdings" w:cs="Wingdings" w:hint="default"/>
      </w:rPr>
    </w:lvl>
  </w:abstractNum>
  <w:abstractNum w:abstractNumId="1" w15:restartNumberingAfterBreak="0">
    <w:nsid w:val="19562459"/>
    <w:multiLevelType w:val="hybridMultilevel"/>
    <w:tmpl w:val="B404A128"/>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2"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323795"/>
    <w:multiLevelType w:val="hybridMultilevel"/>
    <w:tmpl w:val="F8E4CB98"/>
    <w:styleLink w:val="ImportedStyle1"/>
    <w:lvl w:ilvl="0" w:tplc="1C264012">
      <w:start w:val="1"/>
      <w:numFmt w:val="bullet"/>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1" w:tplc="53A8E79E">
      <w:start w:val="1"/>
      <w:numFmt w:val="bullet"/>
      <w:lvlText w:val="o"/>
      <w:lvlJc w:val="left"/>
      <w:pPr>
        <w:tabs>
          <w:tab w:val="left" w:pos="720"/>
          <w:tab w:val="left" w:pos="2160"/>
          <w:tab w:val="left" w:pos="2556"/>
          <w:tab w:val="left" w:pos="2880"/>
          <w:tab w:val="left" w:pos="3265"/>
          <w:tab w:val="left" w:pos="3600"/>
          <w:tab w:val="left" w:pos="4320"/>
          <w:tab w:val="left" w:pos="5040"/>
          <w:tab w:val="left" w:pos="5760"/>
          <w:tab w:val="left" w:pos="6087"/>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2" w:tplc="15D258DC">
      <w:start w:val="1"/>
      <w:numFmt w:val="bullet"/>
      <w:lvlText w:val="▪"/>
      <w:lvlJc w:val="left"/>
      <w:pPr>
        <w:tabs>
          <w:tab w:val="left" w:pos="720"/>
          <w:tab w:val="left" w:pos="1440"/>
          <w:tab w:val="left" w:pos="2556"/>
          <w:tab w:val="left" w:pos="2880"/>
          <w:tab w:val="left" w:pos="3265"/>
          <w:tab w:val="left" w:pos="3600"/>
          <w:tab w:val="left" w:pos="4320"/>
          <w:tab w:val="left" w:pos="5040"/>
          <w:tab w:val="left" w:pos="5760"/>
          <w:tab w:val="left" w:pos="6087"/>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3" w:tplc="88E43AA6">
      <w:start w:val="1"/>
      <w:numFmt w:val="bullet"/>
      <w:lvlText w:val="▪"/>
      <w:lvlJc w:val="left"/>
      <w:pPr>
        <w:tabs>
          <w:tab w:val="left" w:pos="720"/>
          <w:tab w:val="left" w:pos="1440"/>
          <w:tab w:val="left" w:pos="2160"/>
          <w:tab w:val="left" w:pos="2556"/>
          <w:tab w:val="left" w:pos="3265"/>
          <w:tab w:val="left" w:pos="3600"/>
          <w:tab w:val="left" w:pos="4320"/>
          <w:tab w:val="left" w:pos="5040"/>
          <w:tab w:val="left" w:pos="5760"/>
          <w:tab w:val="left" w:pos="6087"/>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4" w:tplc="85266DBE">
      <w:start w:val="1"/>
      <w:numFmt w:val="bullet"/>
      <w:lvlText w:val="▪"/>
      <w:lvlJc w:val="left"/>
      <w:pPr>
        <w:tabs>
          <w:tab w:val="left" w:pos="720"/>
          <w:tab w:val="left" w:pos="1440"/>
          <w:tab w:val="left" w:pos="2160"/>
          <w:tab w:val="left" w:pos="2556"/>
          <w:tab w:val="left" w:pos="2880"/>
          <w:tab w:val="left" w:pos="3265"/>
          <w:tab w:val="left" w:pos="4320"/>
          <w:tab w:val="left" w:pos="5040"/>
          <w:tab w:val="left" w:pos="5760"/>
          <w:tab w:val="left" w:pos="6087"/>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5" w:tplc="6F28ED8A">
      <w:start w:val="1"/>
      <w:numFmt w:val="bullet"/>
      <w:lvlText w:val="▪"/>
      <w:lvlJc w:val="left"/>
      <w:pPr>
        <w:tabs>
          <w:tab w:val="left" w:pos="720"/>
          <w:tab w:val="left" w:pos="1440"/>
          <w:tab w:val="left" w:pos="2160"/>
          <w:tab w:val="left" w:pos="2556"/>
          <w:tab w:val="left" w:pos="2880"/>
          <w:tab w:val="left" w:pos="3265"/>
          <w:tab w:val="left" w:pos="3600"/>
          <w:tab w:val="left" w:pos="5040"/>
          <w:tab w:val="left" w:pos="5760"/>
          <w:tab w:val="left" w:pos="6087"/>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6" w:tplc="668C6DD2">
      <w:start w:val="1"/>
      <w:numFmt w:val="bullet"/>
      <w:lvlText w:val="▪"/>
      <w:lvlJc w:val="left"/>
      <w:pPr>
        <w:tabs>
          <w:tab w:val="left" w:pos="720"/>
          <w:tab w:val="left" w:pos="1440"/>
          <w:tab w:val="left" w:pos="2160"/>
          <w:tab w:val="left" w:pos="2556"/>
          <w:tab w:val="left" w:pos="2880"/>
          <w:tab w:val="left" w:pos="3265"/>
          <w:tab w:val="left" w:pos="3600"/>
          <w:tab w:val="left" w:pos="4320"/>
          <w:tab w:val="left" w:pos="5760"/>
          <w:tab w:val="left" w:pos="6087"/>
        </w:tabs>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7" w:tplc="9564BA16">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6087"/>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lvl w:ilvl="8" w:tplc="8E2A6704">
      <w:start w:val="1"/>
      <w:numFmt w:val="bullet"/>
      <w:lvlText w:val="▪"/>
      <w:lvlJc w:val="left"/>
      <w:pPr>
        <w:tabs>
          <w:tab w:val="left" w:pos="720"/>
          <w:tab w:val="left" w:pos="1440"/>
          <w:tab w:val="left" w:pos="2160"/>
          <w:tab w:val="left" w:pos="2556"/>
          <w:tab w:val="left" w:pos="2880"/>
          <w:tab w:val="left" w:pos="3265"/>
          <w:tab w:val="left" w:pos="3600"/>
          <w:tab w:val="left" w:pos="4320"/>
          <w:tab w:val="left" w:pos="5040"/>
          <w:tab w:val="left" w:pos="5760"/>
          <w:tab w:val="left" w:pos="6087"/>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sz w:val="20"/>
        <w:szCs w:val="20"/>
        <w:highlight w:val="none"/>
        <w:vertAlign w:val="baseline"/>
      </w:rPr>
    </w:lvl>
  </w:abstractNum>
  <w:abstractNum w:abstractNumId="4" w15:restartNumberingAfterBreak="0">
    <w:nsid w:val="7B5B1C59"/>
    <w:multiLevelType w:val="hybridMultilevel"/>
    <w:tmpl w:val="8D92A9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7BA94C0E"/>
    <w:multiLevelType w:val="hybridMultilevel"/>
    <w:tmpl w:val="F8E4CB98"/>
    <w:numStyleLink w:val="ImportedStyle1"/>
  </w:abstractNum>
  <w:num w:numId="1" w16cid:durableId="766466755">
    <w:abstractNumId w:val="3"/>
  </w:num>
  <w:num w:numId="2" w16cid:durableId="1172331829">
    <w:abstractNumId w:val="5"/>
  </w:num>
  <w:num w:numId="3" w16cid:durableId="576594442">
    <w:abstractNumId w:val="5"/>
    <w:lvlOverride w:ilvl="0">
      <w:lvl w:ilvl="0" w:tplc="6B5E89E0">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sz w:val="20"/>
          <w:szCs w:val="20"/>
          <w:highlight w:val="none"/>
          <w:vertAlign w:val="baseline"/>
        </w:rPr>
      </w:lvl>
    </w:lvlOverride>
    <w:lvlOverride w:ilvl="1">
      <w:lvl w:ilvl="1" w:tplc="DA825E3C" w:tentative="1">
        <w:start w:val="1"/>
        <w:numFmt w:val="bullet"/>
        <w:lvlText w:val="o"/>
        <w:lvlJc w:val="left"/>
        <w:pPr>
          <w:ind w:left="1440" w:hanging="360"/>
        </w:pPr>
        <w:rPr>
          <w:rFonts w:ascii="Courier New" w:hAnsi="Courier New" w:cs="Courier New" w:hint="default"/>
        </w:rPr>
      </w:lvl>
    </w:lvlOverride>
    <w:lvlOverride w:ilvl="2">
      <w:lvl w:ilvl="2" w:tplc="B8644DE0" w:tentative="1">
        <w:start w:val="1"/>
        <w:numFmt w:val="bullet"/>
        <w:lvlText w:val=""/>
        <w:lvlJc w:val="left"/>
        <w:pPr>
          <w:ind w:left="2160" w:hanging="360"/>
        </w:pPr>
        <w:rPr>
          <w:rFonts w:ascii="Wingdings" w:hAnsi="Wingdings" w:hint="default"/>
        </w:rPr>
      </w:lvl>
    </w:lvlOverride>
    <w:lvlOverride w:ilvl="3">
      <w:lvl w:ilvl="3" w:tplc="E1A297E0" w:tentative="1">
        <w:start w:val="1"/>
        <w:numFmt w:val="bullet"/>
        <w:lvlText w:val=""/>
        <w:lvlJc w:val="left"/>
        <w:pPr>
          <w:ind w:left="2880" w:hanging="360"/>
        </w:pPr>
        <w:rPr>
          <w:rFonts w:ascii="Symbol" w:hAnsi="Symbol" w:hint="default"/>
        </w:rPr>
      </w:lvl>
    </w:lvlOverride>
    <w:lvlOverride w:ilvl="4">
      <w:lvl w:ilvl="4" w:tplc="0C06C0FC" w:tentative="1">
        <w:start w:val="1"/>
        <w:numFmt w:val="bullet"/>
        <w:lvlText w:val="o"/>
        <w:lvlJc w:val="left"/>
        <w:pPr>
          <w:ind w:left="3600" w:hanging="360"/>
        </w:pPr>
        <w:rPr>
          <w:rFonts w:ascii="Courier New" w:hAnsi="Courier New" w:cs="Courier New" w:hint="default"/>
        </w:rPr>
      </w:lvl>
    </w:lvlOverride>
    <w:lvlOverride w:ilvl="5">
      <w:lvl w:ilvl="5" w:tplc="2F120D96" w:tentative="1">
        <w:start w:val="1"/>
        <w:numFmt w:val="bullet"/>
        <w:lvlText w:val=""/>
        <w:lvlJc w:val="left"/>
        <w:pPr>
          <w:ind w:left="4320" w:hanging="360"/>
        </w:pPr>
        <w:rPr>
          <w:rFonts w:ascii="Wingdings" w:hAnsi="Wingdings" w:hint="default"/>
        </w:rPr>
      </w:lvl>
    </w:lvlOverride>
    <w:lvlOverride w:ilvl="6">
      <w:lvl w:ilvl="6" w:tplc="B644F056" w:tentative="1">
        <w:start w:val="1"/>
        <w:numFmt w:val="bullet"/>
        <w:lvlText w:val=""/>
        <w:lvlJc w:val="left"/>
        <w:pPr>
          <w:ind w:left="5040" w:hanging="360"/>
        </w:pPr>
        <w:rPr>
          <w:rFonts w:ascii="Symbol" w:hAnsi="Symbol" w:hint="default"/>
        </w:rPr>
      </w:lvl>
    </w:lvlOverride>
    <w:lvlOverride w:ilvl="7">
      <w:lvl w:ilvl="7" w:tplc="BE6498B8" w:tentative="1">
        <w:start w:val="1"/>
        <w:numFmt w:val="bullet"/>
        <w:lvlText w:val="o"/>
        <w:lvlJc w:val="left"/>
        <w:pPr>
          <w:ind w:left="5760" w:hanging="360"/>
        </w:pPr>
        <w:rPr>
          <w:rFonts w:ascii="Courier New" w:hAnsi="Courier New" w:cs="Courier New" w:hint="default"/>
        </w:rPr>
      </w:lvl>
    </w:lvlOverride>
    <w:lvlOverride w:ilvl="8">
      <w:lvl w:ilvl="8" w:tplc="7A8EF4E2" w:tentative="1">
        <w:start w:val="1"/>
        <w:numFmt w:val="bullet"/>
        <w:lvlText w:val=""/>
        <w:lvlJc w:val="left"/>
        <w:pPr>
          <w:ind w:left="6480" w:hanging="360"/>
        </w:pPr>
        <w:rPr>
          <w:rFonts w:ascii="Wingdings" w:hAnsi="Wingdings" w:hint="default"/>
        </w:rPr>
      </w:lvl>
    </w:lvlOverride>
  </w:num>
  <w:num w:numId="4" w16cid:durableId="1681810673">
    <w:abstractNumId w:val="4"/>
  </w:num>
  <w:num w:numId="5" w16cid:durableId="951521587">
    <w:abstractNumId w:val="0"/>
  </w:num>
  <w:num w:numId="6" w16cid:durableId="1554656937">
    <w:abstractNumId w:val="5"/>
  </w:num>
  <w:num w:numId="7" w16cid:durableId="841748693">
    <w:abstractNumId w:val="1"/>
  </w:num>
  <w:num w:numId="8" w16cid:durableId="1164512686">
    <w:abstractNumId w:val="5"/>
  </w:num>
  <w:num w:numId="9" w16cid:durableId="760561813">
    <w:abstractNumId w:val="5"/>
    <w:lvlOverride w:ilvl="0">
      <w:lvl w:ilvl="0" w:tplc="6B5E89E0">
        <w:start w:val="1"/>
        <w:numFmt w:val="decimal"/>
        <w:lvlText w:val="·"/>
        <w:lvlJc w:val="left"/>
        <w:pPr>
          <w:tabs>
            <w:tab w:val="left" w:pos="1440"/>
            <w:tab w:val="left" w:pos="2160"/>
            <w:tab w:val="left" w:pos="2556"/>
            <w:tab w:val="left" w:pos="2880"/>
            <w:tab w:val="left" w:pos="3265"/>
            <w:tab w:val="left" w:pos="3600"/>
            <w:tab w:val="left" w:pos="4320"/>
            <w:tab w:val="left" w:pos="5040"/>
            <w:tab w:val="left" w:pos="5760"/>
            <w:tab w:val="left" w:pos="6087"/>
          </w:tabs>
          <w:ind w:left="720" w:hanging="360"/>
        </w:pPr>
        <w:rPr>
          <w:rFonts w:ascii="Symbol" w:eastAsia="Symbol" w:hAnsi="Symbol" w:cs="Symbol"/>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1">
      <w:lvl w:ilvl="1" w:tplc="DA825E3C">
        <w:start w:val="1"/>
        <w:numFmt w:val="decimal"/>
        <w:lvlText w:val="o"/>
        <w:lvlJc w:val="left"/>
        <w:pPr>
          <w:tabs>
            <w:tab w:val="left" w:pos="720"/>
          </w:tabs>
          <w:ind w:left="14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2">
      <w:lvl w:ilvl="2" w:tplc="B8644DE0">
        <w:start w:val="1"/>
        <w:numFmt w:val="decimal"/>
        <w:lvlText w:val="▪"/>
        <w:lvlJc w:val="left"/>
        <w:pPr>
          <w:tabs>
            <w:tab w:val="left" w:pos="720"/>
          </w:tabs>
          <w:ind w:left="21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3">
      <w:lvl w:ilvl="3" w:tplc="E1A297E0">
        <w:start w:val="1"/>
        <w:numFmt w:val="decimal"/>
        <w:lvlText w:val="▪"/>
        <w:lvlJc w:val="left"/>
        <w:pPr>
          <w:tabs>
            <w:tab w:val="left" w:pos="720"/>
          </w:tabs>
          <w:ind w:left="28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4">
      <w:lvl w:ilvl="4" w:tplc="0C06C0FC">
        <w:start w:val="1"/>
        <w:numFmt w:val="decimal"/>
        <w:lvlText w:val="▪"/>
        <w:lvlJc w:val="left"/>
        <w:pPr>
          <w:tabs>
            <w:tab w:val="left" w:pos="720"/>
          </w:tabs>
          <w:ind w:left="360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5">
      <w:lvl w:ilvl="5" w:tplc="2F120D96">
        <w:start w:val="1"/>
        <w:numFmt w:val="decimal"/>
        <w:lvlText w:val="▪"/>
        <w:lvlJc w:val="left"/>
        <w:pPr>
          <w:tabs>
            <w:tab w:val="left" w:pos="720"/>
          </w:tabs>
          <w:ind w:left="432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6">
      <w:lvl w:ilvl="6" w:tplc="B644F056">
        <w:start w:val="1"/>
        <w:numFmt w:val="decimal"/>
        <w:lvlText w:val="▪"/>
        <w:lvlJc w:val="left"/>
        <w:pPr>
          <w:tabs>
            <w:tab w:val="left" w:pos="720"/>
          </w:tabs>
          <w:ind w:left="504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7">
      <w:lvl w:ilvl="7" w:tplc="BE6498B8">
        <w:start w:val="1"/>
        <w:numFmt w:val="decimal"/>
        <w:lvlText w:val="▪"/>
        <w:lvlJc w:val="left"/>
        <w:pPr>
          <w:tabs>
            <w:tab w:val="left" w:pos="720"/>
          </w:tabs>
          <w:ind w:left="576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lvlOverride w:ilvl="8">
      <w:lvl w:ilvl="8" w:tplc="7A8EF4E2">
        <w:start w:val="1"/>
        <w:numFmt w:val="decimal"/>
        <w:lvlText w:val="▪"/>
        <w:lvlJc w:val="left"/>
        <w:pPr>
          <w:tabs>
            <w:tab w:val="left" w:pos="720"/>
          </w:tabs>
          <w:ind w:left="6480" w:hanging="360"/>
        </w:pPr>
        <w:rPr>
          <w:rFonts w:ascii="Arial Unicode MS" w:eastAsia="Arial Unicode MS" w:hAnsi="Arial Unicode MS" w:cs="Arial Unicode MS"/>
          <w:b w:val="0"/>
          <w:bCs w:val="0"/>
          <w:i w:val="0"/>
          <w:iCs w:val="0"/>
          <w:caps w:val="0"/>
          <w:smallCaps w:val="0"/>
          <w:strike w:val="0"/>
          <w:dstrike w:val="0"/>
          <w:outline w:val="0"/>
          <w:shadow w:val="0"/>
          <w:emboss w:val="0"/>
          <w:imprint w:val="0"/>
          <w:spacing w:val="0"/>
          <w:w w:val="100"/>
          <w:kern w:val="0"/>
          <w:position w:val="0"/>
          <w:sz w:val="20"/>
          <w:szCs w:val="20"/>
          <w:highlight w:val="none"/>
          <w:u w:val="none"/>
          <w:effect w:val="none"/>
          <w:vertAlign w:val="baseline"/>
        </w:rPr>
      </w:lvl>
    </w:lvlOverride>
  </w:num>
  <w:num w:numId="10" w16cid:durableId="964584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250"/>
  <w:proofState w:spelling="clean" w:grammar="clean"/>
  <w:documentProtection w:edit="forms" w:formatting="1" w:enforcement="1" w:cryptProviderType="rsaAES" w:cryptAlgorithmClass="hash" w:cryptAlgorithmType="typeAny" w:cryptAlgorithmSid="14" w:cryptSpinCount="100000" w:hash="XDtbFmOd7ZGYmwaPrCrEDAeV//CZ1V370qXYl94pqZGAC1ONFjVG37nhOILWeQuuKM7y8CLw80YGACqPteKn4Q==" w:salt="EC++SbT31HnFKtLyPeIszQ=="/>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4AA7"/>
    <w:rsid w:val="000116E3"/>
    <w:rsid w:val="00022472"/>
    <w:rsid w:val="00022C87"/>
    <w:rsid w:val="00054E6D"/>
    <w:rsid w:val="001169A4"/>
    <w:rsid w:val="00132BDF"/>
    <w:rsid w:val="00143F47"/>
    <w:rsid w:val="00176367"/>
    <w:rsid w:val="00201FA1"/>
    <w:rsid w:val="00206550"/>
    <w:rsid w:val="0022408E"/>
    <w:rsid w:val="00244440"/>
    <w:rsid w:val="002459D0"/>
    <w:rsid w:val="002820BC"/>
    <w:rsid w:val="00295314"/>
    <w:rsid w:val="002C7D51"/>
    <w:rsid w:val="002E5FB8"/>
    <w:rsid w:val="002F31D6"/>
    <w:rsid w:val="00315030"/>
    <w:rsid w:val="00321860"/>
    <w:rsid w:val="00371E64"/>
    <w:rsid w:val="003B4AA7"/>
    <w:rsid w:val="003B583A"/>
    <w:rsid w:val="003F2F1A"/>
    <w:rsid w:val="00403967"/>
    <w:rsid w:val="0042674B"/>
    <w:rsid w:val="00436320"/>
    <w:rsid w:val="00466A7E"/>
    <w:rsid w:val="004829A7"/>
    <w:rsid w:val="004B07B2"/>
    <w:rsid w:val="004F4B53"/>
    <w:rsid w:val="00503515"/>
    <w:rsid w:val="0050598E"/>
    <w:rsid w:val="00525F97"/>
    <w:rsid w:val="00534E25"/>
    <w:rsid w:val="00540E42"/>
    <w:rsid w:val="0057075C"/>
    <w:rsid w:val="005C4E83"/>
    <w:rsid w:val="005D0BFD"/>
    <w:rsid w:val="005F2C56"/>
    <w:rsid w:val="00600AA2"/>
    <w:rsid w:val="00616EA5"/>
    <w:rsid w:val="00622387"/>
    <w:rsid w:val="00636AD7"/>
    <w:rsid w:val="006571DB"/>
    <w:rsid w:val="006717DB"/>
    <w:rsid w:val="006760D6"/>
    <w:rsid w:val="006805A4"/>
    <w:rsid w:val="006A61A0"/>
    <w:rsid w:val="006C24FA"/>
    <w:rsid w:val="006C3682"/>
    <w:rsid w:val="006C4C61"/>
    <w:rsid w:val="006D1D4B"/>
    <w:rsid w:val="006E4A10"/>
    <w:rsid w:val="006E4EE3"/>
    <w:rsid w:val="00704009"/>
    <w:rsid w:val="00747A0F"/>
    <w:rsid w:val="007866A8"/>
    <w:rsid w:val="007966E3"/>
    <w:rsid w:val="007B215D"/>
    <w:rsid w:val="007C0EC1"/>
    <w:rsid w:val="007E0C72"/>
    <w:rsid w:val="007F488E"/>
    <w:rsid w:val="007F613D"/>
    <w:rsid w:val="008132A2"/>
    <w:rsid w:val="008478BE"/>
    <w:rsid w:val="00867B12"/>
    <w:rsid w:val="0087573E"/>
    <w:rsid w:val="008872E9"/>
    <w:rsid w:val="00894720"/>
    <w:rsid w:val="008D3040"/>
    <w:rsid w:val="008F491A"/>
    <w:rsid w:val="00914499"/>
    <w:rsid w:val="00921E28"/>
    <w:rsid w:val="0092489E"/>
    <w:rsid w:val="00930744"/>
    <w:rsid w:val="0093175D"/>
    <w:rsid w:val="00940DE8"/>
    <w:rsid w:val="00967A42"/>
    <w:rsid w:val="009A0D04"/>
    <w:rsid w:val="009B474B"/>
    <w:rsid w:val="009B4C16"/>
    <w:rsid w:val="009C0FA4"/>
    <w:rsid w:val="009D64E8"/>
    <w:rsid w:val="009F44FC"/>
    <w:rsid w:val="009F52B3"/>
    <w:rsid w:val="00A03CF8"/>
    <w:rsid w:val="00A050A7"/>
    <w:rsid w:val="00A10887"/>
    <w:rsid w:val="00A143D0"/>
    <w:rsid w:val="00A30A85"/>
    <w:rsid w:val="00A5525F"/>
    <w:rsid w:val="00A812B4"/>
    <w:rsid w:val="00A85068"/>
    <w:rsid w:val="00AB1499"/>
    <w:rsid w:val="00AE2AFE"/>
    <w:rsid w:val="00AF4338"/>
    <w:rsid w:val="00B03A70"/>
    <w:rsid w:val="00B058D0"/>
    <w:rsid w:val="00B239A0"/>
    <w:rsid w:val="00B41BA9"/>
    <w:rsid w:val="00B770C2"/>
    <w:rsid w:val="00B80444"/>
    <w:rsid w:val="00BD170E"/>
    <w:rsid w:val="00C0057F"/>
    <w:rsid w:val="00C00B2C"/>
    <w:rsid w:val="00C0589C"/>
    <w:rsid w:val="00C20219"/>
    <w:rsid w:val="00C2210C"/>
    <w:rsid w:val="00C323BB"/>
    <w:rsid w:val="00C40007"/>
    <w:rsid w:val="00C639E2"/>
    <w:rsid w:val="00C70B32"/>
    <w:rsid w:val="00CC3605"/>
    <w:rsid w:val="00CD2906"/>
    <w:rsid w:val="00CE29A0"/>
    <w:rsid w:val="00D17438"/>
    <w:rsid w:val="00D52FC8"/>
    <w:rsid w:val="00D6336A"/>
    <w:rsid w:val="00DA1DED"/>
    <w:rsid w:val="00DB6045"/>
    <w:rsid w:val="00DC2820"/>
    <w:rsid w:val="00DC5FF3"/>
    <w:rsid w:val="00DC6EB4"/>
    <w:rsid w:val="00DD079D"/>
    <w:rsid w:val="00E66585"/>
    <w:rsid w:val="00E7444E"/>
    <w:rsid w:val="00E75A54"/>
    <w:rsid w:val="00E86215"/>
    <w:rsid w:val="00ED7F3F"/>
    <w:rsid w:val="00EE2F5B"/>
    <w:rsid w:val="00EE5B69"/>
    <w:rsid w:val="00EF1C33"/>
    <w:rsid w:val="00EF762F"/>
    <w:rsid w:val="00F03F8C"/>
    <w:rsid w:val="00F0611B"/>
    <w:rsid w:val="00F21441"/>
    <w:rsid w:val="00F24E47"/>
    <w:rsid w:val="00F3115C"/>
    <w:rsid w:val="00F41627"/>
    <w:rsid w:val="00F56224"/>
    <w:rsid w:val="00F62A07"/>
    <w:rsid w:val="00FA0072"/>
    <w:rsid w:val="00FB64A3"/>
    <w:rsid w:val="00FC1114"/>
    <w:rsid w:val="00FC696E"/>
    <w:rsid w:val="00FE0A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3DEF397"/>
  <w15:chartTrackingRefBased/>
  <w15:docId w15:val="{6D5A349B-69FC-4857-9E6D-1CA5F0937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75A5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B4AA7"/>
    <w:pPr>
      <w:tabs>
        <w:tab w:val="center" w:pos="4680"/>
        <w:tab w:val="right" w:pos="9360"/>
      </w:tabs>
      <w:spacing w:after="0" w:line="240" w:lineRule="auto"/>
    </w:pPr>
  </w:style>
  <w:style w:type="character" w:customStyle="1" w:styleId="HeaderChar">
    <w:name w:val="Header Char"/>
    <w:basedOn w:val="DefaultParagraphFont"/>
    <w:link w:val="Header"/>
    <w:uiPriority w:val="99"/>
    <w:rsid w:val="003B4AA7"/>
  </w:style>
  <w:style w:type="paragraph" w:styleId="Footer">
    <w:name w:val="footer"/>
    <w:basedOn w:val="Normal"/>
    <w:link w:val="FooterChar"/>
    <w:uiPriority w:val="99"/>
    <w:unhideWhenUsed/>
    <w:rsid w:val="003B4AA7"/>
    <w:pPr>
      <w:tabs>
        <w:tab w:val="center" w:pos="4680"/>
        <w:tab w:val="right" w:pos="9360"/>
      </w:tabs>
      <w:spacing w:after="0" w:line="240" w:lineRule="auto"/>
    </w:pPr>
  </w:style>
  <w:style w:type="character" w:customStyle="1" w:styleId="FooterChar">
    <w:name w:val="Footer Char"/>
    <w:basedOn w:val="DefaultParagraphFont"/>
    <w:link w:val="Footer"/>
    <w:uiPriority w:val="99"/>
    <w:rsid w:val="003B4AA7"/>
  </w:style>
  <w:style w:type="table" w:styleId="TableGrid">
    <w:name w:val="Table Grid"/>
    <w:basedOn w:val="TableNormal"/>
    <w:uiPriority w:val="39"/>
    <w:rsid w:val="003B4AA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B4AA7"/>
    <w:pPr>
      <w:ind w:left="720"/>
      <w:contextualSpacing/>
    </w:pPr>
  </w:style>
  <w:style w:type="paragraph" w:customStyle="1" w:styleId="Body">
    <w:name w:val="Body"/>
    <w:rsid w:val="003B4AA7"/>
    <w:pPr>
      <w:widowControl w:val="0"/>
      <w:pBdr>
        <w:top w:val="nil"/>
        <w:left w:val="nil"/>
        <w:bottom w:val="nil"/>
        <w:right w:val="nil"/>
        <w:between w:val="nil"/>
        <w:bar w:val="nil"/>
      </w:pBdr>
      <w:spacing w:after="0" w:line="240" w:lineRule="auto"/>
    </w:pPr>
    <w:rPr>
      <w:rFonts w:ascii="Arial" w:eastAsia="Arial Unicode MS" w:hAnsi="Arial" w:cs="Arial Unicode MS"/>
      <w:color w:val="000000"/>
      <w:sz w:val="24"/>
      <w:szCs w:val="24"/>
      <w:u w:color="000000"/>
      <w:bdr w:val="nil"/>
    </w:rPr>
  </w:style>
  <w:style w:type="numbering" w:customStyle="1" w:styleId="ImportedStyle1">
    <w:name w:val="Imported Style 1"/>
    <w:rsid w:val="003B4AA7"/>
    <w:pPr>
      <w:numPr>
        <w:numId w:val="1"/>
      </w:numPr>
    </w:pPr>
  </w:style>
  <w:style w:type="character" w:styleId="PlaceholderText">
    <w:name w:val="Placeholder Text"/>
    <w:basedOn w:val="DefaultParagraphFont"/>
    <w:uiPriority w:val="99"/>
    <w:semiHidden/>
    <w:rsid w:val="00C2210C"/>
    <w:rPr>
      <w:color w:val="808080"/>
    </w:rPr>
  </w:style>
  <w:style w:type="character" w:customStyle="1" w:styleId="Heading1Char">
    <w:name w:val="Heading 1 Char"/>
    <w:basedOn w:val="DefaultParagraphFont"/>
    <w:link w:val="Heading1"/>
    <w:uiPriority w:val="9"/>
    <w:rsid w:val="00E75A54"/>
    <w:rPr>
      <w:rFonts w:asciiTheme="majorHAnsi" w:eastAsiaTheme="majorEastAsia" w:hAnsiTheme="majorHAnsi" w:cstheme="majorBidi"/>
      <w:color w:val="2E74B5" w:themeColor="accent1" w:themeShade="BF"/>
      <w:sz w:val="32"/>
      <w:szCs w:val="32"/>
    </w:rPr>
  </w:style>
  <w:style w:type="paragraph" w:styleId="BalloonText">
    <w:name w:val="Balloon Text"/>
    <w:basedOn w:val="Normal"/>
    <w:link w:val="BalloonTextChar"/>
    <w:uiPriority w:val="99"/>
    <w:semiHidden/>
    <w:unhideWhenUsed/>
    <w:rsid w:val="007966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66E3"/>
    <w:rPr>
      <w:rFonts w:ascii="Segoe UI" w:hAnsi="Segoe UI" w:cs="Segoe UI"/>
      <w:sz w:val="18"/>
      <w:szCs w:val="18"/>
    </w:rPr>
  </w:style>
  <w:style w:type="character" w:customStyle="1" w:styleId="PostingNumberFont">
    <w:name w:val="Posting Number Font"/>
    <w:basedOn w:val="DefaultParagraphFont"/>
    <w:uiPriority w:val="1"/>
    <w:rsid w:val="004829A7"/>
    <w:rPr>
      <w:rFonts w:ascii="Arial" w:hAnsi="Arial"/>
      <w:b/>
      <w:sz w:val="28"/>
    </w:rPr>
  </w:style>
  <w:style w:type="character" w:customStyle="1" w:styleId="Dates">
    <w:name w:val="Dates"/>
    <w:basedOn w:val="DefaultParagraphFont"/>
    <w:uiPriority w:val="1"/>
    <w:rsid w:val="00CE29A0"/>
    <w:rPr>
      <w:rFonts w:ascii="Arial" w:hAnsi="Arial"/>
      <w:b/>
      <w:sz w:val="24"/>
    </w:rPr>
  </w:style>
  <w:style w:type="character" w:styleId="Strong">
    <w:name w:val="Strong"/>
    <w:basedOn w:val="DefaultParagraphFont"/>
    <w:uiPriority w:val="22"/>
    <w:qFormat/>
    <w:rsid w:val="00371E64"/>
    <w:rPr>
      <w:b/>
      <w:bCs/>
    </w:rPr>
  </w:style>
  <w:style w:type="character" w:customStyle="1" w:styleId="BOLDFONT">
    <w:name w:val="BOLD FONT"/>
    <w:basedOn w:val="DefaultParagraphFont"/>
    <w:uiPriority w:val="1"/>
    <w:rsid w:val="00ED7F3F"/>
  </w:style>
  <w:style w:type="character" w:customStyle="1" w:styleId="Style1">
    <w:name w:val="Style1"/>
    <w:basedOn w:val="DefaultParagraphFont"/>
    <w:uiPriority w:val="1"/>
    <w:rsid w:val="00ED7F3F"/>
    <w:rPr>
      <w:rFonts w:ascii="Arial" w:hAnsi="Arial"/>
      <w:b/>
      <w:sz w:val="22"/>
    </w:rPr>
  </w:style>
  <w:style w:type="paragraph" w:styleId="Title">
    <w:name w:val="Title"/>
    <w:basedOn w:val="Normal"/>
    <w:next w:val="Normal"/>
    <w:link w:val="TitleChar"/>
    <w:uiPriority w:val="10"/>
    <w:qFormat/>
    <w:rsid w:val="003F2F1A"/>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F2F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F2F1A"/>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3F2F1A"/>
    <w:rPr>
      <w:rFonts w:eastAsiaTheme="minorEastAsia"/>
      <w:color w:val="5A5A5A" w:themeColor="text1" w:themeTint="A5"/>
      <w:spacing w:val="15"/>
    </w:rPr>
  </w:style>
  <w:style w:type="character" w:styleId="Emphasis">
    <w:name w:val="Emphasis"/>
    <w:basedOn w:val="DefaultParagraphFont"/>
    <w:uiPriority w:val="20"/>
    <w:qFormat/>
    <w:rsid w:val="009F44FC"/>
    <w:rPr>
      <w:i/>
      <w:iCs/>
    </w:rPr>
  </w:style>
  <w:style w:type="paragraph" w:styleId="NoSpacing">
    <w:name w:val="No Spacing"/>
    <w:uiPriority w:val="1"/>
    <w:qFormat/>
    <w:rsid w:val="007F488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3672975">
      <w:bodyDiv w:val="1"/>
      <w:marLeft w:val="0"/>
      <w:marRight w:val="0"/>
      <w:marTop w:val="0"/>
      <w:marBottom w:val="0"/>
      <w:divBdr>
        <w:top w:val="none" w:sz="0" w:space="0" w:color="auto"/>
        <w:left w:val="none" w:sz="0" w:space="0" w:color="auto"/>
        <w:bottom w:val="none" w:sz="0" w:space="0" w:color="auto"/>
        <w:right w:val="none" w:sz="0" w:space="0" w:color="auto"/>
      </w:divBdr>
    </w:div>
    <w:div w:id="1148133684">
      <w:bodyDiv w:val="1"/>
      <w:marLeft w:val="0"/>
      <w:marRight w:val="0"/>
      <w:marTop w:val="0"/>
      <w:marBottom w:val="0"/>
      <w:divBdr>
        <w:top w:val="none" w:sz="0" w:space="0" w:color="auto"/>
        <w:left w:val="none" w:sz="0" w:space="0" w:color="auto"/>
        <w:bottom w:val="none" w:sz="0" w:space="0" w:color="auto"/>
        <w:right w:val="none" w:sz="0" w:space="0" w:color="auto"/>
      </w:divBdr>
    </w:div>
    <w:div w:id="1613901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A816A40D8D4D1290A6C665399D48F8"/>
        <w:category>
          <w:name w:val="General"/>
          <w:gallery w:val="placeholder"/>
        </w:category>
        <w:types>
          <w:type w:val="bbPlcHdr"/>
        </w:types>
        <w:behaviors>
          <w:behavior w:val="content"/>
        </w:behaviors>
        <w:guid w:val="{D5F29AA0-DB57-44D1-AFD5-F34C192B5E13}"/>
      </w:docPartPr>
      <w:docPartBody>
        <w:p w:rsidR="003B4D4F" w:rsidRDefault="008F1641" w:rsidP="008F1641">
          <w:pPr>
            <w:pStyle w:val="1CA816A40D8D4D1290A6C665399D48F813"/>
          </w:pPr>
          <w:r w:rsidRPr="00940DE8">
            <w:rPr>
              <w:rStyle w:val="PlaceholderText"/>
              <w:sz w:val="24"/>
              <w:szCs w:val="24"/>
            </w:rPr>
            <w:t>Choose an item.</w:t>
          </w:r>
        </w:p>
      </w:docPartBody>
    </w:docPart>
    <w:docPart>
      <w:docPartPr>
        <w:name w:val="9904B3535D454C6E9B528B24175ECF75"/>
        <w:category>
          <w:name w:val="General"/>
          <w:gallery w:val="placeholder"/>
        </w:category>
        <w:types>
          <w:type w:val="bbPlcHdr"/>
        </w:types>
        <w:behaviors>
          <w:behavior w:val="content"/>
        </w:behaviors>
        <w:guid w:val="{D4F9F605-1760-4B74-9978-8547443B7831}"/>
      </w:docPartPr>
      <w:docPartBody>
        <w:p w:rsidR="009F00C4" w:rsidRDefault="0093285F" w:rsidP="0093285F">
          <w:pPr>
            <w:pStyle w:val="9904B3535D454C6E9B528B24175ECF7512"/>
          </w:pPr>
          <w:r w:rsidRPr="006A61A0">
            <w:rPr>
              <w:rStyle w:val="PlaceholderText"/>
            </w:rPr>
            <w:t>Click or tap to enter a date.</w:t>
          </w:r>
        </w:p>
      </w:docPartBody>
    </w:docPart>
    <w:docPart>
      <w:docPartPr>
        <w:name w:val="85A359BB04354D15B648F8F52A784C0A"/>
        <w:category>
          <w:name w:val="General"/>
          <w:gallery w:val="placeholder"/>
        </w:category>
        <w:types>
          <w:type w:val="bbPlcHdr"/>
        </w:types>
        <w:behaviors>
          <w:behavior w:val="content"/>
        </w:behaviors>
        <w:guid w:val="{CDE0E695-B70F-4138-A1E8-E0C8D70326BA}"/>
      </w:docPartPr>
      <w:docPartBody>
        <w:p w:rsidR="009F00C4" w:rsidRDefault="006969B9" w:rsidP="003848B8">
          <w:pPr>
            <w:pStyle w:val="85A359BB04354D15B648F8F52A784C0A16"/>
          </w:pPr>
          <w:r w:rsidRPr="00B03A70">
            <w:t xml:space="preserve"> </w:t>
          </w:r>
        </w:p>
      </w:docPartBody>
    </w:docPart>
    <w:docPart>
      <w:docPartPr>
        <w:name w:val="1F403B95C64E422F8908A065CF3ED523"/>
        <w:category>
          <w:name w:val="General"/>
          <w:gallery w:val="placeholder"/>
        </w:category>
        <w:types>
          <w:type w:val="bbPlcHdr"/>
        </w:types>
        <w:behaviors>
          <w:behavior w:val="content"/>
        </w:behaviors>
        <w:guid w:val="{555C5FA0-68AE-4DF1-8A9B-32A0D7F728DD}"/>
      </w:docPartPr>
      <w:docPartBody>
        <w:p w:rsidR="009F00C4" w:rsidRDefault="006969B9" w:rsidP="006969B9">
          <w:pPr>
            <w:pStyle w:val="1F403B95C64E422F8908A065CF3ED52318"/>
          </w:pPr>
          <w:r>
            <w:rPr>
              <w:rFonts w:ascii="Arial" w:hAnsi="Arial" w:cs="Arial"/>
              <w:b/>
              <w:sz w:val="20"/>
              <w:szCs w:val="20"/>
            </w:rPr>
            <w:t xml:space="preserve"> </w:t>
          </w:r>
        </w:p>
      </w:docPartBody>
    </w:docPart>
    <w:docPart>
      <w:docPartPr>
        <w:name w:val="75CBB5C7A5E940119E4EE400E62A96D6"/>
        <w:category>
          <w:name w:val="General"/>
          <w:gallery w:val="placeholder"/>
        </w:category>
        <w:types>
          <w:type w:val="bbPlcHdr"/>
        </w:types>
        <w:behaviors>
          <w:behavior w:val="content"/>
        </w:behaviors>
        <w:guid w:val="{701BC36A-0235-4500-8913-F042078A2430}"/>
      </w:docPartPr>
      <w:docPartBody>
        <w:p w:rsidR="009F00C4" w:rsidRDefault="006969B9" w:rsidP="006969B9">
          <w:pPr>
            <w:pStyle w:val="75CBB5C7A5E940119E4EE400E62A96D618"/>
          </w:pPr>
          <w:r>
            <w:rPr>
              <w:rFonts w:ascii="Arial" w:hAnsi="Arial" w:cs="Arial"/>
              <w:b/>
              <w:sz w:val="20"/>
              <w:szCs w:val="20"/>
            </w:rPr>
            <w:t xml:space="preserve"> </w:t>
          </w:r>
        </w:p>
      </w:docPartBody>
    </w:docPart>
    <w:docPart>
      <w:docPartPr>
        <w:name w:val="577C71C37C8F4C62B2D64CE88E96FA3C"/>
        <w:category>
          <w:name w:val="General"/>
          <w:gallery w:val="placeholder"/>
        </w:category>
        <w:types>
          <w:type w:val="bbPlcHdr"/>
        </w:types>
        <w:behaviors>
          <w:behavior w:val="content"/>
        </w:behaviors>
        <w:guid w:val="{A1536D08-9A09-420F-8C0F-DAE7A25657F9}"/>
      </w:docPartPr>
      <w:docPartBody>
        <w:p w:rsidR="009F00C4" w:rsidRDefault="006969B9" w:rsidP="006969B9">
          <w:pPr>
            <w:pStyle w:val="577C71C37C8F4C62B2D64CE88E96FA3C18"/>
          </w:pPr>
          <w:r>
            <w:rPr>
              <w:rFonts w:ascii="Arial" w:hAnsi="Arial" w:cs="Arial"/>
              <w:b/>
              <w:sz w:val="20"/>
              <w:szCs w:val="20"/>
            </w:rPr>
            <w:t xml:space="preserve"> </w:t>
          </w:r>
        </w:p>
      </w:docPartBody>
    </w:docPart>
    <w:docPart>
      <w:docPartPr>
        <w:name w:val="7B719020357344A3BCAD86C91D3FBB59"/>
        <w:category>
          <w:name w:val="General"/>
          <w:gallery w:val="placeholder"/>
        </w:category>
        <w:types>
          <w:type w:val="bbPlcHdr"/>
        </w:types>
        <w:behaviors>
          <w:behavior w:val="content"/>
        </w:behaviors>
        <w:guid w:val="{813973A3-BB04-4889-85A7-3A7B3CD7930F}"/>
      </w:docPartPr>
      <w:docPartBody>
        <w:p w:rsidR="009F00C4" w:rsidRDefault="00A17CC3" w:rsidP="00A17CC3">
          <w:pPr>
            <w:pStyle w:val="7B719020357344A3BCAD86C91D3FBB5915"/>
          </w:pPr>
          <w:r w:rsidRPr="00D17438">
            <w:rPr>
              <w:rStyle w:val="PlaceholderText"/>
            </w:rPr>
            <w:t>Click or tap here to enter text.</w:t>
          </w:r>
        </w:p>
      </w:docPartBody>
    </w:docPart>
    <w:docPart>
      <w:docPartPr>
        <w:name w:val="896F1469DDB645BFAE0C869B424BBD9B"/>
        <w:category>
          <w:name w:val="General"/>
          <w:gallery w:val="placeholder"/>
        </w:category>
        <w:types>
          <w:type w:val="bbPlcHdr"/>
        </w:types>
        <w:behaviors>
          <w:behavior w:val="content"/>
        </w:behaviors>
        <w:guid w:val="{F9B07FF4-7720-445A-9C29-47F99B4C7748}"/>
      </w:docPartPr>
      <w:docPartBody>
        <w:p w:rsidR="009F00C4" w:rsidRDefault="00A17CC3" w:rsidP="00A17CC3">
          <w:pPr>
            <w:pStyle w:val="896F1469DDB645BFAE0C869B424BBD9B15"/>
          </w:pPr>
          <w:r w:rsidRPr="00D17438">
            <w:rPr>
              <w:rStyle w:val="PlaceholderText"/>
            </w:rPr>
            <w:t>Click or tap here to enter text.</w:t>
          </w:r>
        </w:p>
      </w:docPartBody>
    </w:docPart>
    <w:docPart>
      <w:docPartPr>
        <w:name w:val="334D45BBE3AA45ADB64D6AB27B1A55F6"/>
        <w:category>
          <w:name w:val="General"/>
          <w:gallery w:val="placeholder"/>
        </w:category>
        <w:types>
          <w:type w:val="bbPlcHdr"/>
        </w:types>
        <w:behaviors>
          <w:behavior w:val="content"/>
        </w:behaviors>
        <w:guid w:val="{3CDA3C12-05DF-46D7-8661-DE40E3B6B19B}"/>
      </w:docPartPr>
      <w:docPartBody>
        <w:p w:rsidR="0093285F" w:rsidRDefault="006969B9" w:rsidP="006969B9">
          <w:pPr>
            <w:pStyle w:val="334D45BBE3AA45ADB64D6AB27B1A55F610"/>
          </w:pPr>
          <w:r>
            <w:rPr>
              <w:rFonts w:ascii="Arial" w:hAnsi="Arial" w:cs="Arial"/>
              <w:b/>
              <w:sz w:val="20"/>
              <w:szCs w:val="20"/>
            </w:rPr>
            <w:t xml:space="preserve"> </w:t>
          </w:r>
        </w:p>
      </w:docPartBody>
    </w:docPart>
    <w:docPart>
      <w:docPartPr>
        <w:name w:val="83CA831B6DD74A10AC37602391B35CC0"/>
        <w:category>
          <w:name w:val="General"/>
          <w:gallery w:val="placeholder"/>
        </w:category>
        <w:types>
          <w:type w:val="bbPlcHdr"/>
        </w:types>
        <w:behaviors>
          <w:behavior w:val="content"/>
        </w:behaviors>
        <w:guid w:val="{89DBDDC3-2CC7-4251-9F0A-E3B2C6291117}"/>
      </w:docPartPr>
      <w:docPartBody>
        <w:p w:rsidR="0093285F" w:rsidRDefault="00B058A1" w:rsidP="00B058A1">
          <w:pPr>
            <w:pStyle w:val="83CA831B6DD74A10AC37602391B35CC011"/>
          </w:pPr>
          <w:r w:rsidRPr="00967A42">
            <w:rPr>
              <w:rFonts w:ascii="Arial" w:hAnsi="Arial" w:cs="Arial"/>
              <w:sz w:val="18"/>
              <w:szCs w:val="18"/>
            </w:rPr>
            <w:t>chair of department @trentu.ca</w:t>
          </w:r>
        </w:p>
      </w:docPartBody>
    </w:docPart>
    <w:docPart>
      <w:docPartPr>
        <w:name w:val="104B684FFBE44726AD8C0C766050B6CE"/>
        <w:category>
          <w:name w:val="General"/>
          <w:gallery w:val="placeholder"/>
        </w:category>
        <w:types>
          <w:type w:val="bbPlcHdr"/>
        </w:types>
        <w:behaviors>
          <w:behavior w:val="content"/>
        </w:behaviors>
        <w:guid w:val="{B78891CE-3ABA-4E86-B22F-AAAFA5280EB4}"/>
      </w:docPartPr>
      <w:docPartBody>
        <w:p w:rsidR="00A17CC3" w:rsidRDefault="00C354FD" w:rsidP="00C354FD">
          <w:pPr>
            <w:pStyle w:val="104B684FFBE44726AD8C0C766050B6CE36"/>
          </w:pPr>
          <w:r>
            <w:rPr>
              <w:rStyle w:val="PostingNumberFont"/>
            </w:rPr>
            <w:t>For Office of the Dean</w:t>
          </w:r>
        </w:p>
      </w:docPartBody>
    </w:docPart>
    <w:docPart>
      <w:docPartPr>
        <w:name w:val="4731856EB29744B2ADF98622BCF65CF4"/>
        <w:category>
          <w:name w:val="General"/>
          <w:gallery w:val="placeholder"/>
        </w:category>
        <w:types>
          <w:type w:val="bbPlcHdr"/>
        </w:types>
        <w:behaviors>
          <w:behavior w:val="content"/>
        </w:behaviors>
        <w:guid w:val="{95631A91-547C-455E-8546-E9DF33458047}"/>
      </w:docPartPr>
      <w:docPartBody>
        <w:p w:rsidR="00FB2863" w:rsidRDefault="006969B9" w:rsidP="006969B9">
          <w:pPr>
            <w:pStyle w:val="4731856EB29744B2ADF98622BCF65CF4"/>
          </w:pPr>
          <w:r>
            <w:rPr>
              <w:rFonts w:ascii="Arial" w:hAnsi="Arial" w:cs="Arial"/>
              <w:sz w:val="20"/>
              <w:szCs w:val="20"/>
            </w:rPr>
            <w:t>___</w:t>
          </w:r>
        </w:p>
      </w:docPartBody>
    </w:docPart>
    <w:docPart>
      <w:docPartPr>
        <w:name w:val="203FB151289E4DC98983562AAF2DD308"/>
        <w:category>
          <w:name w:val="General"/>
          <w:gallery w:val="placeholder"/>
        </w:category>
        <w:types>
          <w:type w:val="bbPlcHdr"/>
        </w:types>
        <w:behaviors>
          <w:behavior w:val="content"/>
        </w:behaviors>
        <w:guid w:val="{7BB4E8C9-BB68-44B4-B02E-B41583EAFB6E}"/>
      </w:docPartPr>
      <w:docPartBody>
        <w:p w:rsidR="00022268" w:rsidRDefault="008F1641" w:rsidP="008F1641">
          <w:pPr>
            <w:pStyle w:val="203FB151289E4DC98983562AAF2DD3081"/>
          </w:pPr>
          <w:r>
            <w:rPr>
              <w:rFonts w:ascii="Arial" w:hAnsi="Arial" w:cs="Arial"/>
              <w:b/>
              <w:sz w:val="20"/>
              <w:szCs w:val="20"/>
            </w:rPr>
            <w:t xml:space="preserve"> </w:t>
          </w:r>
        </w:p>
      </w:docPartBody>
    </w:docPart>
    <w:docPart>
      <w:docPartPr>
        <w:name w:val="C99BEA639D564E63B911D9FFF1040DDB"/>
        <w:category>
          <w:name w:val="General"/>
          <w:gallery w:val="placeholder"/>
        </w:category>
        <w:types>
          <w:type w:val="bbPlcHdr"/>
        </w:types>
        <w:behaviors>
          <w:behavior w:val="content"/>
        </w:behaviors>
        <w:guid w:val="{42B48C9B-A529-4E76-81E2-5F8D7E4AC413}"/>
      </w:docPartPr>
      <w:docPartBody>
        <w:p w:rsidR="00022268" w:rsidRDefault="008F1641" w:rsidP="008F1641">
          <w:pPr>
            <w:pStyle w:val="C99BEA639D564E63B911D9FFF1040DDB1"/>
          </w:pPr>
          <w:r>
            <w:rPr>
              <w:rFonts w:ascii="Arial" w:hAnsi="Arial" w:cs="Arial"/>
              <w:b/>
              <w:sz w:val="20"/>
              <w:szCs w:val="20"/>
            </w:rPr>
            <w:t xml:space="preserve"> </w:t>
          </w:r>
        </w:p>
      </w:docPartBody>
    </w:docPart>
    <w:docPart>
      <w:docPartPr>
        <w:name w:val="526F5E3AA96F48C6AC441C1B51056F15"/>
        <w:category>
          <w:name w:val="General"/>
          <w:gallery w:val="placeholder"/>
        </w:category>
        <w:types>
          <w:type w:val="bbPlcHdr"/>
        </w:types>
        <w:behaviors>
          <w:behavior w:val="content"/>
        </w:behaviors>
        <w:guid w:val="{CDD1169C-1F1B-40A3-A02F-1EEBE7C1436A}"/>
      </w:docPartPr>
      <w:docPartBody>
        <w:p w:rsidR="00C354FD" w:rsidRDefault="00C354FD" w:rsidP="00C354FD">
          <w:pPr>
            <w:pStyle w:val="526F5E3AA96F48C6AC441C1B51056F1514"/>
          </w:pPr>
          <w:r w:rsidRPr="00E7444E">
            <w:rPr>
              <w:rStyle w:val="PlaceholderText"/>
            </w:rPr>
            <w:t>Click or tap here to enter text.</w:t>
          </w:r>
        </w:p>
      </w:docPartBody>
    </w:docPart>
    <w:docPart>
      <w:docPartPr>
        <w:name w:val="B74494B9F87343978653FBF47DCCF3DE"/>
        <w:category>
          <w:name w:val="General"/>
          <w:gallery w:val="placeholder"/>
        </w:category>
        <w:types>
          <w:type w:val="bbPlcHdr"/>
        </w:types>
        <w:behaviors>
          <w:behavior w:val="content"/>
        </w:behaviors>
        <w:guid w:val="{EF851471-D10E-4836-A25B-479EAA87FCD9}"/>
      </w:docPartPr>
      <w:docPartBody>
        <w:p w:rsidR="00C354FD" w:rsidRDefault="0075347C" w:rsidP="0075347C">
          <w:pPr>
            <w:pStyle w:val="B74494B9F87343978653FBF47DCCF3DE1"/>
          </w:pPr>
          <w:r w:rsidRPr="00733E68">
            <w:rPr>
              <w:rStyle w:val="PlaceholderText"/>
            </w:rPr>
            <w:t>C</w:t>
          </w:r>
          <w:r>
            <w:rPr>
              <w:rStyle w:val="PlaceholderText"/>
            </w:rPr>
            <w:t>dfdasfdsafdsafdsafasasdfasdf</w:t>
          </w:r>
          <w:r>
            <w:rPr>
              <w:rStyle w:val="PlaceholderText"/>
            </w:rPr>
            <w:br/>
            <w:t>dasfdfdf</w:t>
          </w:r>
          <w:r w:rsidRPr="00733E68">
            <w:rPr>
              <w:rStyle w:val="PlaceholderText"/>
            </w:rPr>
            <w:t>xt.</w:t>
          </w:r>
        </w:p>
      </w:docPartBody>
    </w:docPart>
    <w:docPart>
      <w:docPartPr>
        <w:name w:val="50313FF9054D4D79BF4764B2D53703A3"/>
        <w:category>
          <w:name w:val="General"/>
          <w:gallery w:val="placeholder"/>
        </w:category>
        <w:types>
          <w:type w:val="bbPlcHdr"/>
        </w:types>
        <w:behaviors>
          <w:behavior w:val="content"/>
        </w:behaviors>
        <w:guid w:val="{F2E99121-197B-4707-A5D1-028AB94E8119}"/>
      </w:docPartPr>
      <w:docPartBody>
        <w:p w:rsidR="00C354FD" w:rsidRPr="00A52B86" w:rsidRDefault="00C354FD" w:rsidP="00C354FD">
          <w:pPr>
            <w:pStyle w:val="ListParagraph"/>
            <w:numPr>
              <w:ilvl w:val="0"/>
              <w:numId w:val="2"/>
            </w:numPr>
            <w:spacing w:after="0" w:line="240" w:lineRule="auto"/>
            <w:rPr>
              <w:rFonts w:ascii="Arial" w:hAnsi="Arial" w:cs="Arial"/>
              <w:sz w:val="20"/>
              <w:szCs w:val="20"/>
            </w:rPr>
          </w:pPr>
          <w:r w:rsidRPr="00A52B86">
            <w:rPr>
              <w:rFonts w:ascii="Arial" w:hAnsi="Arial" w:cs="Arial"/>
              <w:sz w:val="20"/>
              <w:szCs w:val="20"/>
            </w:rPr>
            <w:t>Responsible for preparation and administration of workshops, facilitate discussion and answer student questions</w:t>
          </w:r>
        </w:p>
        <w:p w:rsidR="00C354FD" w:rsidRPr="00A52B86" w:rsidRDefault="00C354FD" w:rsidP="00C354FD">
          <w:pPr>
            <w:pStyle w:val="ListParagraph"/>
            <w:numPr>
              <w:ilvl w:val="0"/>
              <w:numId w:val="2"/>
            </w:numPr>
            <w:spacing w:after="0" w:line="240" w:lineRule="auto"/>
            <w:rPr>
              <w:rFonts w:ascii="Arial" w:hAnsi="Arial" w:cs="Arial"/>
              <w:sz w:val="20"/>
              <w:szCs w:val="20"/>
            </w:rPr>
          </w:pPr>
          <w:r w:rsidRPr="00A52B86">
            <w:rPr>
              <w:rFonts w:ascii="Arial" w:hAnsi="Arial" w:cs="Arial"/>
              <w:sz w:val="20"/>
              <w:szCs w:val="20"/>
            </w:rPr>
            <w:t xml:space="preserve">Marking student essays, tests and examinations </w:t>
          </w:r>
        </w:p>
        <w:p w:rsidR="00C354FD" w:rsidRPr="00A52B86" w:rsidRDefault="00C354FD" w:rsidP="00C354FD">
          <w:pPr>
            <w:pStyle w:val="ListParagraph"/>
            <w:numPr>
              <w:ilvl w:val="0"/>
              <w:numId w:val="2"/>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Invigilate tests and examinations </w:t>
          </w:r>
        </w:p>
        <w:p w:rsidR="00C354FD" w:rsidRPr="00A52B86" w:rsidRDefault="00C354FD" w:rsidP="00C354FD">
          <w:pPr>
            <w:pStyle w:val="ListParagraph"/>
            <w:numPr>
              <w:ilvl w:val="0"/>
              <w:numId w:val="2"/>
            </w:numPr>
            <w:spacing w:after="0" w:line="240" w:lineRule="auto"/>
            <w:rPr>
              <w:rFonts w:ascii="Arial" w:hAnsi="Arial" w:cs="Arial"/>
              <w:sz w:val="20"/>
              <w:szCs w:val="20"/>
            </w:rPr>
          </w:pPr>
          <w:r w:rsidRPr="00A52B86">
            <w:rPr>
              <w:rFonts w:ascii="Arial" w:hAnsi="Arial" w:cs="Arial"/>
              <w:sz w:val="20"/>
              <w:szCs w:val="20"/>
            </w:rPr>
            <w:t>Submission of grades as required, attendance at lectures</w:t>
          </w:r>
        </w:p>
        <w:p w:rsidR="00C354FD" w:rsidRPr="00A52B86" w:rsidRDefault="00C354FD" w:rsidP="00C354FD">
          <w:pPr>
            <w:pStyle w:val="ListParagraph"/>
            <w:numPr>
              <w:ilvl w:val="0"/>
              <w:numId w:val="2"/>
            </w:numPr>
            <w:autoSpaceDE w:val="0"/>
            <w:autoSpaceDN w:val="0"/>
            <w:adjustRightInd w:val="0"/>
            <w:spacing w:after="0" w:line="240" w:lineRule="auto"/>
            <w:rPr>
              <w:rFonts w:ascii="Arial" w:hAnsi="Arial" w:cs="Arial"/>
              <w:color w:val="000000"/>
              <w:sz w:val="20"/>
            </w:rPr>
          </w:pPr>
          <w:r w:rsidRPr="00A52B86">
            <w:rPr>
              <w:rFonts w:ascii="Arial" w:hAnsi="Arial" w:cs="Arial"/>
              <w:color w:val="000000"/>
              <w:sz w:val="20"/>
            </w:rPr>
            <w:t xml:space="preserve">Maintain 1 or more office hours per week for student consultation outside of scheduled class time </w:t>
          </w:r>
        </w:p>
        <w:p w:rsidR="00C354FD" w:rsidRPr="00A52B86" w:rsidRDefault="00C354FD" w:rsidP="00C354FD">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line="240" w:lineRule="auto"/>
            <w:rPr>
              <w:rFonts w:ascii="Arial" w:hAnsi="Arial" w:cs="Arial"/>
              <w:sz w:val="20"/>
            </w:rPr>
          </w:pPr>
          <w:r w:rsidRPr="00A52B86">
            <w:rPr>
              <w:rFonts w:ascii="Arial" w:hAnsi="Arial" w:cs="Arial"/>
              <w:sz w:val="20"/>
            </w:rPr>
            <w:t>Grade breakdowns (with student info, assignment type, weighting, and grade clearly indicated) must be returned to the office by the grade submission deadline</w:t>
          </w:r>
        </w:p>
        <w:p w:rsidR="00C354FD" w:rsidRPr="00A52B86" w:rsidRDefault="00C354FD" w:rsidP="00C354FD">
          <w:pPr>
            <w:pStyle w:val="ListParagraph"/>
            <w:numPr>
              <w:ilvl w:val="0"/>
              <w:numId w:val="2"/>
            </w:numPr>
            <w:pBdr>
              <w:top w:val="nil"/>
              <w:left w:val="nil"/>
              <w:bottom w:val="nil"/>
              <w:right w:val="nil"/>
              <w:between w:val="nil"/>
              <w:bar w:val="nil"/>
            </w:pBdr>
            <w:tabs>
              <w:tab w:val="left" w:pos="1440"/>
              <w:tab w:val="left" w:pos="2160"/>
              <w:tab w:val="left" w:pos="2556"/>
              <w:tab w:val="left" w:pos="2880"/>
              <w:tab w:val="left" w:pos="3265"/>
              <w:tab w:val="left" w:pos="3600"/>
              <w:tab w:val="left" w:pos="4320"/>
              <w:tab w:val="left" w:pos="5040"/>
              <w:tab w:val="left" w:pos="5760"/>
              <w:tab w:val="left" w:pos="6087"/>
            </w:tabs>
            <w:spacing w:after="0"/>
            <w:rPr>
              <w:rFonts w:ascii="Arial" w:hAnsi="Arial" w:cs="Arial"/>
              <w:sz w:val="20"/>
              <w:szCs w:val="20"/>
            </w:rPr>
          </w:pPr>
          <w:r w:rsidRPr="00A52B86">
            <w:rPr>
              <w:rFonts w:ascii="Arial" w:hAnsi="Arial" w:cs="Arial"/>
              <w:sz w:val="20"/>
            </w:rPr>
            <w:t>Exams must be returned to the department office once grading is complete</w:t>
          </w:r>
        </w:p>
        <w:p w:rsidR="00C354FD" w:rsidRPr="00A52B86" w:rsidRDefault="00C354FD" w:rsidP="00C354FD">
          <w:pPr>
            <w:pStyle w:val="ListParagraph"/>
            <w:numPr>
              <w:ilvl w:val="0"/>
              <w:numId w:val="2"/>
            </w:numPr>
            <w:spacing w:after="0" w:line="240" w:lineRule="auto"/>
            <w:rPr>
              <w:rFonts w:ascii="Arial" w:hAnsi="Arial" w:cs="Arial"/>
              <w:sz w:val="20"/>
              <w:szCs w:val="20"/>
              <w:lang w:val="en-CA"/>
            </w:rPr>
          </w:pPr>
          <w:r w:rsidRPr="00A52B86">
            <w:rPr>
              <w:rFonts w:ascii="Arial" w:hAnsi="Arial" w:cs="Arial"/>
              <w:sz w:val="20"/>
            </w:rPr>
            <w:t>Formal appealable work must be retained in accordance with appeals regulations (allowing time for RO to process appeal and forward to dept.), and i.nstructor must have active contact info on file for that period</w:t>
          </w:r>
        </w:p>
        <w:p w:rsidR="00C354FD" w:rsidRPr="00A52B86" w:rsidRDefault="00C354FD" w:rsidP="00C354FD">
          <w:pPr>
            <w:pStyle w:val="ListParagraph"/>
            <w:numPr>
              <w:ilvl w:val="0"/>
              <w:numId w:val="2"/>
            </w:numPr>
            <w:spacing w:after="0" w:line="240" w:lineRule="auto"/>
            <w:rPr>
              <w:rFonts w:ascii="Arial" w:hAnsi="Arial" w:cs="Arial"/>
              <w:sz w:val="20"/>
              <w:szCs w:val="20"/>
              <w:lang w:val="en-CA"/>
            </w:rPr>
          </w:pPr>
          <w:r w:rsidRPr="00A52B86">
            <w:rPr>
              <w:color w:val="000000"/>
              <w:lang w:val="en-CA"/>
            </w:rPr>
            <w:t>Have the flexibility to implement alternative modes of teaching in the event campus courses are interrupted or offered remotely.</w:t>
          </w:r>
          <w:r w:rsidRPr="00A52B86">
            <w:rPr>
              <w:rFonts w:ascii="Arial" w:hAnsi="Arial" w:cs="Arial"/>
              <w:sz w:val="20"/>
              <w:szCs w:val="20"/>
              <w:lang w:val="en-CA"/>
            </w:rPr>
            <w:t xml:space="preserve"> </w:t>
          </w:r>
        </w:p>
        <w:p w:rsidR="00C354FD" w:rsidRDefault="00C354FD" w:rsidP="00C354FD">
          <w:pPr>
            <w:pStyle w:val="50313FF9054D4D79BF4764B2D53703A37"/>
          </w:pPr>
          <w:r w:rsidRPr="00206550">
            <w:rPr>
              <w:lang w:val="en-CA"/>
            </w:rPr>
            <w:t>Prompt communication with students, Departmental Chair and Academic Administrative Assistant</w:t>
          </w:r>
        </w:p>
      </w:docPartBody>
    </w:docPart>
    <w:docPart>
      <w:docPartPr>
        <w:name w:val="0FE0F91B602E45108027E07D5B39ADA6"/>
        <w:category>
          <w:name w:val="General"/>
          <w:gallery w:val="placeholder"/>
        </w:category>
        <w:types>
          <w:type w:val="bbPlcHdr"/>
        </w:types>
        <w:behaviors>
          <w:behavior w:val="content"/>
        </w:behaviors>
        <w:guid w:val="{CA2E0E3D-C58E-45AF-942F-AE642387268E}"/>
      </w:docPartPr>
      <w:docPartBody>
        <w:p w:rsidR="00C354FD" w:rsidRDefault="00C354FD" w:rsidP="00C354FD">
          <w:pPr>
            <w:pStyle w:val="0FE0F91B602E45108027E07D5B39ADA65"/>
          </w:pPr>
          <w:r>
            <w:rPr>
              <w:rStyle w:val="Dates"/>
            </w:rPr>
            <w:t>For Office of the Dean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562459"/>
    <w:multiLevelType w:val="hybridMultilevel"/>
    <w:tmpl w:val="3A788E0A"/>
    <w:lvl w:ilvl="0" w:tplc="04090001">
      <w:start w:val="1"/>
      <w:numFmt w:val="bullet"/>
      <w:lvlText w:val=""/>
      <w:lvlJc w:val="left"/>
      <w:pPr>
        <w:ind w:left="810" w:hanging="360"/>
      </w:pPr>
      <w:rPr>
        <w:rFonts w:ascii="Symbol" w:hAnsi="Symbol" w:hint="default"/>
      </w:rPr>
    </w:lvl>
    <w:lvl w:ilvl="1" w:tplc="04090003" w:tentative="1">
      <w:start w:val="1"/>
      <w:numFmt w:val="bullet"/>
      <w:lvlText w:val="o"/>
      <w:lvlJc w:val="left"/>
      <w:pPr>
        <w:ind w:left="1530" w:hanging="360"/>
      </w:pPr>
      <w:rPr>
        <w:rFonts w:ascii="Courier New" w:hAnsi="Courier New" w:cs="Courier New" w:hint="default"/>
      </w:rPr>
    </w:lvl>
    <w:lvl w:ilvl="2" w:tplc="04090005" w:tentative="1">
      <w:start w:val="1"/>
      <w:numFmt w:val="bullet"/>
      <w:lvlText w:val=""/>
      <w:lvlJc w:val="left"/>
      <w:pPr>
        <w:ind w:left="2250" w:hanging="360"/>
      </w:pPr>
      <w:rPr>
        <w:rFonts w:ascii="Wingdings" w:hAnsi="Wingdings" w:hint="default"/>
      </w:rPr>
    </w:lvl>
    <w:lvl w:ilvl="3" w:tplc="04090001" w:tentative="1">
      <w:start w:val="1"/>
      <w:numFmt w:val="bullet"/>
      <w:lvlText w:val=""/>
      <w:lvlJc w:val="left"/>
      <w:pPr>
        <w:ind w:left="2970" w:hanging="360"/>
      </w:pPr>
      <w:rPr>
        <w:rFonts w:ascii="Symbol" w:hAnsi="Symbol" w:hint="default"/>
      </w:rPr>
    </w:lvl>
    <w:lvl w:ilvl="4" w:tplc="04090003" w:tentative="1">
      <w:start w:val="1"/>
      <w:numFmt w:val="bullet"/>
      <w:lvlText w:val="o"/>
      <w:lvlJc w:val="left"/>
      <w:pPr>
        <w:ind w:left="3690" w:hanging="360"/>
      </w:pPr>
      <w:rPr>
        <w:rFonts w:ascii="Courier New" w:hAnsi="Courier New" w:cs="Courier New" w:hint="default"/>
      </w:rPr>
    </w:lvl>
    <w:lvl w:ilvl="5" w:tplc="04090005" w:tentative="1">
      <w:start w:val="1"/>
      <w:numFmt w:val="bullet"/>
      <w:lvlText w:val=""/>
      <w:lvlJc w:val="left"/>
      <w:pPr>
        <w:ind w:left="4410" w:hanging="360"/>
      </w:pPr>
      <w:rPr>
        <w:rFonts w:ascii="Wingdings" w:hAnsi="Wingdings" w:hint="default"/>
      </w:rPr>
    </w:lvl>
    <w:lvl w:ilvl="6" w:tplc="04090001" w:tentative="1">
      <w:start w:val="1"/>
      <w:numFmt w:val="bullet"/>
      <w:lvlText w:val=""/>
      <w:lvlJc w:val="left"/>
      <w:pPr>
        <w:ind w:left="5130" w:hanging="360"/>
      </w:pPr>
      <w:rPr>
        <w:rFonts w:ascii="Symbol" w:hAnsi="Symbol" w:hint="default"/>
      </w:rPr>
    </w:lvl>
    <w:lvl w:ilvl="7" w:tplc="04090003" w:tentative="1">
      <w:start w:val="1"/>
      <w:numFmt w:val="bullet"/>
      <w:lvlText w:val="o"/>
      <w:lvlJc w:val="left"/>
      <w:pPr>
        <w:ind w:left="5850" w:hanging="360"/>
      </w:pPr>
      <w:rPr>
        <w:rFonts w:ascii="Courier New" w:hAnsi="Courier New" w:cs="Courier New" w:hint="default"/>
      </w:rPr>
    </w:lvl>
    <w:lvl w:ilvl="8" w:tplc="04090005" w:tentative="1">
      <w:start w:val="1"/>
      <w:numFmt w:val="bullet"/>
      <w:lvlText w:val=""/>
      <w:lvlJc w:val="left"/>
      <w:pPr>
        <w:ind w:left="6570" w:hanging="360"/>
      </w:pPr>
      <w:rPr>
        <w:rFonts w:ascii="Wingdings" w:hAnsi="Wingdings" w:hint="default"/>
      </w:rPr>
    </w:lvl>
  </w:abstractNum>
  <w:abstractNum w:abstractNumId="1" w15:restartNumberingAfterBreak="0">
    <w:nsid w:val="2E290D3A"/>
    <w:multiLevelType w:val="hybridMultilevel"/>
    <w:tmpl w:val="56509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10000001">
    <w:abstractNumId w:val="0"/>
  </w:num>
  <w:num w:numId="2" w16cid:durableId="1154295903">
    <w:abstractNumId w:val="1"/>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43362"/>
    <w:rsid w:val="00022268"/>
    <w:rsid w:val="00132BDF"/>
    <w:rsid w:val="001B3BD6"/>
    <w:rsid w:val="00244440"/>
    <w:rsid w:val="0036098D"/>
    <w:rsid w:val="003848B8"/>
    <w:rsid w:val="003B4D4F"/>
    <w:rsid w:val="003B79BA"/>
    <w:rsid w:val="00436320"/>
    <w:rsid w:val="004D485D"/>
    <w:rsid w:val="005C4667"/>
    <w:rsid w:val="005F40BA"/>
    <w:rsid w:val="006024BF"/>
    <w:rsid w:val="006571DB"/>
    <w:rsid w:val="006969B9"/>
    <w:rsid w:val="006C0296"/>
    <w:rsid w:val="0075347C"/>
    <w:rsid w:val="007B1557"/>
    <w:rsid w:val="0087573E"/>
    <w:rsid w:val="008F1641"/>
    <w:rsid w:val="0093285F"/>
    <w:rsid w:val="009378F7"/>
    <w:rsid w:val="009F00C4"/>
    <w:rsid w:val="00A17CC3"/>
    <w:rsid w:val="00AA2BD9"/>
    <w:rsid w:val="00AF4338"/>
    <w:rsid w:val="00AF4CA9"/>
    <w:rsid w:val="00B058A1"/>
    <w:rsid w:val="00B4011B"/>
    <w:rsid w:val="00C20219"/>
    <w:rsid w:val="00C354FD"/>
    <w:rsid w:val="00C90029"/>
    <w:rsid w:val="00D43362"/>
    <w:rsid w:val="00E16CFB"/>
    <w:rsid w:val="00FB28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C354FD"/>
    <w:rPr>
      <w:color w:val="808080"/>
    </w:rPr>
  </w:style>
  <w:style w:type="paragraph" w:customStyle="1" w:styleId="9904B3535D454C6E9B528B24175ECF7512">
    <w:name w:val="9904B3535D454C6E9B528B24175ECF7512"/>
    <w:rsid w:val="0093285F"/>
    <w:rPr>
      <w:rFonts w:eastAsiaTheme="minorHAnsi"/>
    </w:rPr>
  </w:style>
  <w:style w:type="paragraph" w:customStyle="1" w:styleId="7B719020357344A3BCAD86C91D3FBB5915">
    <w:name w:val="7B719020357344A3BCAD86C91D3FBB5915"/>
    <w:rsid w:val="00A17CC3"/>
    <w:rPr>
      <w:rFonts w:eastAsiaTheme="minorHAnsi"/>
    </w:rPr>
  </w:style>
  <w:style w:type="paragraph" w:customStyle="1" w:styleId="896F1469DDB645BFAE0C869B424BBD9B15">
    <w:name w:val="896F1469DDB645BFAE0C869B424BBD9B15"/>
    <w:rsid w:val="00A17CC3"/>
    <w:rPr>
      <w:rFonts w:eastAsiaTheme="minorHAnsi"/>
    </w:rPr>
  </w:style>
  <w:style w:type="character" w:customStyle="1" w:styleId="PostingNumberFont">
    <w:name w:val="Posting Number Font"/>
    <w:basedOn w:val="DefaultParagraphFont"/>
    <w:uiPriority w:val="1"/>
    <w:rsid w:val="00C354FD"/>
    <w:rPr>
      <w:rFonts w:ascii="Arial" w:hAnsi="Arial"/>
      <w:b/>
      <w:sz w:val="28"/>
    </w:rPr>
  </w:style>
  <w:style w:type="paragraph" w:customStyle="1" w:styleId="85A359BB04354D15B648F8F52A784C0A16">
    <w:name w:val="85A359BB04354D15B648F8F52A784C0A16"/>
    <w:rsid w:val="003848B8"/>
    <w:rPr>
      <w:rFonts w:eastAsiaTheme="minorHAnsi"/>
    </w:rPr>
  </w:style>
  <w:style w:type="paragraph" w:customStyle="1" w:styleId="1F403B95C64E422F8908A065CF3ED52318">
    <w:name w:val="1F403B95C64E422F8908A065CF3ED52318"/>
    <w:rsid w:val="006969B9"/>
    <w:rPr>
      <w:rFonts w:eastAsiaTheme="minorHAnsi"/>
    </w:rPr>
  </w:style>
  <w:style w:type="paragraph" w:customStyle="1" w:styleId="75CBB5C7A5E940119E4EE400E62A96D618">
    <w:name w:val="75CBB5C7A5E940119E4EE400E62A96D618"/>
    <w:rsid w:val="006969B9"/>
    <w:rPr>
      <w:rFonts w:eastAsiaTheme="minorHAnsi"/>
    </w:rPr>
  </w:style>
  <w:style w:type="paragraph" w:customStyle="1" w:styleId="577C71C37C8F4C62B2D64CE88E96FA3C18">
    <w:name w:val="577C71C37C8F4C62B2D64CE88E96FA3C18"/>
    <w:rsid w:val="006969B9"/>
    <w:rPr>
      <w:rFonts w:eastAsiaTheme="minorHAnsi"/>
    </w:rPr>
  </w:style>
  <w:style w:type="paragraph" w:customStyle="1" w:styleId="334D45BBE3AA45ADB64D6AB27B1A55F610">
    <w:name w:val="334D45BBE3AA45ADB64D6AB27B1A55F610"/>
    <w:rsid w:val="006969B9"/>
    <w:rPr>
      <w:rFonts w:eastAsiaTheme="minorHAnsi"/>
    </w:rPr>
  </w:style>
  <w:style w:type="paragraph" w:customStyle="1" w:styleId="4731856EB29744B2ADF98622BCF65CF4">
    <w:name w:val="4731856EB29744B2ADF98622BCF65CF4"/>
    <w:rsid w:val="006969B9"/>
    <w:rPr>
      <w:rFonts w:eastAsiaTheme="minorHAnsi"/>
    </w:rPr>
  </w:style>
  <w:style w:type="paragraph" w:customStyle="1" w:styleId="83CA831B6DD74A10AC37602391B35CC011">
    <w:name w:val="83CA831B6DD74A10AC37602391B35CC011"/>
    <w:rsid w:val="00B058A1"/>
    <w:rPr>
      <w:rFonts w:eastAsiaTheme="minorHAnsi"/>
    </w:rPr>
  </w:style>
  <w:style w:type="paragraph" w:customStyle="1" w:styleId="C99BEA639D564E63B911D9FFF1040DDB1">
    <w:name w:val="C99BEA639D564E63B911D9FFF1040DDB1"/>
    <w:rsid w:val="008F1641"/>
    <w:rPr>
      <w:rFonts w:eastAsiaTheme="minorHAnsi"/>
    </w:rPr>
  </w:style>
  <w:style w:type="paragraph" w:customStyle="1" w:styleId="203FB151289E4DC98983562AAF2DD3081">
    <w:name w:val="203FB151289E4DC98983562AAF2DD3081"/>
    <w:rsid w:val="008F1641"/>
    <w:rPr>
      <w:rFonts w:eastAsiaTheme="minorHAnsi"/>
    </w:rPr>
  </w:style>
  <w:style w:type="paragraph" w:customStyle="1" w:styleId="1CA816A40D8D4D1290A6C665399D48F813">
    <w:name w:val="1CA816A40D8D4D1290A6C665399D48F813"/>
    <w:rsid w:val="008F1641"/>
    <w:rPr>
      <w:rFonts w:eastAsiaTheme="minorHAnsi"/>
    </w:rPr>
  </w:style>
  <w:style w:type="paragraph" w:customStyle="1" w:styleId="B74494B9F87343978653FBF47DCCF3DE1">
    <w:name w:val="B74494B9F87343978653FBF47DCCF3DE1"/>
    <w:rsid w:val="0075347C"/>
    <w:rPr>
      <w:rFonts w:eastAsiaTheme="minorHAnsi"/>
    </w:rPr>
  </w:style>
  <w:style w:type="paragraph" w:styleId="ListParagraph">
    <w:name w:val="List Paragraph"/>
    <w:basedOn w:val="Normal"/>
    <w:uiPriority w:val="34"/>
    <w:qFormat/>
    <w:rsid w:val="00C354FD"/>
    <w:pPr>
      <w:ind w:left="720"/>
      <w:contextualSpacing/>
    </w:pPr>
    <w:rPr>
      <w:rFonts w:eastAsiaTheme="minorHAnsi"/>
    </w:rPr>
  </w:style>
  <w:style w:type="character" w:customStyle="1" w:styleId="Dates">
    <w:name w:val="Dates"/>
    <w:basedOn w:val="DefaultParagraphFont"/>
    <w:uiPriority w:val="1"/>
    <w:rsid w:val="00C354FD"/>
    <w:rPr>
      <w:rFonts w:ascii="Arial" w:hAnsi="Arial"/>
      <w:b/>
      <w:sz w:val="24"/>
    </w:rPr>
  </w:style>
  <w:style w:type="paragraph" w:customStyle="1" w:styleId="104B684FFBE44726AD8C0C766050B6CE36">
    <w:name w:val="104B684FFBE44726AD8C0C766050B6CE36"/>
    <w:rsid w:val="00C354FD"/>
    <w:rPr>
      <w:rFonts w:eastAsiaTheme="minorHAnsi"/>
    </w:rPr>
  </w:style>
  <w:style w:type="paragraph" w:customStyle="1" w:styleId="0FE0F91B602E45108027E07D5B39ADA65">
    <w:name w:val="0FE0F91B602E45108027E07D5B39ADA65"/>
    <w:rsid w:val="00C354FD"/>
    <w:rPr>
      <w:rFonts w:eastAsiaTheme="minorHAnsi"/>
    </w:rPr>
  </w:style>
  <w:style w:type="paragraph" w:customStyle="1" w:styleId="50313FF9054D4D79BF4764B2D53703A37">
    <w:name w:val="50313FF9054D4D79BF4764B2D53703A37"/>
    <w:rsid w:val="00C354FD"/>
    <w:pPr>
      <w:ind w:left="720"/>
      <w:contextualSpacing/>
    </w:pPr>
    <w:rPr>
      <w:rFonts w:eastAsiaTheme="minorHAnsi"/>
    </w:rPr>
  </w:style>
  <w:style w:type="paragraph" w:customStyle="1" w:styleId="526F5E3AA96F48C6AC441C1B51056F1514">
    <w:name w:val="526F5E3AA96F48C6AC441C1B51056F1514"/>
    <w:rsid w:val="00C354FD"/>
    <w:rPr>
      <w:rFonts w:eastAsiaTheme="minorHAnsi"/>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db6b387d-18b0-4d7c-b64f-f4d8ebf52d6b">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7E2CEF640675CB4FA7326781C129D616" ma:contentTypeVersion="12" ma:contentTypeDescription="Create a new document." ma:contentTypeScope="" ma:versionID="8f3323627f728fe10503d59bc1c21175">
  <xsd:schema xmlns:xsd="http://www.w3.org/2001/XMLSchema" xmlns:xs="http://www.w3.org/2001/XMLSchema" xmlns:p="http://schemas.microsoft.com/office/2006/metadata/properties" xmlns:ns2="db6b387d-18b0-4d7c-b64f-f4d8ebf52d6b" targetNamespace="http://schemas.microsoft.com/office/2006/metadata/properties" ma:root="true" ma:fieldsID="2565c0b477fab6481eabfe8130914798" ns2:_="">
    <xsd:import namespace="db6b387d-18b0-4d7c-b64f-f4d8ebf52d6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2:MediaServiceDateTaken"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6b387d-18b0-4d7c-b64f-f4d8ebf52d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2b3b263f-decc-4103-be06-e60edd914aa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3F140C9-39AB-43E8-9262-66E010D39F23}">
  <ds:schemaRefs>
    <ds:schemaRef ds:uri="http://schemas.microsoft.com/sharepoint/v3/contenttype/forms"/>
  </ds:schemaRefs>
</ds:datastoreItem>
</file>

<file path=customXml/itemProps2.xml><?xml version="1.0" encoding="utf-8"?>
<ds:datastoreItem xmlns:ds="http://schemas.openxmlformats.org/officeDocument/2006/customXml" ds:itemID="{3B89BF52-1F67-4A38-9DE4-892048588A63}">
  <ds:schemaRefs>
    <ds:schemaRef ds:uri="http://schemas.microsoft.com/office/2006/metadata/properties"/>
    <ds:schemaRef ds:uri="http://schemas.microsoft.com/office/infopath/2007/PartnerControls"/>
    <ds:schemaRef ds:uri="db6b387d-18b0-4d7c-b64f-f4d8ebf52d6b"/>
  </ds:schemaRefs>
</ds:datastoreItem>
</file>

<file path=customXml/itemProps3.xml><?xml version="1.0" encoding="utf-8"?>
<ds:datastoreItem xmlns:ds="http://schemas.openxmlformats.org/officeDocument/2006/customXml" ds:itemID="{DBEB523B-B555-4E0F-8422-AA10B55098ED}">
  <ds:schemaRefs>
    <ds:schemaRef ds:uri="http://schemas.openxmlformats.org/officeDocument/2006/bibliography"/>
  </ds:schemaRefs>
</ds:datastoreItem>
</file>

<file path=customXml/itemProps4.xml><?xml version="1.0" encoding="utf-8"?>
<ds:datastoreItem xmlns:ds="http://schemas.openxmlformats.org/officeDocument/2006/customXml" ds:itemID="{DD5E23A7-B72F-4E7D-8E24-2685192C04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b6b387d-18b0-4d7c-b64f-f4d8ebf52d6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830</Words>
  <Characters>4731</Characters>
  <Application>Microsoft Office Word</Application>
  <DocSecurity>2</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Trent University</Company>
  <LinksUpToDate>false</LinksUpToDate>
  <CharactersWithSpaces>5550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Francisca Eckstein</dc:creator>
  <cp:keywords/>
  <dc:description/>
  <cp:lastModifiedBy>Rosanna E. Grims</cp:lastModifiedBy>
  <cp:revision>2</cp:revision>
  <cp:lastPrinted>2021-02-08T14:50:00Z</cp:lastPrinted>
  <dcterms:created xsi:type="dcterms:W3CDTF">2025-10-27T16:13:00Z</dcterms:created>
  <dcterms:modified xsi:type="dcterms:W3CDTF">2025-10-27T16:13:00Z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0x0101007E2CEF640675CB4FA7326781C129D616</vt:lpwstr>
  </property>
  <property fmtid="{D5CDD505-2E9C-101B-9397-08002B2CF9AE}" pid="3" name="MediaServiceImageTags">
    <vt:lpwstr/>
  </property>
  <property fmtid="{D5CDD505-2E9C-101B-9397-08002B2CF9AE}" pid="4" name="Order">
    <vt:r8>7014000</vt:r8>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ies>
</file>