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1F427" w14:textId="1B61D18D"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4D7032">
        <w:t>RG</w:t>
      </w:r>
    </w:p>
    <w:p w14:paraId="29C038DD" w14:textId="12B0D94E"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4D7032">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0305410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4D7032">
            <w:rPr>
              <w:rStyle w:val="PostingNumberFont"/>
            </w:rPr>
            <w:t>24-922</w:t>
          </w:r>
        </w:sdtContent>
      </w:sdt>
    </w:p>
    <w:p w14:paraId="41D6A6FA" w14:textId="7768463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4-08-06T00:00:00Z">
            <w:dateFormat w:val="MMMM d, yyyy"/>
            <w:lid w:val="en-US"/>
            <w:storeMappedDataAs w:val="dateTime"/>
            <w:calendar w:val="gregorian"/>
          </w:date>
        </w:sdtPr>
        <w:sdtEndPr>
          <w:rPr>
            <w:rStyle w:val="Dates"/>
          </w:rPr>
        </w:sdtEndPr>
        <w:sdtContent>
          <w:r w:rsidR="004D7032">
            <w:rPr>
              <w:rStyle w:val="Dates"/>
            </w:rPr>
            <w:t>August 6, 2024</w:t>
          </w:r>
        </w:sdtContent>
      </w:sdt>
    </w:p>
    <w:p w14:paraId="62D09AC3" w14:textId="1035F145"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4-09-03T00:00:00Z">
            <w:dateFormat w:val="MMMM d, yyyy"/>
            <w:lid w:val="en-US"/>
            <w:storeMappedDataAs w:val="dateTime"/>
            <w:calendar w:val="gregorian"/>
          </w:date>
        </w:sdtPr>
        <w:sdtEndPr>
          <w:rPr>
            <w:rStyle w:val="Dates"/>
          </w:rPr>
        </w:sdtEndPr>
        <w:sdtContent>
          <w:r w:rsidR="004D7032">
            <w:rPr>
              <w:rStyle w:val="Dates"/>
            </w:rPr>
            <w:t>September 3, 2024</w:t>
          </w:r>
        </w:sdtContent>
      </w:sdt>
    </w:p>
    <w:p w14:paraId="77CE11CA" w14:textId="52CF2CF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294AA7">
            <w:t>Sessional Faculty Member</w:t>
          </w:r>
        </w:sdtContent>
      </w:sdt>
    </w:p>
    <w:p w14:paraId="378D6240" w14:textId="2A172910"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294AA7">
            <w:t>Sociology Department - Criminology Program</w:t>
          </w:r>
        </w:sdtContent>
      </w:sdt>
    </w:p>
    <w:p w14:paraId="45FF126F" w14:textId="0792A7D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294AA7">
            <w:t xml:space="preserve">CRIM </w:t>
          </w:r>
          <w:r w:rsidR="001D0D30">
            <w:t>36</w:t>
          </w:r>
          <w:r w:rsidR="003B321A">
            <w:t>5</w:t>
          </w:r>
          <w:r w:rsidR="001D0D30">
            <w:t>0</w:t>
          </w:r>
          <w:r w:rsidR="003B321A">
            <w:t>H-W</w:t>
          </w:r>
        </w:sdtContent>
      </w:sdt>
    </w:p>
    <w:p w14:paraId="6572F65A" w14:textId="04A175C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1D0D30" w:rsidRPr="001D0D30">
            <w:t>Advanced Research Methods: Doing Crime and Doing Time</w:t>
          </w:r>
        </w:sdtContent>
      </w:sdt>
    </w:p>
    <w:p w14:paraId="0661C639" w14:textId="577E9206"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294AA7">
            <w:rPr>
              <w:rFonts w:ascii="Arial" w:hAnsi="Arial" w:cs="Arial"/>
              <w:sz w:val="20"/>
              <w:szCs w:val="20"/>
            </w:rPr>
            <w:t>Web based - Peterborough</w:t>
          </w:r>
        </w:sdtContent>
      </w:sdt>
    </w:p>
    <w:p w14:paraId="6FFE1EEB" w14:textId="30460F69"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1-01T00:00:00Z">
            <w:dateFormat w:val="MMMM d, yyyy"/>
            <w:lid w:val="en-US"/>
            <w:storeMappedDataAs w:val="dateTime"/>
            <w:calendar w:val="gregorian"/>
          </w:date>
        </w:sdtPr>
        <w:sdtEndPr/>
        <w:sdtContent>
          <w:r w:rsidR="00A62AF4">
            <w:rPr>
              <w:rFonts w:ascii="Arial" w:hAnsi="Arial" w:cs="Arial"/>
              <w:b/>
              <w:sz w:val="20"/>
              <w:szCs w:val="20"/>
            </w:rPr>
            <w:t>January 1, 2025</w:t>
          </w:r>
        </w:sdtContent>
      </w:sdt>
    </w:p>
    <w:p w14:paraId="02F50FA4" w14:textId="01FB91EA"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4-30T00:00:00Z">
            <w:dateFormat w:val="MMMM d, yyyy"/>
            <w:lid w:val="en-US"/>
            <w:storeMappedDataAs w:val="dateTime"/>
            <w:calendar w:val="gregorian"/>
          </w:date>
        </w:sdtPr>
        <w:sdtEndPr/>
        <w:sdtContent>
          <w:r w:rsidR="00A62AF4">
            <w:rPr>
              <w:rFonts w:ascii="Arial" w:hAnsi="Arial" w:cs="Arial"/>
              <w:b/>
              <w:sz w:val="20"/>
              <w:szCs w:val="20"/>
            </w:rPr>
            <w:t>April 30, 2025</w:t>
          </w:r>
        </w:sdtContent>
      </w:sdt>
    </w:p>
    <w:p w14:paraId="0E65BA35" w14:textId="7A1F13A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294AA7">
            <w:t>$9,012.06</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6325F26B"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1D0D30">
            <w:t>78</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 xml:space="preserve">This position may be subject to </w:t>
      </w:r>
      <w:proofErr w:type="gramStart"/>
      <w:r w:rsidRPr="003825D1">
        <w:rPr>
          <w:rFonts w:ascii="Arial" w:hAnsi="Arial" w:cs="Arial"/>
          <w:b/>
          <w:sz w:val="20"/>
          <w:szCs w:val="20"/>
        </w:rPr>
        <w:t>Right</w:t>
      </w:r>
      <w:proofErr w:type="gramEnd"/>
      <w:r w:rsidRPr="003825D1">
        <w:rPr>
          <w:rFonts w:ascii="Arial" w:hAnsi="Arial" w:cs="Arial"/>
          <w:b/>
          <w:sz w:val="20"/>
          <w:szCs w:val="20"/>
        </w:rPr>
        <w:t xml:space="preserve">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75098AE"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F32E8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294AA7">
            <w:t>Criminology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12C2B1C5" w14:textId="77777777" w:rsidR="00294AA7" w:rsidRDefault="00715407" w:rsidP="00294AA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32105AEF" w14:textId="473BAB42" w:rsidR="00294AA7" w:rsidRPr="00294AA7" w:rsidRDefault="00294AA7" w:rsidP="00294AA7">
      <w:pPr>
        <w:pStyle w:val="ListParagraph"/>
        <w:numPr>
          <w:ilvl w:val="0"/>
          <w:numId w:val="4"/>
        </w:numPr>
        <w:rPr>
          <w:rFonts w:ascii="Arial" w:eastAsia="SymbolMT" w:hAnsi="Arial" w:cs="Arial"/>
          <w:sz w:val="20"/>
          <w:szCs w:val="20"/>
        </w:rPr>
      </w:pPr>
      <w:r w:rsidRPr="00294AA7">
        <w:t>Training and experience in educational pedagogy focused on teaching international students is an asset</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06093F4A"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294AA7" w:rsidRPr="00294AA7">
            <w:t>Dr. Peri Ballantyne, Chair of Sociology, sociologyjobs@trentu.ca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6806195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294AA7">
            <w:rPr>
              <w:rStyle w:val="BOLDFONT"/>
            </w:rPr>
            <w:t>sociologyjobs</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771C09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3A83096">
        <w:start w:val="1"/>
        <w:numFmt w:val="bullet"/>
        <w:lvlText w:val="o"/>
        <w:lvlJc w:val="left"/>
        <w:pPr>
          <w:ind w:left="1440" w:hanging="360"/>
        </w:pPr>
        <w:rPr>
          <w:rFonts w:ascii="Courier New" w:hAnsi="Courier New" w:cs="Courier New" w:hint="default"/>
        </w:rPr>
      </w:lvl>
    </w:lvlOverride>
    <w:lvlOverride w:ilvl="2">
      <w:lvl w:ilvl="2" w:tplc="3C284C74" w:tentative="1">
        <w:start w:val="1"/>
        <w:numFmt w:val="bullet"/>
        <w:lvlText w:val=""/>
        <w:lvlJc w:val="left"/>
        <w:pPr>
          <w:ind w:left="2160" w:hanging="360"/>
        </w:pPr>
        <w:rPr>
          <w:rFonts w:ascii="Wingdings" w:hAnsi="Wingdings" w:hint="default"/>
        </w:rPr>
      </w:lvl>
    </w:lvlOverride>
    <w:lvlOverride w:ilvl="3">
      <w:lvl w:ilvl="3" w:tplc="884C5336" w:tentative="1">
        <w:start w:val="1"/>
        <w:numFmt w:val="bullet"/>
        <w:lvlText w:val=""/>
        <w:lvlJc w:val="left"/>
        <w:pPr>
          <w:ind w:left="2880" w:hanging="360"/>
        </w:pPr>
        <w:rPr>
          <w:rFonts w:ascii="Symbol" w:hAnsi="Symbol" w:hint="default"/>
        </w:rPr>
      </w:lvl>
    </w:lvlOverride>
    <w:lvlOverride w:ilvl="4">
      <w:lvl w:ilvl="4" w:tplc="C4F20266" w:tentative="1">
        <w:start w:val="1"/>
        <w:numFmt w:val="bullet"/>
        <w:lvlText w:val="o"/>
        <w:lvlJc w:val="left"/>
        <w:pPr>
          <w:ind w:left="3600" w:hanging="360"/>
        </w:pPr>
        <w:rPr>
          <w:rFonts w:ascii="Courier New" w:hAnsi="Courier New" w:cs="Courier New" w:hint="default"/>
        </w:rPr>
      </w:lvl>
    </w:lvlOverride>
    <w:lvlOverride w:ilvl="5">
      <w:lvl w:ilvl="5" w:tplc="5D1C7A6E" w:tentative="1">
        <w:start w:val="1"/>
        <w:numFmt w:val="bullet"/>
        <w:lvlText w:val=""/>
        <w:lvlJc w:val="left"/>
        <w:pPr>
          <w:ind w:left="4320" w:hanging="360"/>
        </w:pPr>
        <w:rPr>
          <w:rFonts w:ascii="Wingdings" w:hAnsi="Wingdings" w:hint="default"/>
        </w:rPr>
      </w:lvl>
    </w:lvlOverride>
    <w:lvlOverride w:ilvl="6">
      <w:lvl w:ilvl="6" w:tplc="38BE3744" w:tentative="1">
        <w:start w:val="1"/>
        <w:numFmt w:val="bullet"/>
        <w:lvlText w:val=""/>
        <w:lvlJc w:val="left"/>
        <w:pPr>
          <w:ind w:left="5040" w:hanging="360"/>
        </w:pPr>
        <w:rPr>
          <w:rFonts w:ascii="Symbol" w:hAnsi="Symbol" w:hint="default"/>
        </w:rPr>
      </w:lvl>
    </w:lvlOverride>
    <w:lvlOverride w:ilvl="7">
      <w:lvl w:ilvl="7" w:tplc="AB2653FC" w:tentative="1">
        <w:start w:val="1"/>
        <w:numFmt w:val="bullet"/>
        <w:lvlText w:val="o"/>
        <w:lvlJc w:val="left"/>
        <w:pPr>
          <w:ind w:left="5760" w:hanging="360"/>
        </w:pPr>
        <w:rPr>
          <w:rFonts w:ascii="Courier New" w:hAnsi="Courier New" w:cs="Courier New" w:hint="default"/>
        </w:rPr>
      </w:lvl>
    </w:lvlOverride>
    <w:lvlOverride w:ilvl="8">
      <w:lvl w:ilvl="8" w:tplc="6C346C6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771C094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3A8309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C284C7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84C533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4F2026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D1C7A6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8BE374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AB2653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6C346C6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A515D"/>
    <w:rsid w:val="00102AE8"/>
    <w:rsid w:val="001169A4"/>
    <w:rsid w:val="00153661"/>
    <w:rsid w:val="00176367"/>
    <w:rsid w:val="001D0D30"/>
    <w:rsid w:val="00234FB0"/>
    <w:rsid w:val="002459D0"/>
    <w:rsid w:val="002820BC"/>
    <w:rsid w:val="00294AA7"/>
    <w:rsid w:val="002A2303"/>
    <w:rsid w:val="002A5AFE"/>
    <w:rsid w:val="002B46E8"/>
    <w:rsid w:val="002E5FB8"/>
    <w:rsid w:val="00344738"/>
    <w:rsid w:val="00371E64"/>
    <w:rsid w:val="003825D1"/>
    <w:rsid w:val="003B321A"/>
    <w:rsid w:val="003B4AA7"/>
    <w:rsid w:val="00420962"/>
    <w:rsid w:val="00466A7E"/>
    <w:rsid w:val="004829A7"/>
    <w:rsid w:val="004B07B2"/>
    <w:rsid w:val="004D7032"/>
    <w:rsid w:val="00503515"/>
    <w:rsid w:val="0050598E"/>
    <w:rsid w:val="00533336"/>
    <w:rsid w:val="00540E42"/>
    <w:rsid w:val="00571FFD"/>
    <w:rsid w:val="005720F9"/>
    <w:rsid w:val="00591BD9"/>
    <w:rsid w:val="005B6E1E"/>
    <w:rsid w:val="005C5576"/>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90DB1"/>
    <w:rsid w:val="009A0D04"/>
    <w:rsid w:val="009B474B"/>
    <w:rsid w:val="009B4C16"/>
    <w:rsid w:val="009B7556"/>
    <w:rsid w:val="009C0FA4"/>
    <w:rsid w:val="009D64E8"/>
    <w:rsid w:val="009D6573"/>
    <w:rsid w:val="009F52B3"/>
    <w:rsid w:val="00A03CF8"/>
    <w:rsid w:val="00A62AF4"/>
    <w:rsid w:val="00A67781"/>
    <w:rsid w:val="00A7561C"/>
    <w:rsid w:val="00B03A70"/>
    <w:rsid w:val="00B0718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32E8C"/>
    <w:rsid w:val="00F62A07"/>
    <w:rsid w:val="00F723E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720F9"/>
    <w:rsid w:val="005C5576"/>
    <w:rsid w:val="006969B9"/>
    <w:rsid w:val="00715364"/>
    <w:rsid w:val="0093285F"/>
    <w:rsid w:val="00963896"/>
    <w:rsid w:val="009F00C4"/>
    <w:rsid w:val="00A17CC3"/>
    <w:rsid w:val="00B058A1"/>
    <w:rsid w:val="00B07180"/>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4696</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2024-06-03T13:46:00Z</dcterms:created>
  <dcterms:modified xsi:type="dcterms:W3CDTF">2024-08-06T18:28:00Z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