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14A8" w14:textId="4648B37A" w:rsidR="007800BB" w:rsidRDefault="007800BB" w:rsidP="00924D93">
      <w:pPr>
        <w:jc w:val="both"/>
        <w:rPr>
          <w:rStyle w:val="normaltextrun"/>
          <w:rFonts w:ascii="Calibri" w:hAnsi="Calibri" w:cs="Calibri"/>
          <w:b/>
          <w:bCs/>
          <w:color w:val="000000"/>
          <w:shd w:val="clear" w:color="auto" w:fill="FFFFFF"/>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6E1A1FB7" wp14:editId="01793C47">
            <wp:simplePos x="0" y="0"/>
            <wp:positionH relativeFrom="margin">
              <wp:posOffset>1570355</wp:posOffset>
            </wp:positionH>
            <wp:positionV relativeFrom="margin">
              <wp:posOffset>-443230</wp:posOffset>
            </wp:positionV>
            <wp:extent cx="1697355" cy="520700"/>
            <wp:effectExtent l="0" t="0" r="4445"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55" cy="520700"/>
                    </a:xfrm>
                    <a:prstGeom prst="rect">
                      <a:avLst/>
                    </a:prstGeom>
                  </pic:spPr>
                </pic:pic>
              </a:graphicData>
            </a:graphic>
            <wp14:sizeRelH relativeFrom="margin">
              <wp14:pctWidth>0</wp14:pctWidth>
            </wp14:sizeRelH>
            <wp14:sizeRelV relativeFrom="margin">
              <wp14:pctHeight>0</wp14:pctHeight>
            </wp14:sizeRelV>
          </wp:anchor>
        </w:drawing>
      </w:r>
    </w:p>
    <w:p w14:paraId="531C5A1C" w14:textId="3EC2A4F5" w:rsidR="00EF770A" w:rsidRPr="00713348" w:rsidRDefault="00924D93" w:rsidP="00924D93">
      <w:pPr>
        <w:jc w:val="both"/>
        <w:rPr>
          <w:rFonts w:ascii="Calibri" w:hAnsi="Calibri" w:cs="Calibri"/>
          <w:b/>
        </w:rPr>
      </w:pPr>
      <w:r w:rsidRPr="00713348">
        <w:rPr>
          <w:rStyle w:val="normaltextrun"/>
          <w:rFonts w:ascii="Calibri" w:hAnsi="Calibri" w:cs="Calibri"/>
          <w:b/>
          <w:bCs/>
          <w:color w:val="000000"/>
          <w:shd w:val="clear" w:color="auto" w:fill="FFFFFF"/>
        </w:rPr>
        <w:t>Limited Term Appointment (</w:t>
      </w:r>
      <w:r w:rsidR="00713348">
        <w:rPr>
          <w:rStyle w:val="normaltextrun"/>
          <w:rFonts w:ascii="Calibri" w:hAnsi="Calibri" w:cs="Calibri"/>
          <w:b/>
          <w:bCs/>
          <w:color w:val="000000"/>
          <w:shd w:val="clear" w:color="auto" w:fill="FFFFFF"/>
        </w:rPr>
        <w:t>2 Year)</w:t>
      </w:r>
      <w:r w:rsidRPr="00713348">
        <w:rPr>
          <w:rStyle w:val="normaltextrun"/>
          <w:rFonts w:ascii="Calibri" w:hAnsi="Calibri" w:cs="Calibri"/>
          <w:b/>
          <w:bCs/>
          <w:color w:val="000000"/>
          <w:shd w:val="clear" w:color="auto" w:fill="FFFFFF"/>
        </w:rPr>
        <w:t xml:space="preserve"> – Departments of </w:t>
      </w:r>
      <w:r w:rsidR="00EF770A" w:rsidRPr="00713348">
        <w:rPr>
          <w:rFonts w:ascii="Calibri" w:hAnsi="Calibri" w:cs="Calibri"/>
          <w:b/>
        </w:rPr>
        <w:t>Psychology/Forensic Science</w:t>
      </w:r>
    </w:p>
    <w:p w14:paraId="01B9CDE6" w14:textId="2CF2BDB1" w:rsidR="00EF770A" w:rsidRPr="00713348" w:rsidRDefault="00EF770A" w:rsidP="00924D93">
      <w:pPr>
        <w:jc w:val="both"/>
        <w:rPr>
          <w:rFonts w:ascii="Calibri" w:hAnsi="Calibri" w:cs="Calibri"/>
        </w:rPr>
      </w:pPr>
      <w:r w:rsidRPr="00713348">
        <w:rPr>
          <w:rFonts w:ascii="Calibri" w:hAnsi="Calibri" w:cs="Calibri"/>
        </w:rPr>
        <w:t xml:space="preserve">Trent University invites applications for one </w:t>
      </w:r>
      <w:r w:rsidR="00924D93" w:rsidRPr="00713348">
        <w:rPr>
          <w:rFonts w:ascii="Calibri" w:hAnsi="Calibri" w:cs="Calibri"/>
        </w:rPr>
        <w:t>24</w:t>
      </w:r>
      <w:r w:rsidRPr="00713348">
        <w:rPr>
          <w:rFonts w:ascii="Calibri" w:hAnsi="Calibri" w:cs="Calibri"/>
        </w:rPr>
        <w:t xml:space="preserve">-month limited term position </w:t>
      </w:r>
      <w:r w:rsidR="003C39D4" w:rsidRPr="00713348">
        <w:rPr>
          <w:rFonts w:ascii="Calibri" w:hAnsi="Calibri" w:cs="Calibri"/>
        </w:rPr>
        <w:t xml:space="preserve">in Forensic Psychology </w:t>
      </w:r>
      <w:r w:rsidRPr="00713348">
        <w:rPr>
          <w:rFonts w:ascii="Calibri" w:hAnsi="Calibri" w:cs="Calibri"/>
        </w:rPr>
        <w:t>in the Department of Psychology</w:t>
      </w:r>
      <w:r w:rsidR="00D4555B" w:rsidRPr="00713348">
        <w:rPr>
          <w:rFonts w:ascii="Calibri" w:hAnsi="Calibri" w:cs="Calibri"/>
        </w:rPr>
        <w:t xml:space="preserve"> </w:t>
      </w:r>
      <w:r w:rsidR="00924D93" w:rsidRPr="00713348">
        <w:rPr>
          <w:rFonts w:ascii="Calibri" w:hAnsi="Calibri" w:cs="Calibri"/>
        </w:rPr>
        <w:t>and</w:t>
      </w:r>
      <w:r w:rsidR="00D4555B" w:rsidRPr="00713348">
        <w:rPr>
          <w:rFonts w:ascii="Calibri" w:hAnsi="Calibri" w:cs="Calibri"/>
        </w:rPr>
        <w:t xml:space="preserve"> </w:t>
      </w:r>
      <w:r w:rsidR="00146FE6" w:rsidRPr="00713348">
        <w:rPr>
          <w:rFonts w:ascii="Calibri" w:hAnsi="Calibri" w:cs="Calibri"/>
        </w:rPr>
        <w:t xml:space="preserve">the </w:t>
      </w:r>
      <w:r w:rsidRPr="00713348">
        <w:rPr>
          <w:rFonts w:ascii="Calibri" w:hAnsi="Calibri" w:cs="Calibri"/>
        </w:rPr>
        <w:t xml:space="preserve">Forensic Science </w:t>
      </w:r>
      <w:r w:rsidR="00146FE6" w:rsidRPr="00713348">
        <w:rPr>
          <w:rFonts w:ascii="Calibri" w:hAnsi="Calibri" w:cs="Calibri"/>
        </w:rPr>
        <w:t xml:space="preserve">Program </w:t>
      </w:r>
      <w:r w:rsidRPr="00713348">
        <w:rPr>
          <w:rFonts w:ascii="Calibri" w:hAnsi="Calibri" w:cs="Calibri"/>
        </w:rPr>
        <w:t xml:space="preserve">at the rank of Assistant Professor. </w:t>
      </w:r>
      <w:r w:rsidR="00924D93" w:rsidRPr="00713348">
        <w:rPr>
          <w:rStyle w:val="normaltextrun"/>
          <w:rFonts w:ascii="Calibri" w:hAnsi="Calibri" w:cs="Calibri"/>
          <w:color w:val="000000"/>
          <w:shd w:val="clear" w:color="auto" w:fill="FFFFFF"/>
        </w:rPr>
        <w:t>The position will be located at the Symons campus in Peterborough, which is on a direct GO route and a 90-minute drive from Toronto. Trent is the top-ranked primarily undergraduate university in Ontario, Canada with the top-ranked Forensic Science program in Canada. </w:t>
      </w:r>
      <w:r w:rsidR="00924D93" w:rsidRPr="00713348">
        <w:rPr>
          <w:rStyle w:val="eop"/>
          <w:rFonts w:ascii="Calibri" w:hAnsi="Calibri" w:cs="Calibri"/>
          <w:color w:val="000000"/>
          <w:shd w:val="clear" w:color="auto" w:fill="FFFFFF"/>
        </w:rPr>
        <w:t> </w:t>
      </w:r>
      <w:r w:rsidR="002E2AC4" w:rsidRPr="00713348">
        <w:rPr>
          <w:rFonts w:ascii="Calibri" w:hAnsi="Calibri" w:cs="Calibri"/>
        </w:rPr>
        <w:t xml:space="preserve">The </w:t>
      </w:r>
      <w:r w:rsidR="00924D93" w:rsidRPr="00713348">
        <w:rPr>
          <w:rFonts w:ascii="Calibri" w:hAnsi="Calibri" w:cs="Calibri"/>
        </w:rPr>
        <w:t>candidate will be expected to start</w:t>
      </w:r>
      <w:r w:rsidR="002E2AC4" w:rsidRPr="00713348">
        <w:rPr>
          <w:rFonts w:ascii="Calibri" w:hAnsi="Calibri" w:cs="Calibri"/>
        </w:rPr>
        <w:t xml:space="preserve"> </w:t>
      </w:r>
      <w:r w:rsidR="00924D93" w:rsidRPr="00713348">
        <w:rPr>
          <w:rFonts w:ascii="Calibri" w:hAnsi="Calibri" w:cs="Calibri"/>
        </w:rPr>
        <w:t>July</w:t>
      </w:r>
      <w:r w:rsidR="004476C4" w:rsidRPr="00713348">
        <w:rPr>
          <w:rFonts w:ascii="Calibri" w:hAnsi="Calibri" w:cs="Calibri"/>
        </w:rPr>
        <w:t xml:space="preserve"> 1, </w:t>
      </w:r>
      <w:proofErr w:type="gramStart"/>
      <w:r w:rsidR="004476C4" w:rsidRPr="00713348">
        <w:rPr>
          <w:rFonts w:ascii="Calibri" w:hAnsi="Calibri" w:cs="Calibri"/>
        </w:rPr>
        <w:t>202</w:t>
      </w:r>
      <w:r w:rsidR="00924D93" w:rsidRPr="00713348">
        <w:rPr>
          <w:rFonts w:ascii="Calibri" w:hAnsi="Calibri" w:cs="Calibri"/>
        </w:rPr>
        <w:t>3</w:t>
      </w:r>
      <w:proofErr w:type="gramEnd"/>
      <w:r w:rsidR="004476C4" w:rsidRPr="00713348">
        <w:rPr>
          <w:rFonts w:ascii="Calibri" w:hAnsi="Calibri" w:cs="Calibri"/>
        </w:rPr>
        <w:t xml:space="preserve"> or as negotiated.</w:t>
      </w:r>
    </w:p>
    <w:p w14:paraId="5B0BBC51" w14:textId="2B1BBACD" w:rsidR="00C849EA" w:rsidRPr="00713348" w:rsidRDefault="00EF770A" w:rsidP="00C849EA">
      <w:pPr>
        <w:jc w:val="both"/>
        <w:rPr>
          <w:rFonts w:ascii="Calibri" w:hAnsi="Calibri" w:cs="Calibri"/>
        </w:rPr>
      </w:pPr>
      <w:r w:rsidRPr="00713348">
        <w:rPr>
          <w:rFonts w:ascii="Calibri" w:hAnsi="Calibri" w:cs="Calibri"/>
        </w:rPr>
        <w:t xml:space="preserve">Applicants are </w:t>
      </w:r>
      <w:r w:rsidR="001D6C5A" w:rsidRPr="00713348">
        <w:rPr>
          <w:rFonts w:ascii="Calibri" w:hAnsi="Calibri" w:cs="Calibri"/>
        </w:rPr>
        <w:t xml:space="preserve">required </w:t>
      </w:r>
      <w:r w:rsidRPr="00713348">
        <w:rPr>
          <w:rFonts w:ascii="Calibri" w:hAnsi="Calibri" w:cs="Calibri"/>
        </w:rPr>
        <w:t>to have a Ph.D. in Psychology (or a related discipline)</w:t>
      </w:r>
      <w:r w:rsidR="001D6C5A" w:rsidRPr="00713348">
        <w:rPr>
          <w:rFonts w:ascii="Calibri" w:hAnsi="Calibri" w:cs="Calibri"/>
        </w:rPr>
        <w:t xml:space="preserve"> by the start of the appointment</w:t>
      </w:r>
      <w:r w:rsidRPr="00713348">
        <w:rPr>
          <w:rFonts w:ascii="Calibri" w:hAnsi="Calibri" w:cs="Calibri"/>
        </w:rPr>
        <w:t xml:space="preserve">. </w:t>
      </w:r>
      <w:r w:rsidR="00146FE6" w:rsidRPr="00713348">
        <w:rPr>
          <w:rFonts w:ascii="Calibri" w:hAnsi="Calibri" w:cs="Calibri"/>
        </w:rPr>
        <w:t xml:space="preserve">Professional experience or academic qualifications </w:t>
      </w:r>
      <w:proofErr w:type="gramStart"/>
      <w:r w:rsidR="00146FE6" w:rsidRPr="00713348">
        <w:rPr>
          <w:rFonts w:ascii="Calibri" w:hAnsi="Calibri" w:cs="Calibri"/>
        </w:rPr>
        <w:t>in the area of</w:t>
      </w:r>
      <w:proofErr w:type="gramEnd"/>
      <w:r w:rsidR="00146FE6" w:rsidRPr="00713348">
        <w:rPr>
          <w:rFonts w:ascii="Calibri" w:hAnsi="Calibri" w:cs="Calibri"/>
        </w:rPr>
        <w:t xml:space="preserve"> Forensics</w:t>
      </w:r>
      <w:r w:rsidR="00247D75" w:rsidRPr="00713348">
        <w:rPr>
          <w:rFonts w:ascii="Calibri" w:hAnsi="Calibri" w:cs="Calibri"/>
        </w:rPr>
        <w:t xml:space="preserve"> </w:t>
      </w:r>
      <w:r w:rsidR="00146FE6" w:rsidRPr="00713348">
        <w:rPr>
          <w:rFonts w:ascii="Calibri" w:hAnsi="Calibri" w:cs="Calibri"/>
        </w:rPr>
        <w:t xml:space="preserve">are desirable. </w:t>
      </w:r>
      <w:r w:rsidRPr="00713348">
        <w:rPr>
          <w:rFonts w:ascii="Calibri" w:hAnsi="Calibri" w:cs="Calibri"/>
        </w:rPr>
        <w:t>The successful candidate will teach undergraduate courses in the Department of Psychology</w:t>
      </w:r>
      <w:r w:rsidR="002E2AC4" w:rsidRPr="00713348">
        <w:rPr>
          <w:rFonts w:ascii="Calibri" w:hAnsi="Calibri" w:cs="Calibri"/>
        </w:rPr>
        <w:t xml:space="preserve">, </w:t>
      </w:r>
      <w:r w:rsidR="00D4555B" w:rsidRPr="00713348">
        <w:rPr>
          <w:rFonts w:ascii="Calibri" w:hAnsi="Calibri" w:cs="Calibri"/>
        </w:rPr>
        <w:t>such as</w:t>
      </w:r>
      <w:r w:rsidR="00454921" w:rsidRPr="00713348">
        <w:rPr>
          <w:rFonts w:ascii="Calibri" w:hAnsi="Calibri" w:cs="Calibri"/>
        </w:rPr>
        <w:t xml:space="preserve"> </w:t>
      </w:r>
      <w:r w:rsidR="002E2AC4" w:rsidRPr="00713348">
        <w:rPr>
          <w:rFonts w:ascii="Calibri" w:hAnsi="Calibri" w:cs="Calibri"/>
        </w:rPr>
        <w:t>research methods and statistics courses</w:t>
      </w:r>
      <w:r w:rsidR="00454921" w:rsidRPr="00713348">
        <w:rPr>
          <w:rFonts w:ascii="Calibri" w:hAnsi="Calibri" w:cs="Calibri"/>
        </w:rPr>
        <w:t>.</w:t>
      </w:r>
      <w:r w:rsidR="002E2AC4" w:rsidRPr="00713348">
        <w:rPr>
          <w:rFonts w:ascii="Calibri" w:hAnsi="Calibri" w:cs="Calibri"/>
        </w:rPr>
        <w:t xml:space="preserve"> The candidate is also required to </w:t>
      </w:r>
      <w:r w:rsidR="00C40E9A" w:rsidRPr="00713348">
        <w:rPr>
          <w:rFonts w:ascii="Calibri" w:hAnsi="Calibri" w:cs="Calibri"/>
        </w:rPr>
        <w:t>t</w:t>
      </w:r>
      <w:r w:rsidR="002E2AC4" w:rsidRPr="00713348">
        <w:rPr>
          <w:rFonts w:ascii="Calibri" w:hAnsi="Calibri" w:cs="Calibri"/>
        </w:rPr>
        <w:t xml:space="preserve">each forensic psychology at the </w:t>
      </w:r>
      <w:r w:rsidRPr="00713348">
        <w:rPr>
          <w:rFonts w:ascii="Calibri" w:hAnsi="Calibri" w:cs="Calibri"/>
        </w:rPr>
        <w:t>un</w:t>
      </w:r>
      <w:r w:rsidR="002E2AC4" w:rsidRPr="00713348">
        <w:rPr>
          <w:rFonts w:ascii="Calibri" w:hAnsi="Calibri" w:cs="Calibri"/>
        </w:rPr>
        <w:t xml:space="preserve">dergraduate and graduate level </w:t>
      </w:r>
      <w:r w:rsidRPr="00713348">
        <w:rPr>
          <w:rFonts w:ascii="Calibri" w:hAnsi="Calibri" w:cs="Calibri"/>
        </w:rPr>
        <w:t xml:space="preserve">in </w:t>
      </w:r>
      <w:r w:rsidR="00146FE6" w:rsidRPr="00713348">
        <w:rPr>
          <w:rFonts w:ascii="Calibri" w:hAnsi="Calibri" w:cs="Calibri"/>
        </w:rPr>
        <w:t xml:space="preserve">the </w:t>
      </w:r>
      <w:r w:rsidRPr="00713348">
        <w:rPr>
          <w:rFonts w:ascii="Calibri" w:hAnsi="Calibri" w:cs="Calibri"/>
        </w:rPr>
        <w:t>Forensic Science</w:t>
      </w:r>
      <w:r w:rsidR="00146FE6" w:rsidRPr="00713348">
        <w:rPr>
          <w:rFonts w:ascii="Calibri" w:hAnsi="Calibri" w:cs="Calibri"/>
        </w:rPr>
        <w:t xml:space="preserve"> Program</w:t>
      </w:r>
      <w:r w:rsidR="003E4F41" w:rsidRPr="00713348">
        <w:rPr>
          <w:rFonts w:ascii="Calibri" w:hAnsi="Calibri" w:cs="Calibri"/>
        </w:rPr>
        <w:t xml:space="preserve">. </w:t>
      </w:r>
      <w:r w:rsidR="001D6C5A" w:rsidRPr="00713348">
        <w:rPr>
          <w:rFonts w:ascii="Calibri" w:hAnsi="Calibri" w:cs="Calibri"/>
        </w:rPr>
        <w:t>The successful candidate will be expected to complement and augment the existing strengths in</w:t>
      </w:r>
      <w:r w:rsidR="00E75D57" w:rsidRPr="00713348">
        <w:rPr>
          <w:rFonts w:ascii="Calibri" w:hAnsi="Calibri" w:cs="Calibri"/>
        </w:rPr>
        <w:t xml:space="preserve"> the Psychology or Forensic</w:t>
      </w:r>
      <w:r w:rsidR="000B1456" w:rsidRPr="00713348">
        <w:rPr>
          <w:rFonts w:ascii="Calibri" w:hAnsi="Calibri" w:cs="Calibri"/>
        </w:rPr>
        <w:t xml:space="preserve"> Science programs. </w:t>
      </w:r>
      <w:r w:rsidR="001D6C5A" w:rsidRPr="00713348">
        <w:rPr>
          <w:rFonts w:ascii="Calibri" w:hAnsi="Calibri" w:cs="Calibri"/>
        </w:rPr>
        <w:t xml:space="preserve"> We desire candidates who demonstrate</w:t>
      </w:r>
      <w:r w:rsidR="00C849EA">
        <w:rPr>
          <w:rFonts w:ascii="Calibri" w:hAnsi="Calibri" w:cs="Calibri"/>
        </w:rPr>
        <w:t xml:space="preserve"> </w:t>
      </w:r>
      <w:r w:rsidR="00C849EA" w:rsidRPr="00CC437C">
        <w:rPr>
          <w:rFonts w:ascii="Calibri" w:hAnsi="Calibri" w:cs="Calibri"/>
        </w:rPr>
        <w:t>excellence or promise of excellence in teaching</w:t>
      </w:r>
      <w:r w:rsidR="00C849EA">
        <w:rPr>
          <w:rFonts w:ascii="Calibri" w:hAnsi="Calibri" w:cs="Calibri"/>
        </w:rPr>
        <w:t xml:space="preserve"> and show </w:t>
      </w:r>
      <w:r w:rsidR="00C849EA" w:rsidRPr="00CC437C">
        <w:rPr>
          <w:rFonts w:ascii="Calibri" w:hAnsi="Calibri" w:cs="Calibri"/>
        </w:rPr>
        <w:t>a strong commitment to mentorship and engagement of students at the undergraduate and graduate level</w:t>
      </w:r>
      <w:r w:rsidR="00C849EA">
        <w:rPr>
          <w:rFonts w:ascii="Calibri" w:hAnsi="Calibri" w:cs="Calibri"/>
        </w:rPr>
        <w:t xml:space="preserve">. Candidates are expected </w:t>
      </w:r>
      <w:r w:rsidR="00C849EA" w:rsidRPr="00713348">
        <w:rPr>
          <w:rFonts w:ascii="Calibri" w:hAnsi="Calibri" w:cs="Calibri"/>
        </w:rPr>
        <w:t>to engage in academic service and departmental activities</w:t>
      </w:r>
      <w:r w:rsidR="00C849EA">
        <w:rPr>
          <w:rFonts w:ascii="Calibri" w:hAnsi="Calibri" w:cs="Calibri"/>
        </w:rPr>
        <w:t xml:space="preserve"> and are</w:t>
      </w:r>
      <w:r w:rsidR="00C849EA" w:rsidRPr="00CC437C">
        <w:rPr>
          <w:rFonts w:ascii="Calibri" w:hAnsi="Calibri" w:cs="Calibri"/>
        </w:rPr>
        <w:t xml:space="preserve"> </w:t>
      </w:r>
      <w:r w:rsidR="00BB360C" w:rsidRPr="00CC437C">
        <w:rPr>
          <w:rFonts w:ascii="Calibri" w:hAnsi="Calibri" w:cs="Calibri"/>
        </w:rPr>
        <w:t>commi</w:t>
      </w:r>
      <w:r w:rsidR="00BB360C">
        <w:rPr>
          <w:rFonts w:ascii="Calibri" w:hAnsi="Calibri" w:cs="Calibri"/>
        </w:rPr>
        <w:t>tted</w:t>
      </w:r>
      <w:r w:rsidR="00C849EA" w:rsidRPr="00CC437C">
        <w:rPr>
          <w:rFonts w:ascii="Calibri" w:hAnsi="Calibri" w:cs="Calibri"/>
        </w:rPr>
        <w:t xml:space="preserve"> to supporting diversity, inclusion, and equity within an academic setting.</w:t>
      </w:r>
    </w:p>
    <w:p w14:paraId="752C1F64" w14:textId="210D343B" w:rsidR="001916C2" w:rsidRPr="00713348" w:rsidRDefault="00C849EA" w:rsidP="00924D93">
      <w:pPr>
        <w:jc w:val="both"/>
        <w:rPr>
          <w:rStyle w:val="normaltextrun"/>
          <w:rFonts w:ascii="Calibri" w:hAnsi="Calibri" w:cs="Calibri"/>
          <w:color w:val="000000"/>
          <w:shd w:val="clear" w:color="auto" w:fill="FFFFFF"/>
        </w:rPr>
      </w:pPr>
      <w:r w:rsidRPr="00713348">
        <w:rPr>
          <w:rFonts w:ascii="Calibri" w:hAnsi="Calibri" w:cs="Calibri"/>
        </w:rPr>
        <w:t>Applicants should submit</w:t>
      </w:r>
      <w:r>
        <w:rPr>
          <w:rFonts w:ascii="Calibri" w:hAnsi="Calibri" w:cs="Calibri"/>
        </w:rPr>
        <w:t xml:space="preserve"> </w:t>
      </w:r>
      <w:r w:rsidRPr="00CC437C">
        <w:rPr>
          <w:rFonts w:ascii="Calibri" w:hAnsi="Calibri" w:cs="Calibri"/>
        </w:rPr>
        <w:t>an up-to-date curriculum vitae</w:t>
      </w:r>
      <w:r>
        <w:rPr>
          <w:rFonts w:ascii="Calibri" w:hAnsi="Calibri" w:cs="Calibri"/>
        </w:rPr>
        <w:t xml:space="preserve"> and </w:t>
      </w:r>
      <w:r w:rsidRPr="00713348">
        <w:t>a 1</w:t>
      </w:r>
      <w:r w:rsidRPr="00713348">
        <w:rPr>
          <w:rFonts w:eastAsia="Calibri"/>
        </w:rPr>
        <w:t>–</w:t>
      </w:r>
      <w:r w:rsidRPr="00713348">
        <w:t>2-page teaching philosophy statement regarding teaching effectiveness, including both specific examples and a summary of evidence.  As an appendix, please provide a teaching portfolio containing evidence of teaching effectiveness (e.g., summaries of student teaching evaluations, peer assessments of teaching, letters of support from students, or other pieces of evidence deemed important)</w:t>
      </w:r>
      <w:r>
        <w:t xml:space="preserve">. Candidates must also include </w:t>
      </w:r>
      <w:r w:rsidRPr="00CC437C">
        <w:rPr>
          <w:rFonts w:ascii="Calibri" w:hAnsi="Calibri" w:cs="Calibri"/>
        </w:rPr>
        <w:t>a diversity statement (1 page) addressing your values and/or philosophy, accomplishments, experiences, education, and training with equity, diversity, and inclusion (EDI). This can include past or future integration of EDI aspects and issues into your teaching activities, and any impact of that EDI inclusion on students, the institution, your discipline, and the larger community. A</w:t>
      </w:r>
      <w:r w:rsidRPr="009F2BEE">
        <w:rPr>
          <w:rFonts w:ascii="Calibri" w:hAnsi="Calibri" w:cs="Calibri"/>
        </w:rPr>
        <w:t xml:space="preserve"> list of 3 references</w:t>
      </w:r>
      <w:r w:rsidRPr="00CC437C">
        <w:rPr>
          <w:rFonts w:ascii="Calibri" w:hAnsi="Calibri" w:cs="Calibri"/>
        </w:rPr>
        <w:t xml:space="preserve"> should also be provided</w:t>
      </w:r>
      <w:r w:rsidRPr="009F2BEE">
        <w:rPr>
          <w:rFonts w:ascii="Calibri" w:hAnsi="Calibri" w:cs="Calibri"/>
        </w:rPr>
        <w:t>.</w:t>
      </w:r>
      <w:r w:rsidR="007800BB">
        <w:rPr>
          <w:rFonts w:ascii="Calibri" w:hAnsi="Calibri" w:cs="Calibri"/>
        </w:rPr>
        <w:t xml:space="preserve"> Applicants may submit a </w:t>
      </w:r>
      <w:hyperlink r:id="rId9" w:history="1">
        <w:r w:rsidR="007800BB" w:rsidRPr="005425E2">
          <w:rPr>
            <w:rStyle w:val="Hyperlink"/>
            <w:rFonts w:ascii="Calibri" w:hAnsi="Calibri" w:cs="Calibri"/>
          </w:rPr>
          <w:t>self-identification</w:t>
        </w:r>
      </w:hyperlink>
      <w:r w:rsidR="007800BB">
        <w:rPr>
          <w:rFonts w:ascii="Calibri" w:hAnsi="Calibri" w:cs="Calibri"/>
        </w:rPr>
        <w:t xml:space="preserve"> form as part of their application package.</w:t>
      </w:r>
    </w:p>
    <w:p w14:paraId="071836A2" w14:textId="59663341" w:rsidR="00620DD9" w:rsidRPr="00713348" w:rsidRDefault="00620DD9" w:rsidP="00924D93">
      <w:pPr>
        <w:jc w:val="both"/>
        <w:rPr>
          <w:rStyle w:val="normaltextrun"/>
          <w:rFonts w:ascii="Calibri" w:hAnsi="Calibri" w:cs="Calibri"/>
          <w:color w:val="000000"/>
          <w:shd w:val="clear" w:color="auto" w:fill="FFFFFF"/>
        </w:rPr>
      </w:pPr>
      <w:r w:rsidRPr="00713348">
        <w:rPr>
          <w:rFonts w:ascii="Calibri" w:hAnsi="Calibri" w:cs="Calibri"/>
        </w:rPr>
        <w:t xml:space="preserve">Please forward these materials to: Dr. Michael Chan-Reynolds, Chair, Department of Psychology, Trent University, Peterborough, ON, K9J 7B8; </w:t>
      </w:r>
      <w:hyperlink r:id="rId10">
        <w:r w:rsidRPr="00713348">
          <w:rPr>
            <w:rStyle w:val="Hyperlink"/>
            <w:rFonts w:ascii="Calibri" w:hAnsi="Calibri" w:cs="Calibri"/>
          </w:rPr>
          <w:t>psychologyjobs@trentu.ca</w:t>
        </w:r>
      </w:hyperlink>
      <w:r w:rsidRPr="00713348">
        <w:rPr>
          <w:rFonts w:ascii="Calibri" w:hAnsi="Calibri" w:cs="Calibri"/>
        </w:rPr>
        <w:t xml:space="preserve">.  </w:t>
      </w:r>
      <w:r w:rsidR="004323C5" w:rsidRPr="00713348">
        <w:rPr>
          <w:rFonts w:ascii="Calibri" w:hAnsi="Calibri" w:cs="Calibri"/>
        </w:rPr>
        <w:t xml:space="preserve">Only electronic submissions will be accepted. The review of applications will begin May </w:t>
      </w:r>
      <w:r w:rsidR="005425E2">
        <w:rPr>
          <w:rFonts w:ascii="Calibri" w:hAnsi="Calibri" w:cs="Calibri"/>
        </w:rPr>
        <w:t>8</w:t>
      </w:r>
      <w:r w:rsidR="004323C5" w:rsidRPr="00713348">
        <w:rPr>
          <w:rFonts w:ascii="Calibri" w:hAnsi="Calibri" w:cs="Calibri"/>
        </w:rPr>
        <w:t>, 2023</w:t>
      </w:r>
      <w:r w:rsidR="37464A80" w:rsidRPr="00713348">
        <w:rPr>
          <w:rFonts w:ascii="Calibri" w:hAnsi="Calibri" w:cs="Calibri"/>
        </w:rPr>
        <w:t>, and continue until the position is filled</w:t>
      </w:r>
      <w:r w:rsidR="004323C5" w:rsidRPr="00713348">
        <w:rPr>
          <w:rFonts w:ascii="Calibri" w:hAnsi="Calibri" w:cs="Calibri"/>
        </w:rPr>
        <w:t xml:space="preserve">. </w:t>
      </w:r>
    </w:p>
    <w:p w14:paraId="15F8690C" w14:textId="77777777" w:rsidR="001C2653" w:rsidRPr="00713348" w:rsidRDefault="00924D93" w:rsidP="00924D93">
      <w:pPr>
        <w:jc w:val="both"/>
        <w:rPr>
          <w:rStyle w:val="normaltextrun"/>
          <w:rFonts w:ascii="Calibri" w:hAnsi="Calibri" w:cs="Calibri"/>
          <w:color w:val="000000"/>
          <w:shd w:val="clear" w:color="auto" w:fill="FFFFFF"/>
        </w:rPr>
      </w:pPr>
      <w:r w:rsidRPr="00713348">
        <w:rPr>
          <w:rStyle w:val="normaltextrun"/>
          <w:rFonts w:ascii="Calibri" w:hAnsi="Calibri" w:cs="Calibri"/>
          <w:color w:val="000000"/>
          <w:shd w:val="clear" w:color="auto" w:fill="FFFFFF"/>
        </w:rPr>
        <w:t xml:space="preserve">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w:t>
      </w:r>
      <w:proofErr w:type="gramStart"/>
      <w:r w:rsidRPr="00713348">
        <w:rPr>
          <w:rStyle w:val="normaltextrun"/>
          <w:rFonts w:ascii="Calibri" w:hAnsi="Calibri" w:cs="Calibri"/>
          <w:color w:val="000000"/>
          <w:shd w:val="clear" w:color="auto" w:fill="FFFFFF"/>
        </w:rPr>
        <w:t>Inuit</w:t>
      </w:r>
      <w:proofErr w:type="gramEnd"/>
      <w:r w:rsidRPr="00713348">
        <w:rPr>
          <w:rStyle w:val="normaltextrun"/>
          <w:rFonts w:ascii="Calibri" w:hAnsi="Calibri" w:cs="Calibri"/>
          <w:color w:val="000000"/>
          <w:shd w:val="clear" w:color="auto" w:fill="FFFFFF"/>
        </w:rPr>
        <w:t xml:space="preserve"> and Métis), persons with disabilities, members of visible minorities or racialized groups and LGBTQ2+ people. </w:t>
      </w:r>
    </w:p>
    <w:p w14:paraId="4EF076BF" w14:textId="230A14BC" w:rsidR="00BD3C22" w:rsidRPr="00713348" w:rsidRDefault="001C2653" w:rsidP="007800BB">
      <w:pPr>
        <w:overflowPunct w:val="0"/>
        <w:autoSpaceDE w:val="0"/>
        <w:autoSpaceDN w:val="0"/>
        <w:adjustRightInd w:val="0"/>
        <w:textAlignment w:val="baseline"/>
        <w:rPr>
          <w:rFonts w:ascii="Calibri" w:hAnsi="Calibri" w:cs="Calibri"/>
        </w:rPr>
      </w:pPr>
      <w:r w:rsidRPr="00713348">
        <w:rPr>
          <w:rFonts w:ascii="Calibri" w:hAnsi="Calibri" w:cs="Calibri"/>
        </w:rPr>
        <w:t xml:space="preserve">Trent University offers accommodation for applicants with disabilities in its recruitment processes. If you require accommodation during the recruitment process or require an accessible version of a document/publication, please contact </w:t>
      </w:r>
      <w:hyperlink r:id="rId11" w:history="1">
        <w:r w:rsidRPr="00713348">
          <w:rPr>
            <w:rStyle w:val="Hyperlink"/>
            <w:rFonts w:ascii="Calibri" w:hAnsi="Calibri" w:cs="Calibri"/>
          </w:rPr>
          <w:t>psychologyjobs@trentu.ca</w:t>
        </w:r>
      </w:hyperlink>
      <w:r w:rsidRPr="00713348">
        <w:rPr>
          <w:rFonts w:ascii="Calibri" w:hAnsi="Calibri" w:cs="Calibri"/>
        </w:rPr>
        <w:t>.</w:t>
      </w:r>
    </w:p>
    <w:p w14:paraId="4B9B5379" w14:textId="676FC964" w:rsidR="08AADD13" w:rsidRPr="00713348" w:rsidRDefault="08AADD13" w:rsidP="5629FAA3">
      <w:pPr>
        <w:jc w:val="both"/>
        <w:rPr>
          <w:rFonts w:ascii="Calibri" w:hAnsi="Calibri" w:cs="Calibri"/>
        </w:rPr>
      </w:pPr>
    </w:p>
    <w:sectPr w:rsidR="08AADD13" w:rsidRPr="0071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C10"/>
    <w:multiLevelType w:val="hybridMultilevel"/>
    <w:tmpl w:val="A3A225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197E1E"/>
    <w:multiLevelType w:val="hybridMultilevel"/>
    <w:tmpl w:val="8D1AC918"/>
    <w:lvl w:ilvl="0" w:tplc="34AAD02A">
      <w:start w:val="1"/>
      <w:numFmt w:val="bullet"/>
      <w:lvlText w:val=""/>
      <w:lvlJc w:val="left"/>
      <w:pPr>
        <w:ind w:left="720" w:hanging="360"/>
      </w:pPr>
      <w:rPr>
        <w:rFonts w:ascii="Symbol" w:hAnsi="Symbol" w:hint="default"/>
      </w:rPr>
    </w:lvl>
    <w:lvl w:ilvl="1" w:tplc="6CE63DB8">
      <w:start w:val="1"/>
      <w:numFmt w:val="bullet"/>
      <w:lvlText w:val="o"/>
      <w:lvlJc w:val="left"/>
      <w:pPr>
        <w:ind w:left="1440" w:hanging="360"/>
      </w:pPr>
      <w:rPr>
        <w:rFonts w:ascii="Courier New" w:hAnsi="Courier New" w:hint="default"/>
      </w:rPr>
    </w:lvl>
    <w:lvl w:ilvl="2" w:tplc="0D8AC614">
      <w:start w:val="1"/>
      <w:numFmt w:val="bullet"/>
      <w:lvlText w:val=""/>
      <w:lvlJc w:val="left"/>
      <w:pPr>
        <w:ind w:left="2160" w:hanging="360"/>
      </w:pPr>
      <w:rPr>
        <w:rFonts w:ascii="Wingdings" w:hAnsi="Wingdings" w:hint="default"/>
      </w:rPr>
    </w:lvl>
    <w:lvl w:ilvl="3" w:tplc="8B34BB52">
      <w:start w:val="1"/>
      <w:numFmt w:val="bullet"/>
      <w:lvlText w:val=""/>
      <w:lvlJc w:val="left"/>
      <w:pPr>
        <w:ind w:left="2880" w:hanging="360"/>
      </w:pPr>
      <w:rPr>
        <w:rFonts w:ascii="Symbol" w:hAnsi="Symbol" w:hint="default"/>
      </w:rPr>
    </w:lvl>
    <w:lvl w:ilvl="4" w:tplc="F14204CE">
      <w:start w:val="1"/>
      <w:numFmt w:val="bullet"/>
      <w:lvlText w:val="o"/>
      <w:lvlJc w:val="left"/>
      <w:pPr>
        <w:ind w:left="3600" w:hanging="360"/>
      </w:pPr>
      <w:rPr>
        <w:rFonts w:ascii="Courier New" w:hAnsi="Courier New" w:hint="default"/>
      </w:rPr>
    </w:lvl>
    <w:lvl w:ilvl="5" w:tplc="97F055C2">
      <w:start w:val="1"/>
      <w:numFmt w:val="bullet"/>
      <w:lvlText w:val=""/>
      <w:lvlJc w:val="left"/>
      <w:pPr>
        <w:ind w:left="4320" w:hanging="360"/>
      </w:pPr>
      <w:rPr>
        <w:rFonts w:ascii="Wingdings" w:hAnsi="Wingdings" w:hint="default"/>
      </w:rPr>
    </w:lvl>
    <w:lvl w:ilvl="6" w:tplc="73283190">
      <w:start w:val="1"/>
      <w:numFmt w:val="bullet"/>
      <w:lvlText w:val=""/>
      <w:lvlJc w:val="left"/>
      <w:pPr>
        <w:ind w:left="5040" w:hanging="360"/>
      </w:pPr>
      <w:rPr>
        <w:rFonts w:ascii="Symbol" w:hAnsi="Symbol" w:hint="default"/>
      </w:rPr>
    </w:lvl>
    <w:lvl w:ilvl="7" w:tplc="B25273AE">
      <w:start w:val="1"/>
      <w:numFmt w:val="bullet"/>
      <w:lvlText w:val="o"/>
      <w:lvlJc w:val="left"/>
      <w:pPr>
        <w:ind w:left="5760" w:hanging="360"/>
      </w:pPr>
      <w:rPr>
        <w:rFonts w:ascii="Courier New" w:hAnsi="Courier New" w:hint="default"/>
      </w:rPr>
    </w:lvl>
    <w:lvl w:ilvl="8" w:tplc="49DA8FEE">
      <w:start w:val="1"/>
      <w:numFmt w:val="bullet"/>
      <w:lvlText w:val=""/>
      <w:lvlJc w:val="left"/>
      <w:pPr>
        <w:ind w:left="6480" w:hanging="360"/>
      </w:pPr>
      <w:rPr>
        <w:rFonts w:ascii="Wingdings" w:hAnsi="Wingdings" w:hint="default"/>
      </w:rPr>
    </w:lvl>
  </w:abstractNum>
  <w:num w:numId="1" w16cid:durableId="1518887410">
    <w:abstractNumId w:val="0"/>
  </w:num>
  <w:num w:numId="2" w16cid:durableId="122132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BC"/>
    <w:rsid w:val="000428B1"/>
    <w:rsid w:val="000B1456"/>
    <w:rsid w:val="001247A0"/>
    <w:rsid w:val="00146FE6"/>
    <w:rsid w:val="00165AF7"/>
    <w:rsid w:val="001916C2"/>
    <w:rsid w:val="001C2653"/>
    <w:rsid w:val="001D6C5A"/>
    <w:rsid w:val="002320C3"/>
    <w:rsid w:val="00247D75"/>
    <w:rsid w:val="0028761E"/>
    <w:rsid w:val="002E2AC4"/>
    <w:rsid w:val="00321CD8"/>
    <w:rsid w:val="00350D72"/>
    <w:rsid w:val="003823E5"/>
    <w:rsid w:val="00390C9B"/>
    <w:rsid w:val="0039360C"/>
    <w:rsid w:val="003C39D4"/>
    <w:rsid w:val="003E4F41"/>
    <w:rsid w:val="00413C59"/>
    <w:rsid w:val="004230DB"/>
    <w:rsid w:val="004323C5"/>
    <w:rsid w:val="004476C4"/>
    <w:rsid w:val="00454921"/>
    <w:rsid w:val="004C0740"/>
    <w:rsid w:val="004E2CEC"/>
    <w:rsid w:val="00503405"/>
    <w:rsid w:val="005425E2"/>
    <w:rsid w:val="00563277"/>
    <w:rsid w:val="00620DD9"/>
    <w:rsid w:val="00670A83"/>
    <w:rsid w:val="00674865"/>
    <w:rsid w:val="006B2851"/>
    <w:rsid w:val="00713348"/>
    <w:rsid w:val="007523B4"/>
    <w:rsid w:val="007800BB"/>
    <w:rsid w:val="00791A61"/>
    <w:rsid w:val="007C7729"/>
    <w:rsid w:val="007F3CEB"/>
    <w:rsid w:val="00901145"/>
    <w:rsid w:val="0090220F"/>
    <w:rsid w:val="0091336B"/>
    <w:rsid w:val="00920D8B"/>
    <w:rsid w:val="00924D93"/>
    <w:rsid w:val="00950112"/>
    <w:rsid w:val="00954A3D"/>
    <w:rsid w:val="009863C2"/>
    <w:rsid w:val="009A43CE"/>
    <w:rsid w:val="009A629E"/>
    <w:rsid w:val="009C08E5"/>
    <w:rsid w:val="00A15B2B"/>
    <w:rsid w:val="00AA69F3"/>
    <w:rsid w:val="00AC7341"/>
    <w:rsid w:val="00B56CD0"/>
    <w:rsid w:val="00B726CF"/>
    <w:rsid w:val="00BA67FA"/>
    <w:rsid w:val="00BB360C"/>
    <w:rsid w:val="00BD3C22"/>
    <w:rsid w:val="00C40E9A"/>
    <w:rsid w:val="00C41200"/>
    <w:rsid w:val="00C849EA"/>
    <w:rsid w:val="00D20957"/>
    <w:rsid w:val="00D21811"/>
    <w:rsid w:val="00D4555B"/>
    <w:rsid w:val="00E75D57"/>
    <w:rsid w:val="00ED6FBC"/>
    <w:rsid w:val="00EF770A"/>
    <w:rsid w:val="00F07C21"/>
    <w:rsid w:val="00F47F3B"/>
    <w:rsid w:val="00F526FA"/>
    <w:rsid w:val="08AADD13"/>
    <w:rsid w:val="0C82B339"/>
    <w:rsid w:val="0D32AE2D"/>
    <w:rsid w:val="19D0AC4D"/>
    <w:rsid w:val="261C1F7E"/>
    <w:rsid w:val="37464A80"/>
    <w:rsid w:val="38D43590"/>
    <w:rsid w:val="3A61C14F"/>
    <w:rsid w:val="3A80B23F"/>
    <w:rsid w:val="40C61F18"/>
    <w:rsid w:val="504A4AC7"/>
    <w:rsid w:val="5629FAA3"/>
    <w:rsid w:val="5B5DBFBE"/>
    <w:rsid w:val="630DA7AF"/>
    <w:rsid w:val="6BFF38BA"/>
    <w:rsid w:val="6E189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E9668"/>
  <w15:docId w15:val="{94EC69F3-0C74-B140-9EF5-566A8F17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FBC"/>
    <w:rPr>
      <w:color w:val="0563C1" w:themeColor="hyperlink"/>
      <w:u w:val="single"/>
    </w:rPr>
  </w:style>
  <w:style w:type="character" w:styleId="FollowedHyperlink">
    <w:name w:val="FollowedHyperlink"/>
    <w:basedOn w:val="DefaultParagraphFont"/>
    <w:uiPriority w:val="99"/>
    <w:semiHidden/>
    <w:unhideWhenUsed/>
    <w:rsid w:val="002320C3"/>
    <w:rPr>
      <w:color w:val="954F72" w:themeColor="followedHyperlink"/>
      <w:u w:val="single"/>
    </w:rPr>
  </w:style>
  <w:style w:type="paragraph" w:styleId="BalloonText">
    <w:name w:val="Balloon Text"/>
    <w:basedOn w:val="Normal"/>
    <w:link w:val="BalloonTextChar"/>
    <w:uiPriority w:val="99"/>
    <w:semiHidden/>
    <w:unhideWhenUsed/>
    <w:rsid w:val="009863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3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1145"/>
    <w:rPr>
      <w:sz w:val="16"/>
      <w:szCs w:val="16"/>
    </w:rPr>
  </w:style>
  <w:style w:type="paragraph" w:styleId="CommentText">
    <w:name w:val="annotation text"/>
    <w:basedOn w:val="Normal"/>
    <w:link w:val="CommentTextChar"/>
    <w:uiPriority w:val="99"/>
    <w:semiHidden/>
    <w:unhideWhenUsed/>
    <w:rsid w:val="00901145"/>
    <w:pPr>
      <w:spacing w:line="240" w:lineRule="auto"/>
    </w:pPr>
    <w:rPr>
      <w:sz w:val="20"/>
      <w:szCs w:val="20"/>
    </w:rPr>
  </w:style>
  <w:style w:type="character" w:customStyle="1" w:styleId="CommentTextChar">
    <w:name w:val="Comment Text Char"/>
    <w:basedOn w:val="DefaultParagraphFont"/>
    <w:link w:val="CommentText"/>
    <w:uiPriority w:val="99"/>
    <w:semiHidden/>
    <w:rsid w:val="00901145"/>
    <w:rPr>
      <w:sz w:val="20"/>
      <w:szCs w:val="20"/>
    </w:rPr>
  </w:style>
  <w:style w:type="paragraph" w:styleId="CommentSubject">
    <w:name w:val="annotation subject"/>
    <w:basedOn w:val="CommentText"/>
    <w:next w:val="CommentText"/>
    <w:link w:val="CommentSubjectChar"/>
    <w:uiPriority w:val="99"/>
    <w:semiHidden/>
    <w:unhideWhenUsed/>
    <w:rsid w:val="00901145"/>
    <w:rPr>
      <w:b/>
      <w:bCs/>
    </w:rPr>
  </w:style>
  <w:style w:type="character" w:customStyle="1" w:styleId="CommentSubjectChar">
    <w:name w:val="Comment Subject Char"/>
    <w:basedOn w:val="CommentTextChar"/>
    <w:link w:val="CommentSubject"/>
    <w:uiPriority w:val="99"/>
    <w:semiHidden/>
    <w:rsid w:val="00901145"/>
    <w:rPr>
      <w:b/>
      <w:bCs/>
      <w:sz w:val="20"/>
      <w:szCs w:val="20"/>
    </w:rPr>
  </w:style>
  <w:style w:type="character" w:customStyle="1" w:styleId="normaltextrun">
    <w:name w:val="normaltextrun"/>
    <w:basedOn w:val="DefaultParagraphFont"/>
    <w:rsid w:val="00924D93"/>
  </w:style>
  <w:style w:type="character" w:customStyle="1" w:styleId="eop">
    <w:name w:val="eop"/>
    <w:basedOn w:val="DefaultParagraphFont"/>
    <w:rsid w:val="00924D93"/>
  </w:style>
  <w:style w:type="paragraph" w:styleId="Revision">
    <w:name w:val="Revision"/>
    <w:hidden/>
    <w:uiPriority w:val="99"/>
    <w:semiHidden/>
    <w:rsid w:val="00950112"/>
    <w:pPr>
      <w:spacing w:after="0" w:line="240" w:lineRule="auto"/>
    </w:pPr>
  </w:style>
  <w:style w:type="paragraph" w:styleId="ListParagraph">
    <w:name w:val="List Paragraph"/>
    <w:basedOn w:val="Normal"/>
    <w:uiPriority w:val="72"/>
    <w:qFormat/>
    <w:rsid w:val="001D6C5A"/>
    <w:pPr>
      <w:spacing w:after="0" w:line="240" w:lineRule="auto"/>
      <w:ind w:left="720"/>
      <w:contextualSpacing/>
    </w:pPr>
    <w:rPr>
      <w:rFonts w:ascii="Times New Roman" w:eastAsia="MS Mincho" w:hAnsi="Times New Roman" w:cs="Times New Roman"/>
      <w:sz w:val="24"/>
      <w:szCs w:val="24"/>
      <w:lang w:val="en-CA" w:eastAsia="ja-JP"/>
    </w:rPr>
  </w:style>
  <w:style w:type="character" w:styleId="UnresolvedMention">
    <w:name w:val="Unresolved Mention"/>
    <w:basedOn w:val="DefaultParagraphFont"/>
    <w:uiPriority w:val="99"/>
    <w:semiHidden/>
    <w:unhideWhenUsed/>
    <w:rsid w:val="0054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15271">
      <w:bodyDiv w:val="1"/>
      <w:marLeft w:val="0"/>
      <w:marRight w:val="0"/>
      <w:marTop w:val="0"/>
      <w:marBottom w:val="0"/>
      <w:divBdr>
        <w:top w:val="none" w:sz="0" w:space="0" w:color="auto"/>
        <w:left w:val="none" w:sz="0" w:space="0" w:color="auto"/>
        <w:bottom w:val="none" w:sz="0" w:space="0" w:color="auto"/>
        <w:right w:val="none" w:sz="0" w:space="0" w:color="auto"/>
      </w:divBdr>
      <w:divsChild>
        <w:div w:id="1458600074">
          <w:marLeft w:val="0"/>
          <w:marRight w:val="0"/>
          <w:marTop w:val="0"/>
          <w:marBottom w:val="0"/>
          <w:divBdr>
            <w:top w:val="none" w:sz="0" w:space="0" w:color="auto"/>
            <w:left w:val="none" w:sz="0" w:space="0" w:color="auto"/>
            <w:bottom w:val="none" w:sz="0" w:space="0" w:color="auto"/>
            <w:right w:val="none" w:sz="0" w:space="0" w:color="auto"/>
          </w:divBdr>
          <w:divsChild>
            <w:div w:id="1550652633">
              <w:marLeft w:val="0"/>
              <w:marRight w:val="0"/>
              <w:marTop w:val="0"/>
              <w:marBottom w:val="0"/>
              <w:divBdr>
                <w:top w:val="none" w:sz="0" w:space="0" w:color="auto"/>
                <w:left w:val="none" w:sz="0" w:space="0" w:color="auto"/>
                <w:bottom w:val="none" w:sz="0" w:space="0" w:color="auto"/>
                <w:right w:val="none" w:sz="0" w:space="0" w:color="auto"/>
              </w:divBdr>
              <w:divsChild>
                <w:div w:id="577374044">
                  <w:marLeft w:val="0"/>
                  <w:marRight w:val="0"/>
                  <w:marTop w:val="0"/>
                  <w:marBottom w:val="0"/>
                  <w:divBdr>
                    <w:top w:val="none" w:sz="0" w:space="0" w:color="auto"/>
                    <w:left w:val="none" w:sz="0" w:space="0" w:color="auto"/>
                    <w:bottom w:val="none" w:sz="0" w:space="0" w:color="auto"/>
                    <w:right w:val="none" w:sz="0" w:space="0" w:color="auto"/>
                  </w:divBdr>
                  <w:divsChild>
                    <w:div w:id="20115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ychologyjobs@trentu.ca" TargetMode="External"/><Relationship Id="rId5" Type="http://schemas.openxmlformats.org/officeDocument/2006/relationships/styles" Target="styles.xml"/><Relationship Id="rId10" Type="http://schemas.openxmlformats.org/officeDocument/2006/relationships/hyperlink" Target="mailto:psychologyjobs@trentu.ca" TargetMode="External"/><Relationship Id="rId4" Type="http://schemas.openxmlformats.org/officeDocument/2006/relationships/numbering" Target="numbering.xml"/><Relationship Id="rId9" Type="http://schemas.openxmlformats.org/officeDocument/2006/relationships/hyperlink" Target="https://www.trentu.ca/humanresources/sites/trentu.ca.humanresources/files/documents/Self-Identification%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688aa3-f5b2-42bd-8b7f-6e07b80039fe">
      <Terms xmlns="http://schemas.microsoft.com/office/infopath/2007/PartnerControls"/>
    </lcf76f155ced4ddcb4097134ff3c332f>
    <TaxCatchAll xmlns="cae1549b-eed4-420c-b85c-1287c69de2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14" ma:contentTypeDescription="Create a new document." ma:contentTypeScope="" ma:versionID="ef2e374c4c53620d878541780fc8a7ca">
  <xsd:schema xmlns:xsd="http://www.w3.org/2001/XMLSchema" xmlns:xs="http://www.w3.org/2001/XMLSchema" xmlns:p="http://schemas.microsoft.com/office/2006/metadata/properties" xmlns:ns2="8d688aa3-f5b2-42bd-8b7f-6e07b80039fe" xmlns:ns3="cae1549b-eed4-420c-b85c-1287c69de248" targetNamespace="http://schemas.microsoft.com/office/2006/metadata/properties" ma:root="true" ma:fieldsID="d89f3813bbc25728277cdd85b9bda218" ns2:_="" ns3:_="">
    <xsd:import namespace="8d688aa3-f5b2-42bd-8b7f-6e07b80039fe"/>
    <xsd:import namespace="cae1549b-eed4-420c-b85c-1287c69de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1549b-eed4-420c-b85c-1287c69de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7986230-39b7-4be7-bb6b-052ccb868296}" ma:internalName="TaxCatchAll" ma:showField="CatchAllData" ma:web="cae1549b-eed4-420c-b85c-1287c69de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7C59B-AC05-46BA-987B-75AA7E44EC85}">
  <ds:schemaRefs>
    <ds:schemaRef ds:uri="http://schemas.microsoft.com/office/2006/metadata/properties"/>
    <ds:schemaRef ds:uri="http://schemas.microsoft.com/office/infopath/2007/PartnerControls"/>
    <ds:schemaRef ds:uri="8d688aa3-f5b2-42bd-8b7f-6e07b80039fe"/>
    <ds:schemaRef ds:uri="cae1549b-eed4-420c-b85c-1287c69de248"/>
  </ds:schemaRefs>
</ds:datastoreItem>
</file>

<file path=customXml/itemProps2.xml><?xml version="1.0" encoding="utf-8"?>
<ds:datastoreItem xmlns:ds="http://schemas.openxmlformats.org/officeDocument/2006/customXml" ds:itemID="{ACBE2F4C-8A38-4106-B2EE-B547C5E2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cae1549b-eed4-420c-b85c-1287c69de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F0F66-378B-4E96-BAAB-28CFCC363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3279</Characters>
  <Application>Microsoft Office Word</Application>
  <DocSecurity>4</DocSecurity>
  <Lines>27</Lines>
  <Paragraphs>7</Paragraphs>
  <ScaleCrop>false</ScaleCrop>
  <Company>Trent University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Calvert</dc:creator>
  <cp:keywords/>
  <dc:description/>
  <cp:lastModifiedBy>Patricia Smith</cp:lastModifiedBy>
  <cp:revision>2</cp:revision>
  <dcterms:created xsi:type="dcterms:W3CDTF">2023-04-06T17:30:00Z</dcterms:created>
  <dcterms:modified xsi:type="dcterms:W3CDTF">2023-04-06T17:30:00Z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y fmtid="{D5CDD505-2E9C-101B-9397-08002B2CF9AE}" pid="3" name="MediaServiceImageTags">
    <vt:lpwstr/>
  </property>
</Properties>
</file>