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F3E2" w14:textId="77777777" w:rsidR="00AE4630" w:rsidRDefault="00AE4630" w:rsidP="00AE4630">
      <w:pPr>
        <w:pStyle w:val="Heading1"/>
        <w:jc w:val="left"/>
        <w:rPr>
          <w:rFonts w:ascii="Arial" w:hAnsi="Arial" w:cs="Arial"/>
          <w:sz w:val="28"/>
          <w:szCs w:val="28"/>
        </w:rPr>
      </w:pPr>
      <w:r w:rsidRPr="003C3A74">
        <w:rPr>
          <w:rFonts w:ascii="Arial" w:hAnsi="Arial" w:cs="Arial"/>
          <w:sz w:val="28"/>
          <w:szCs w:val="28"/>
        </w:rPr>
        <w:t xml:space="preserve">CUPE 1 - BARGAINING UNIT POSITION   </w:t>
      </w:r>
    </w:p>
    <w:p w14:paraId="041404F0" w14:textId="77777777" w:rsidR="00AE4630" w:rsidRPr="003C3A74" w:rsidRDefault="00AE4630" w:rsidP="00AE4630">
      <w:pPr>
        <w:pStyle w:val="Heading1"/>
        <w:jc w:val="left"/>
        <w:rPr>
          <w:rFonts w:ascii="Arial" w:hAnsi="Arial" w:cs="Arial"/>
          <w:sz w:val="28"/>
          <w:szCs w:val="28"/>
        </w:rPr>
      </w:pPr>
      <w:r w:rsidRPr="003C3A74">
        <w:rPr>
          <w:rFonts w:ascii="Arial" w:hAnsi="Arial" w:cs="Arial"/>
          <w:sz w:val="28"/>
          <w:szCs w:val="28"/>
        </w:rPr>
        <w:t xml:space="preserve">                 </w:t>
      </w:r>
    </w:p>
    <w:p w14:paraId="0F0E2AE1" w14:textId="77777777" w:rsidR="00AE4630" w:rsidRPr="00C8637E" w:rsidRDefault="00AE4630" w:rsidP="00AE4630">
      <w:pPr>
        <w:tabs>
          <w:tab w:val="left" w:pos="5760"/>
          <w:tab w:val="right" w:pos="11032"/>
        </w:tabs>
        <w:rPr>
          <w:rFonts w:ascii="Arial" w:hAnsi="Arial" w:cs="Arial"/>
          <w:sz w:val="16"/>
          <w:lang w:val="en-GB"/>
        </w:rPr>
      </w:pPr>
      <w:r w:rsidRPr="009F6BD4">
        <w:rPr>
          <w:b/>
          <w:noProof/>
          <w:snapToGrid/>
          <w:sz w:val="16"/>
        </w:rPr>
        <mc:AlternateContent>
          <mc:Choice Requires="wps">
            <w:drawing>
              <wp:inline distT="0" distB="0" distL="0" distR="0" wp14:anchorId="011DB5FA" wp14:editId="6BDADEB5">
                <wp:extent cx="182880" cy="182880"/>
                <wp:effectExtent l="0" t="0" r="26670" b="26670"/>
                <wp:docPr id="1" name="Text Box 2" descr="Check box for Emergency Post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4DD4BF7" w14:textId="77777777" w:rsidR="00AE4630" w:rsidRDefault="00AE4630" w:rsidP="00AE4630"/>
                        </w:txbxContent>
                      </wps:txbx>
                      <wps:bodyPr rot="0" vert="horz" wrap="square" lIns="91440" tIns="45720" rIns="91440" bIns="45720" anchor="t" anchorCtr="0" upright="1">
                        <a:noAutofit/>
                      </wps:bodyPr>
                    </wps:wsp>
                  </a:graphicData>
                </a:graphic>
              </wp:inline>
            </w:drawing>
          </mc:Choice>
          <mc:Fallback>
            <w:pict>
              <v:shapetype w14:anchorId="011DB5FA" id="_x0000_t202" coordsize="21600,21600" o:spt="202" path="m,l,21600r21600,l21600,xe">
                <v:stroke joinstyle="miter"/>
                <v:path gradientshapeok="t" o:connecttype="rect"/>
              </v:shapetype>
              <v:shape id="Text Box 2" o:spid="_x0000_s1026" type="#_x0000_t202" alt="Check box for Emergency Posting"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">
                <v:path arrowok="t"/>
                <v:textbox>
                  <w:txbxContent>
                    <w:p w14:paraId="04DD4BF7" w14:textId="77777777" w:rsidR="00AE4630" w:rsidRDefault="00AE4630" w:rsidP="00AE4630"/>
                  </w:txbxContent>
                </v:textbox>
                <w10:anchorlock/>
              </v:shape>
            </w:pict>
          </mc:Fallback>
        </mc:AlternateContent>
      </w:r>
      <w:r>
        <w:rPr>
          <w:rFonts w:ascii="Arial" w:hAnsi="Arial" w:cs="Arial"/>
          <w:sz w:val="16"/>
          <w:lang w:val="en-GB"/>
        </w:rPr>
        <w:t xml:space="preserve">  </w:t>
      </w:r>
      <w:r w:rsidRPr="00C8637E">
        <w:rPr>
          <w:rFonts w:ascii="Arial" w:hAnsi="Arial" w:cs="Arial"/>
          <w:sz w:val="16"/>
          <w:lang w:val="en-GB"/>
        </w:rPr>
        <w:t>Emergency Posting in accordance with 5.05.03 (iv) of the Collective Agreement.</w:t>
      </w:r>
      <w:r w:rsidRPr="00C8637E">
        <w:rPr>
          <w:rFonts w:ascii="Arial" w:hAnsi="Arial" w:cs="Arial"/>
          <w:sz w:val="16"/>
          <w:lang w:val="en-GB"/>
        </w:rPr>
        <w:tab/>
      </w:r>
    </w:p>
    <w:p w14:paraId="2D8FBC5A" w14:textId="77777777" w:rsidR="00AE4630" w:rsidRPr="00C8637E" w:rsidRDefault="00AE4630" w:rsidP="00AE4630">
      <w:pPr>
        <w:tabs>
          <w:tab w:val="left" w:pos="5760"/>
          <w:tab w:val="right" w:pos="11032"/>
        </w:tabs>
        <w:rPr>
          <w:rFonts w:ascii="Arial" w:hAnsi="Arial" w:cs="Arial"/>
          <w:sz w:val="16"/>
          <w:lang w:val="en-GB"/>
        </w:rPr>
      </w:pPr>
      <w:r w:rsidRPr="00C8637E">
        <w:rPr>
          <w:rFonts w:ascii="Arial" w:hAnsi="Arial" w:cs="Arial"/>
          <w:b/>
          <w:sz w:val="16"/>
          <w:u w:val="single"/>
          <w:lang w:val="en-GB"/>
        </w:rPr>
        <w:t xml:space="preserve"> LM  </w:t>
      </w:r>
      <w:r w:rsidRPr="00C8637E">
        <w:rPr>
          <w:rFonts w:ascii="Arial" w:hAnsi="Arial" w:cs="Arial"/>
          <w:sz w:val="16"/>
          <w:lang w:val="en-GB"/>
        </w:rPr>
        <w:t xml:space="preserve"> Confirmed by Dean’s Office</w:t>
      </w:r>
      <w:r w:rsidRPr="00C8637E">
        <w:rPr>
          <w:rFonts w:ascii="Arial" w:hAnsi="Arial" w:cs="Arial"/>
          <w:sz w:val="16"/>
          <w:lang w:val="en-GB"/>
        </w:rPr>
        <w:tab/>
      </w:r>
    </w:p>
    <w:p w14:paraId="21589AF3" w14:textId="7E398E86" w:rsidR="00697F08" w:rsidRPr="00C8637E" w:rsidRDefault="00AE4630" w:rsidP="00AE4630">
      <w:pPr>
        <w:tabs>
          <w:tab w:val="right" w:pos="11032"/>
        </w:tabs>
        <w:rPr>
          <w:rFonts w:ascii="Arial" w:hAnsi="Arial" w:cs="Arial"/>
          <w:sz w:val="16"/>
          <w:lang w:val="en-GB"/>
        </w:rPr>
      </w:pPr>
      <w:r w:rsidRPr="00C8637E">
        <w:rPr>
          <w:rFonts w:ascii="Arial" w:hAnsi="Arial" w:cs="Arial"/>
          <w:sz w:val="16"/>
          <w:u w:val="single"/>
          <w:lang w:val="en-GB"/>
        </w:rPr>
        <w:t xml:space="preserve">  X    </w:t>
      </w:r>
      <w:r w:rsidRPr="00C8637E">
        <w:rPr>
          <w:rFonts w:ascii="Arial" w:hAnsi="Arial" w:cs="Arial"/>
          <w:sz w:val="16"/>
          <w:lang w:val="en-GB"/>
        </w:rPr>
        <w:t xml:space="preserve"> Pending Budgetary Approval</w:t>
      </w:r>
    </w:p>
    <w:p w14:paraId="5F3D1080" w14:textId="77777777" w:rsidR="00697F08" w:rsidRDefault="00697F08"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087"/>
          <w:tab w:val="left" w:pos="6480"/>
          <w:tab w:val="left" w:pos="7200"/>
          <w:tab w:val="left" w:pos="7920"/>
          <w:tab w:val="left" w:pos="8640"/>
          <w:tab w:val="left" w:pos="9360"/>
          <w:tab w:val="left" w:pos="10080"/>
          <w:tab w:val="left" w:pos="10800"/>
        </w:tabs>
        <w:rPr>
          <w:sz w:val="20"/>
          <w:lang w:val="en-GB"/>
        </w:rPr>
      </w:pPr>
    </w:p>
    <w:p w14:paraId="44AEEF7E" w14:textId="72651E32" w:rsidR="00697F08" w:rsidRPr="00C8637E" w:rsidRDefault="00697F08"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087"/>
          <w:tab w:val="left" w:pos="6480"/>
          <w:tab w:val="left" w:pos="7200"/>
          <w:tab w:val="left" w:pos="7920"/>
          <w:tab w:val="left" w:pos="8640"/>
          <w:tab w:val="left" w:pos="9360"/>
          <w:tab w:val="left" w:pos="10080"/>
          <w:tab w:val="left" w:pos="10800"/>
        </w:tabs>
        <w:rPr>
          <w:rFonts w:ascii="Arial" w:hAnsi="Arial" w:cs="Arial"/>
          <w:b/>
          <w:sz w:val="21"/>
          <w:szCs w:val="21"/>
          <w:u w:val="single"/>
          <w:lang w:val="en-GB"/>
        </w:rPr>
      </w:pPr>
      <w:r w:rsidRPr="00C8637E">
        <w:rPr>
          <w:rFonts w:ascii="Arial" w:hAnsi="Arial" w:cs="Arial"/>
          <w:sz w:val="21"/>
          <w:szCs w:val="21"/>
          <w:lang w:val="en-GB"/>
        </w:rPr>
        <w:t xml:space="preserve">POSTING #: </w:t>
      </w:r>
      <w:r w:rsidRPr="00C8637E">
        <w:rPr>
          <w:rFonts w:ascii="Arial" w:hAnsi="Arial" w:cs="Arial"/>
          <w:b/>
          <w:sz w:val="21"/>
          <w:szCs w:val="21"/>
          <w:lang w:val="en-GB"/>
        </w:rPr>
        <w:t>2</w:t>
      </w:r>
      <w:r w:rsidR="00B00F2C">
        <w:rPr>
          <w:rFonts w:ascii="Arial" w:hAnsi="Arial" w:cs="Arial"/>
          <w:b/>
          <w:sz w:val="21"/>
          <w:szCs w:val="21"/>
          <w:lang w:val="en-GB"/>
        </w:rPr>
        <w:t>3-</w:t>
      </w:r>
      <w:r w:rsidR="00AB7241">
        <w:rPr>
          <w:rFonts w:ascii="Arial" w:hAnsi="Arial" w:cs="Arial"/>
          <w:b/>
          <w:sz w:val="21"/>
          <w:szCs w:val="21"/>
          <w:lang w:val="en-GB"/>
        </w:rPr>
        <w:t>996</w:t>
      </w:r>
      <w:r w:rsidRPr="00C8637E">
        <w:rPr>
          <w:rFonts w:ascii="Arial" w:hAnsi="Arial" w:cs="Arial"/>
          <w:b/>
          <w:sz w:val="21"/>
          <w:szCs w:val="21"/>
          <w:lang w:val="en-GB"/>
        </w:rPr>
        <w:tab/>
      </w:r>
      <w:r w:rsidR="00AB7241">
        <w:rPr>
          <w:rFonts w:ascii="Arial" w:hAnsi="Arial" w:cs="Arial"/>
          <w:b/>
          <w:sz w:val="21"/>
          <w:szCs w:val="21"/>
          <w:lang w:val="en-GB"/>
        </w:rPr>
        <w:t xml:space="preserve"> </w:t>
      </w:r>
      <w:r w:rsidRPr="00C8637E">
        <w:rPr>
          <w:rFonts w:ascii="Arial" w:hAnsi="Arial" w:cs="Arial"/>
          <w:sz w:val="21"/>
          <w:szCs w:val="21"/>
          <w:lang w:val="en-GB"/>
        </w:rPr>
        <w:t xml:space="preserve">DATE POSTED: </w:t>
      </w:r>
      <w:r w:rsidR="00AB7241">
        <w:rPr>
          <w:rFonts w:ascii="Arial" w:hAnsi="Arial" w:cs="Arial"/>
          <w:b/>
          <w:sz w:val="21"/>
          <w:szCs w:val="21"/>
          <w:lang w:val="en-GB"/>
        </w:rPr>
        <w:t>August 1</w:t>
      </w:r>
      <w:r w:rsidR="00683CE3">
        <w:rPr>
          <w:rFonts w:ascii="Arial" w:hAnsi="Arial" w:cs="Arial"/>
          <w:b/>
          <w:sz w:val="21"/>
          <w:szCs w:val="21"/>
          <w:lang w:val="en-GB"/>
        </w:rPr>
        <w:t>5</w:t>
      </w:r>
      <w:r w:rsidR="00AB7241">
        <w:rPr>
          <w:rFonts w:ascii="Arial" w:hAnsi="Arial" w:cs="Arial"/>
          <w:b/>
          <w:sz w:val="21"/>
          <w:szCs w:val="21"/>
          <w:lang w:val="en-GB"/>
        </w:rPr>
        <w:t xml:space="preserve">, </w:t>
      </w:r>
      <w:r w:rsidRPr="00C8637E">
        <w:rPr>
          <w:rFonts w:ascii="Arial" w:hAnsi="Arial" w:cs="Arial"/>
          <w:b/>
          <w:sz w:val="21"/>
          <w:szCs w:val="21"/>
          <w:lang w:val="en-GB"/>
        </w:rPr>
        <w:t>202</w:t>
      </w:r>
      <w:r w:rsidR="00B00F2C">
        <w:rPr>
          <w:rFonts w:ascii="Arial" w:hAnsi="Arial" w:cs="Arial"/>
          <w:b/>
          <w:sz w:val="21"/>
          <w:szCs w:val="21"/>
          <w:lang w:val="en-GB"/>
        </w:rPr>
        <w:t>3</w:t>
      </w:r>
      <w:r w:rsidRPr="00C8637E">
        <w:rPr>
          <w:rFonts w:ascii="Arial" w:hAnsi="Arial" w:cs="Arial"/>
          <w:b/>
          <w:sz w:val="21"/>
          <w:szCs w:val="21"/>
          <w:lang w:val="en-GB"/>
        </w:rPr>
        <w:t xml:space="preserve">      </w:t>
      </w:r>
      <w:r w:rsidRPr="00C8637E">
        <w:rPr>
          <w:rFonts w:ascii="Arial" w:hAnsi="Arial" w:cs="Arial"/>
          <w:sz w:val="21"/>
          <w:szCs w:val="21"/>
          <w:lang w:val="en-GB"/>
        </w:rPr>
        <w:t xml:space="preserve">CLOSING DATE: </w:t>
      </w:r>
      <w:r w:rsidR="00683CE3">
        <w:rPr>
          <w:rFonts w:ascii="Arial" w:hAnsi="Arial" w:cs="Arial"/>
          <w:b/>
          <w:sz w:val="21"/>
          <w:szCs w:val="21"/>
          <w:lang w:val="en-GB"/>
        </w:rPr>
        <w:t>September 4</w:t>
      </w:r>
      <w:r w:rsidR="00AB7241">
        <w:rPr>
          <w:rFonts w:ascii="Arial" w:hAnsi="Arial" w:cs="Arial"/>
          <w:b/>
          <w:sz w:val="21"/>
          <w:szCs w:val="21"/>
          <w:lang w:val="en-GB"/>
        </w:rPr>
        <w:t>,</w:t>
      </w:r>
      <w:r w:rsidRPr="00C8637E">
        <w:rPr>
          <w:rFonts w:ascii="Arial" w:hAnsi="Arial" w:cs="Arial"/>
          <w:b/>
          <w:sz w:val="21"/>
          <w:szCs w:val="21"/>
          <w:lang w:val="en-GB"/>
        </w:rPr>
        <w:t xml:space="preserve"> 202</w:t>
      </w:r>
      <w:r w:rsidR="00B00F2C">
        <w:rPr>
          <w:rFonts w:ascii="Arial" w:hAnsi="Arial" w:cs="Arial"/>
          <w:b/>
          <w:sz w:val="21"/>
          <w:szCs w:val="21"/>
          <w:lang w:val="en-GB"/>
        </w:rPr>
        <w:t>3</w:t>
      </w:r>
    </w:p>
    <w:p w14:paraId="06268B52" w14:textId="77777777" w:rsidR="00697F08" w:rsidRPr="00C8637E" w:rsidRDefault="00697F08"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087"/>
          <w:tab w:val="left" w:pos="6480"/>
          <w:tab w:val="left" w:pos="7200"/>
          <w:tab w:val="left" w:pos="7920"/>
          <w:tab w:val="left" w:pos="8640"/>
          <w:tab w:val="left" w:pos="9360"/>
          <w:tab w:val="left" w:pos="10080"/>
          <w:tab w:val="left" w:pos="10800"/>
        </w:tabs>
        <w:ind w:hanging="7920"/>
        <w:rPr>
          <w:rFonts w:ascii="Arial" w:hAnsi="Arial" w:cs="Arial"/>
          <w:sz w:val="21"/>
          <w:szCs w:val="21"/>
          <w:lang w:val="en-GB"/>
        </w:rPr>
      </w:pPr>
    </w:p>
    <w:p w14:paraId="0FBB7467" w14:textId="42B673BA" w:rsidR="00697F08" w:rsidRPr="00697F08" w:rsidRDefault="00697F08" w:rsidP="00697F08">
      <w:pPr>
        <w:widowControl/>
        <w:autoSpaceDE w:val="0"/>
        <w:autoSpaceDN w:val="0"/>
        <w:adjustRightInd w:val="0"/>
        <w:rPr>
          <w:rFonts w:ascii="Arial" w:hAnsi="Arial" w:cs="Arial"/>
          <w:b/>
          <w:bCs/>
          <w:snapToGrid/>
          <w:color w:val="000000"/>
          <w:sz w:val="20"/>
        </w:rPr>
      </w:pPr>
      <w:r w:rsidRPr="00697F08">
        <w:rPr>
          <w:rFonts w:ascii="Arial" w:hAnsi="Arial" w:cs="Arial"/>
          <w:b/>
          <w:bCs/>
          <w:snapToGrid/>
          <w:color w:val="000000"/>
          <w:sz w:val="20"/>
        </w:rPr>
        <w:t>COURSE NUMBER:</w:t>
      </w:r>
      <w:r w:rsidRPr="00697F08">
        <w:rPr>
          <w:rFonts w:ascii="Arial" w:hAnsi="Arial" w:cs="Arial"/>
          <w:snapToGrid/>
          <w:color w:val="000000"/>
          <w:sz w:val="20"/>
        </w:rPr>
        <w:t xml:space="preserve"> EDUC </w:t>
      </w:r>
      <w:r w:rsidR="003A5F41">
        <w:rPr>
          <w:rFonts w:ascii="Arial" w:hAnsi="Arial" w:cs="Arial"/>
          <w:snapToGrid/>
          <w:color w:val="000000"/>
          <w:sz w:val="20"/>
        </w:rPr>
        <w:t>1020</w:t>
      </w:r>
      <w:r w:rsidRPr="00697F08">
        <w:rPr>
          <w:rFonts w:ascii="Arial" w:hAnsi="Arial" w:cs="Arial"/>
          <w:snapToGrid/>
          <w:color w:val="000000"/>
          <w:sz w:val="20"/>
        </w:rPr>
        <w:t>H</w:t>
      </w:r>
      <w:r w:rsidR="00AB7241">
        <w:rPr>
          <w:rFonts w:ascii="Arial" w:hAnsi="Arial" w:cs="Arial"/>
          <w:snapToGrid/>
          <w:color w:val="000000"/>
          <w:sz w:val="20"/>
        </w:rPr>
        <w:t>-D</w:t>
      </w:r>
    </w:p>
    <w:p w14:paraId="256D3BF5" w14:textId="613EA6B2" w:rsidR="00697F08" w:rsidRPr="00697F08" w:rsidRDefault="00DB6CFF" w:rsidP="00697F08">
      <w:pPr>
        <w:widowControl/>
        <w:autoSpaceDE w:val="0"/>
        <w:autoSpaceDN w:val="0"/>
        <w:adjustRightInd w:val="0"/>
        <w:rPr>
          <w:rFonts w:ascii="Arial" w:hAnsi="Arial" w:cs="Arial"/>
          <w:bCs/>
          <w:snapToGrid/>
          <w:color w:val="000000"/>
          <w:sz w:val="20"/>
        </w:rPr>
      </w:pPr>
      <w:r w:rsidRPr="00697F08">
        <w:rPr>
          <w:rFonts w:ascii="Arial" w:hAnsi="Arial" w:cs="Arial"/>
          <w:b/>
          <w:bCs/>
          <w:snapToGrid/>
          <w:color w:val="000000"/>
          <w:sz w:val="20"/>
        </w:rPr>
        <w:t xml:space="preserve">COURSE </w:t>
      </w:r>
      <w:r>
        <w:rPr>
          <w:rFonts w:ascii="Arial" w:hAnsi="Arial" w:cs="Arial"/>
          <w:b/>
          <w:bCs/>
          <w:snapToGrid/>
          <w:color w:val="000000"/>
          <w:sz w:val="20"/>
        </w:rPr>
        <w:t>NAME</w:t>
      </w:r>
      <w:r w:rsidRPr="00697F08">
        <w:rPr>
          <w:rFonts w:ascii="Arial" w:hAnsi="Arial" w:cs="Arial"/>
          <w:b/>
          <w:bCs/>
          <w:snapToGrid/>
          <w:color w:val="000000"/>
          <w:sz w:val="20"/>
        </w:rPr>
        <w:t>:</w:t>
      </w:r>
      <w:r w:rsidRPr="00697F08">
        <w:rPr>
          <w:rFonts w:ascii="Arial" w:hAnsi="Arial" w:cs="Arial"/>
          <w:snapToGrid/>
          <w:color w:val="000000"/>
          <w:sz w:val="20"/>
        </w:rPr>
        <w:t xml:space="preserve"> </w:t>
      </w:r>
      <w:r w:rsidR="00AE4630">
        <w:rPr>
          <w:rFonts w:ascii="Arial" w:hAnsi="Arial" w:cs="Arial"/>
          <w:snapToGrid/>
          <w:color w:val="000000"/>
          <w:sz w:val="20"/>
        </w:rPr>
        <w:t xml:space="preserve">     </w:t>
      </w:r>
      <w:r w:rsidR="003A5F41" w:rsidRPr="00454091">
        <w:rPr>
          <w:rFonts w:ascii="Arial" w:hAnsi="Arial" w:cs="Arial"/>
          <w:sz w:val="20"/>
          <w:lang w:val="en-GB"/>
        </w:rPr>
        <w:t>Understanding Teaching and Learning 2</w:t>
      </w:r>
      <w:r w:rsidR="00CB21EA">
        <w:rPr>
          <w:rFonts w:ascii="Arial" w:hAnsi="Arial" w:cs="Arial"/>
          <w:sz w:val="20"/>
          <w:lang w:val="en-GB"/>
        </w:rPr>
        <w:t xml:space="preserve"> - Year 1</w:t>
      </w:r>
      <w:r w:rsidR="00697F08" w:rsidRPr="00697F08">
        <w:rPr>
          <w:rFonts w:ascii="Arial" w:hAnsi="Arial" w:cs="Arial"/>
          <w:bCs/>
          <w:sz w:val="20"/>
          <w:lang w:val="en-GB"/>
        </w:rPr>
        <w:tab/>
        <w:t xml:space="preserve">      </w:t>
      </w:r>
    </w:p>
    <w:p w14:paraId="6AA1E3BE" w14:textId="77777777" w:rsidR="00697F08" w:rsidRPr="00697F08" w:rsidRDefault="00697F08" w:rsidP="00697F08">
      <w:pPr>
        <w:widowControl/>
        <w:autoSpaceDE w:val="0"/>
        <w:autoSpaceDN w:val="0"/>
        <w:adjustRightInd w:val="0"/>
        <w:rPr>
          <w:rFonts w:ascii="Arial" w:hAnsi="Arial" w:cs="Arial"/>
          <w:snapToGrid/>
          <w:color w:val="000000"/>
          <w:sz w:val="20"/>
        </w:rPr>
      </w:pPr>
    </w:p>
    <w:p w14:paraId="5FAAE3A3" w14:textId="45075A87" w:rsidR="00697F08" w:rsidRPr="00697F08" w:rsidRDefault="00697F08" w:rsidP="00697F08">
      <w:pPr>
        <w:widowControl/>
        <w:autoSpaceDE w:val="0"/>
        <w:autoSpaceDN w:val="0"/>
        <w:adjustRightInd w:val="0"/>
        <w:rPr>
          <w:rFonts w:ascii="Arial" w:hAnsi="Arial" w:cs="Arial"/>
          <w:b/>
          <w:bCs/>
          <w:snapToGrid/>
          <w:color w:val="000000"/>
          <w:sz w:val="20"/>
        </w:rPr>
      </w:pPr>
      <w:r w:rsidRPr="00697F08">
        <w:rPr>
          <w:rFonts w:ascii="Arial" w:hAnsi="Arial" w:cs="Arial"/>
          <w:b/>
          <w:bCs/>
          <w:snapToGrid/>
          <w:color w:val="000000"/>
          <w:sz w:val="20"/>
        </w:rPr>
        <w:t>POSITION TITLE:</w:t>
      </w:r>
      <w:r w:rsidRPr="00697F08">
        <w:rPr>
          <w:rFonts w:ascii="Arial" w:hAnsi="Arial" w:cs="Arial"/>
          <w:snapToGrid/>
          <w:color w:val="000000"/>
          <w:sz w:val="20"/>
        </w:rPr>
        <w:tab/>
        <w:t xml:space="preserve"> </w:t>
      </w:r>
      <w:r w:rsidRPr="00697F08">
        <w:rPr>
          <w:rFonts w:ascii="Arial" w:hAnsi="Arial" w:cs="Arial"/>
          <w:snapToGrid/>
          <w:color w:val="000000"/>
          <w:sz w:val="20"/>
        </w:rPr>
        <w:tab/>
      </w:r>
      <w:r w:rsidRPr="00697F08">
        <w:rPr>
          <w:rFonts w:ascii="Arial" w:hAnsi="Arial" w:cs="Arial"/>
          <w:snapToGrid/>
          <w:color w:val="000000"/>
          <w:sz w:val="20"/>
        </w:rPr>
        <w:tab/>
      </w:r>
      <w:r>
        <w:rPr>
          <w:rFonts w:ascii="Arial" w:hAnsi="Arial" w:cs="Arial"/>
          <w:snapToGrid/>
          <w:color w:val="000000"/>
          <w:sz w:val="20"/>
        </w:rPr>
        <w:tab/>
      </w:r>
      <w:r w:rsidRPr="00697F08">
        <w:rPr>
          <w:rFonts w:ascii="Arial" w:hAnsi="Arial" w:cs="Arial"/>
          <w:snapToGrid/>
          <w:color w:val="000000"/>
          <w:sz w:val="20"/>
        </w:rPr>
        <w:t>Course Instructor</w:t>
      </w:r>
    </w:p>
    <w:p w14:paraId="39EBC878" w14:textId="486E2828" w:rsidR="00697F08" w:rsidRPr="00697F08" w:rsidRDefault="00697F08" w:rsidP="00697F08">
      <w:pPr>
        <w:widowControl/>
        <w:autoSpaceDE w:val="0"/>
        <w:autoSpaceDN w:val="0"/>
        <w:adjustRightInd w:val="0"/>
        <w:rPr>
          <w:rFonts w:ascii="Arial" w:hAnsi="Arial" w:cs="Arial"/>
          <w:snapToGrid/>
          <w:color w:val="000000"/>
          <w:sz w:val="20"/>
        </w:rPr>
      </w:pPr>
      <w:r w:rsidRPr="00697F08">
        <w:rPr>
          <w:rFonts w:ascii="Arial" w:hAnsi="Arial" w:cs="Arial"/>
          <w:b/>
          <w:bCs/>
          <w:snapToGrid/>
          <w:color w:val="000000"/>
          <w:sz w:val="20"/>
        </w:rPr>
        <w:t>DEPARTMENT/PROGRAM:</w:t>
      </w:r>
      <w:r w:rsidRPr="00697F08">
        <w:rPr>
          <w:rFonts w:ascii="Arial" w:hAnsi="Arial" w:cs="Arial"/>
          <w:snapToGrid/>
          <w:color w:val="000000"/>
          <w:sz w:val="20"/>
        </w:rPr>
        <w:t xml:space="preserve"> </w:t>
      </w:r>
      <w:r w:rsidRPr="00697F08">
        <w:rPr>
          <w:rFonts w:ascii="Arial" w:hAnsi="Arial" w:cs="Arial"/>
          <w:snapToGrid/>
          <w:color w:val="000000"/>
          <w:sz w:val="20"/>
        </w:rPr>
        <w:tab/>
      </w:r>
      <w:r w:rsidRPr="00697F08">
        <w:rPr>
          <w:rFonts w:ascii="Arial" w:hAnsi="Arial" w:cs="Arial"/>
          <w:snapToGrid/>
          <w:color w:val="000000"/>
          <w:sz w:val="20"/>
        </w:rPr>
        <w:tab/>
      </w:r>
      <w:r>
        <w:rPr>
          <w:rFonts w:ascii="Arial" w:hAnsi="Arial" w:cs="Arial"/>
          <w:snapToGrid/>
          <w:color w:val="000000"/>
          <w:sz w:val="20"/>
        </w:rPr>
        <w:tab/>
      </w:r>
      <w:r w:rsidRPr="00697F08">
        <w:rPr>
          <w:rFonts w:ascii="Arial" w:hAnsi="Arial" w:cs="Arial"/>
          <w:snapToGrid/>
          <w:color w:val="000000"/>
          <w:sz w:val="20"/>
        </w:rPr>
        <w:t>School of Education and Professional Learning</w:t>
      </w:r>
    </w:p>
    <w:p w14:paraId="25767EC9" w14:textId="4F7B66FF" w:rsidR="00697F08" w:rsidRPr="00697F08" w:rsidRDefault="00697F08" w:rsidP="00697F08">
      <w:pPr>
        <w:widowControl/>
        <w:autoSpaceDE w:val="0"/>
        <w:autoSpaceDN w:val="0"/>
        <w:adjustRightInd w:val="0"/>
        <w:rPr>
          <w:rFonts w:ascii="Arial" w:hAnsi="Arial" w:cs="Arial"/>
          <w:b/>
          <w:bCs/>
          <w:snapToGrid/>
          <w:color w:val="000000"/>
          <w:sz w:val="20"/>
        </w:rPr>
      </w:pPr>
      <w:r w:rsidRPr="00697F08">
        <w:rPr>
          <w:rFonts w:ascii="Arial" w:hAnsi="Arial" w:cs="Arial"/>
          <w:b/>
          <w:bCs/>
          <w:snapToGrid/>
          <w:color w:val="000000"/>
          <w:sz w:val="20"/>
        </w:rPr>
        <w:t xml:space="preserve">CAMPUS LOCATION: </w:t>
      </w:r>
      <w:r w:rsidRPr="00697F08">
        <w:rPr>
          <w:rFonts w:ascii="Arial" w:hAnsi="Arial" w:cs="Arial"/>
          <w:b/>
          <w:bCs/>
          <w:snapToGrid/>
          <w:color w:val="000000"/>
          <w:sz w:val="20"/>
        </w:rPr>
        <w:tab/>
      </w:r>
      <w:r w:rsidRPr="00697F08">
        <w:rPr>
          <w:rFonts w:ascii="Arial" w:hAnsi="Arial" w:cs="Arial"/>
          <w:snapToGrid/>
          <w:color w:val="000000"/>
          <w:sz w:val="20"/>
        </w:rPr>
        <w:tab/>
        <w:t xml:space="preserve"> </w:t>
      </w:r>
      <w:r>
        <w:rPr>
          <w:rFonts w:ascii="Arial" w:hAnsi="Arial" w:cs="Arial"/>
          <w:snapToGrid/>
          <w:color w:val="000000"/>
          <w:sz w:val="20"/>
        </w:rPr>
        <w:tab/>
      </w:r>
      <w:r>
        <w:rPr>
          <w:rFonts w:ascii="Arial" w:hAnsi="Arial" w:cs="Arial"/>
          <w:snapToGrid/>
          <w:color w:val="000000"/>
          <w:sz w:val="20"/>
        </w:rPr>
        <w:tab/>
      </w:r>
      <w:r w:rsidRPr="00697F08">
        <w:rPr>
          <w:rFonts w:ascii="Arial" w:hAnsi="Arial" w:cs="Arial"/>
          <w:snapToGrid/>
          <w:color w:val="000000"/>
          <w:sz w:val="20"/>
        </w:rPr>
        <w:t>Peterborough</w:t>
      </w:r>
    </w:p>
    <w:p w14:paraId="4DEA9AAB" w14:textId="6C6CE176" w:rsidR="00697F08" w:rsidRDefault="00697F08" w:rsidP="00697F08">
      <w:pPr>
        <w:widowControl/>
        <w:autoSpaceDE w:val="0"/>
        <w:autoSpaceDN w:val="0"/>
        <w:adjustRightInd w:val="0"/>
        <w:rPr>
          <w:rFonts w:ascii="Arial" w:hAnsi="Arial" w:cs="Arial"/>
          <w:b/>
          <w:bCs/>
          <w:snapToGrid/>
          <w:color w:val="000000"/>
          <w:sz w:val="20"/>
        </w:rPr>
      </w:pPr>
      <w:r w:rsidRPr="00697F08">
        <w:rPr>
          <w:rFonts w:ascii="Arial" w:hAnsi="Arial" w:cs="Arial"/>
          <w:b/>
          <w:bCs/>
          <w:snapToGrid/>
          <w:color w:val="000000"/>
          <w:sz w:val="20"/>
        </w:rPr>
        <w:t>TERM OF APPOINTMENT:</w:t>
      </w:r>
      <w:r w:rsidRPr="00697F08">
        <w:rPr>
          <w:rFonts w:ascii="Arial" w:hAnsi="Arial" w:cs="Arial"/>
          <w:snapToGrid/>
          <w:color w:val="000000"/>
          <w:sz w:val="20"/>
        </w:rPr>
        <w:t xml:space="preserve">               </w:t>
      </w:r>
      <w:r>
        <w:rPr>
          <w:rFonts w:ascii="Arial" w:hAnsi="Arial" w:cs="Arial"/>
          <w:snapToGrid/>
          <w:color w:val="000000"/>
          <w:sz w:val="20"/>
        </w:rPr>
        <w:tab/>
      </w:r>
      <w:r w:rsidRPr="00697F08">
        <w:rPr>
          <w:rFonts w:ascii="Arial" w:hAnsi="Arial" w:cs="Arial"/>
          <w:snapToGrid/>
          <w:color w:val="000000"/>
          <w:sz w:val="20"/>
        </w:rPr>
        <w:t xml:space="preserve"> </w:t>
      </w:r>
      <w:r>
        <w:rPr>
          <w:rFonts w:ascii="Arial" w:hAnsi="Arial" w:cs="Arial"/>
          <w:snapToGrid/>
          <w:color w:val="000000"/>
          <w:sz w:val="20"/>
        </w:rPr>
        <w:tab/>
      </w:r>
      <w:r w:rsidRPr="00697F08">
        <w:rPr>
          <w:rFonts w:ascii="Arial" w:hAnsi="Arial" w:cs="Arial"/>
          <w:snapToGrid/>
          <w:color w:val="000000"/>
          <w:sz w:val="20"/>
        </w:rPr>
        <w:t xml:space="preserve">From </w:t>
      </w:r>
      <w:r w:rsidR="00730B72">
        <w:rPr>
          <w:rFonts w:ascii="Arial" w:hAnsi="Arial" w:cs="Arial"/>
          <w:snapToGrid/>
          <w:color w:val="000000"/>
          <w:sz w:val="20"/>
        </w:rPr>
        <w:t xml:space="preserve">December </w:t>
      </w:r>
      <w:r w:rsidR="007204A1">
        <w:rPr>
          <w:rFonts w:ascii="Arial" w:hAnsi="Arial" w:cs="Arial"/>
          <w:snapToGrid/>
          <w:color w:val="000000"/>
          <w:sz w:val="20"/>
        </w:rPr>
        <w:t>2</w:t>
      </w:r>
      <w:r w:rsidR="00B00F2C">
        <w:rPr>
          <w:rFonts w:ascii="Arial" w:hAnsi="Arial" w:cs="Arial"/>
          <w:snapToGrid/>
          <w:color w:val="000000"/>
          <w:sz w:val="20"/>
        </w:rPr>
        <w:t>7</w:t>
      </w:r>
      <w:r w:rsidRPr="00697F08">
        <w:rPr>
          <w:rFonts w:ascii="Arial" w:hAnsi="Arial" w:cs="Arial"/>
          <w:snapToGrid/>
          <w:color w:val="000000"/>
          <w:sz w:val="20"/>
        </w:rPr>
        <w:t>, 202</w:t>
      </w:r>
      <w:r w:rsidR="00B00F2C">
        <w:rPr>
          <w:rFonts w:ascii="Arial" w:hAnsi="Arial" w:cs="Arial"/>
          <w:snapToGrid/>
          <w:color w:val="000000"/>
          <w:sz w:val="20"/>
        </w:rPr>
        <w:t>3</w:t>
      </w:r>
      <w:r w:rsidRPr="00697F08">
        <w:rPr>
          <w:rFonts w:ascii="Arial" w:hAnsi="Arial" w:cs="Arial"/>
          <w:snapToGrid/>
          <w:color w:val="000000"/>
          <w:sz w:val="20"/>
        </w:rPr>
        <w:t xml:space="preserve"> to </w:t>
      </w:r>
      <w:r w:rsidR="00730B72">
        <w:rPr>
          <w:rFonts w:ascii="Arial" w:hAnsi="Arial" w:cs="Arial"/>
          <w:snapToGrid/>
          <w:color w:val="000000"/>
          <w:sz w:val="20"/>
        </w:rPr>
        <w:t>April</w:t>
      </w:r>
      <w:r w:rsidR="003A5F41">
        <w:rPr>
          <w:rFonts w:ascii="Arial" w:hAnsi="Arial" w:cs="Arial"/>
          <w:snapToGrid/>
          <w:color w:val="000000"/>
          <w:sz w:val="20"/>
        </w:rPr>
        <w:t xml:space="preserve"> </w:t>
      </w:r>
      <w:r w:rsidR="007F5225">
        <w:rPr>
          <w:rFonts w:ascii="Arial" w:hAnsi="Arial" w:cs="Arial"/>
          <w:snapToGrid/>
          <w:color w:val="000000"/>
          <w:sz w:val="20"/>
        </w:rPr>
        <w:t>19</w:t>
      </w:r>
      <w:r w:rsidR="003A5F41">
        <w:rPr>
          <w:rFonts w:ascii="Arial" w:hAnsi="Arial" w:cs="Arial"/>
          <w:snapToGrid/>
          <w:color w:val="000000"/>
          <w:sz w:val="20"/>
        </w:rPr>
        <w:t>,</w:t>
      </w:r>
      <w:r w:rsidRPr="00697F08">
        <w:rPr>
          <w:rFonts w:ascii="Arial" w:hAnsi="Arial" w:cs="Arial"/>
          <w:snapToGrid/>
          <w:color w:val="000000"/>
          <w:sz w:val="20"/>
        </w:rPr>
        <w:t xml:space="preserve"> 202</w:t>
      </w:r>
      <w:r w:rsidR="00B00F2C">
        <w:rPr>
          <w:rFonts w:ascii="Arial" w:hAnsi="Arial" w:cs="Arial"/>
          <w:snapToGrid/>
          <w:color w:val="000000"/>
          <w:sz w:val="20"/>
        </w:rPr>
        <w:t>4</w:t>
      </w:r>
      <w:r w:rsidRPr="00697F08">
        <w:rPr>
          <w:rFonts w:ascii="Arial" w:hAnsi="Arial" w:cs="Arial"/>
          <w:b/>
          <w:bCs/>
          <w:snapToGrid/>
          <w:color w:val="000000"/>
          <w:sz w:val="20"/>
        </w:rPr>
        <w:t xml:space="preserve"> </w:t>
      </w:r>
    </w:p>
    <w:p w14:paraId="4513A854" w14:textId="3D70EC01" w:rsidR="003A5F41" w:rsidRPr="00F93A60" w:rsidRDefault="003A5F41" w:rsidP="003A5F41">
      <w:pPr>
        <w:widowControl/>
        <w:autoSpaceDE w:val="0"/>
        <w:autoSpaceDN w:val="0"/>
        <w:adjustRightInd w:val="0"/>
        <w:ind w:left="2160" w:firstLine="720"/>
        <w:jc w:val="center"/>
        <w:rPr>
          <w:rFonts w:ascii="Arial" w:hAnsi="Arial" w:cs="Arial"/>
          <w:b/>
          <w:bCs/>
          <w:snapToGrid/>
          <w:sz w:val="20"/>
        </w:rPr>
      </w:pPr>
      <w:r w:rsidRPr="00F93A60">
        <w:rPr>
          <w:rFonts w:ascii="Arial" w:hAnsi="Arial" w:cs="Arial"/>
          <w:sz w:val="20"/>
          <w:lang w:val="en-GB"/>
        </w:rPr>
        <w:t>(18 hrs total instructional time)</w:t>
      </w:r>
    </w:p>
    <w:p w14:paraId="661F9070" w14:textId="2AD263CC" w:rsidR="00017E42" w:rsidRPr="00F93A60" w:rsidRDefault="00017E42" w:rsidP="00697F08">
      <w:pPr>
        <w:widowControl/>
        <w:autoSpaceDE w:val="0"/>
        <w:autoSpaceDN w:val="0"/>
        <w:adjustRightInd w:val="0"/>
        <w:rPr>
          <w:rFonts w:ascii="Arial" w:hAnsi="Arial" w:cs="Arial"/>
          <w:b/>
          <w:bCs/>
          <w:snapToGrid/>
          <w:sz w:val="20"/>
        </w:rPr>
      </w:pPr>
      <w:r w:rsidRPr="00F93A60">
        <w:rPr>
          <w:rFonts w:ascii="Arial" w:hAnsi="Arial" w:cs="Arial"/>
          <w:b/>
          <w:bCs/>
          <w:snapToGrid/>
          <w:sz w:val="20"/>
        </w:rPr>
        <w:t>TIME:</w:t>
      </w:r>
      <w:r w:rsidRPr="00F93A60">
        <w:rPr>
          <w:rFonts w:ascii="Arial" w:hAnsi="Arial" w:cs="Arial"/>
          <w:b/>
          <w:bCs/>
          <w:snapToGrid/>
          <w:sz w:val="20"/>
        </w:rPr>
        <w:tab/>
      </w:r>
      <w:r w:rsidRPr="00F93A60">
        <w:rPr>
          <w:rFonts w:ascii="Arial" w:hAnsi="Arial" w:cs="Arial"/>
          <w:b/>
          <w:bCs/>
          <w:snapToGrid/>
          <w:sz w:val="20"/>
        </w:rPr>
        <w:tab/>
      </w:r>
      <w:r w:rsidRPr="00F93A60">
        <w:rPr>
          <w:rFonts w:ascii="Arial" w:hAnsi="Arial" w:cs="Arial"/>
          <w:b/>
          <w:bCs/>
          <w:snapToGrid/>
          <w:sz w:val="20"/>
        </w:rPr>
        <w:tab/>
      </w:r>
      <w:r w:rsidRPr="00F93A60">
        <w:rPr>
          <w:rFonts w:ascii="Arial" w:hAnsi="Arial" w:cs="Arial"/>
          <w:b/>
          <w:bCs/>
          <w:snapToGrid/>
          <w:sz w:val="20"/>
        </w:rPr>
        <w:tab/>
      </w:r>
      <w:r w:rsidRPr="00F93A60">
        <w:rPr>
          <w:rFonts w:ascii="Arial" w:hAnsi="Arial" w:cs="Arial"/>
          <w:b/>
          <w:bCs/>
          <w:snapToGrid/>
          <w:sz w:val="20"/>
        </w:rPr>
        <w:tab/>
      </w:r>
      <w:r w:rsidRPr="00F93A60">
        <w:rPr>
          <w:rFonts w:ascii="Arial" w:hAnsi="Arial" w:cs="Arial"/>
          <w:b/>
          <w:bCs/>
          <w:snapToGrid/>
          <w:sz w:val="20"/>
        </w:rPr>
        <w:tab/>
      </w:r>
      <w:r w:rsidR="00AB7241">
        <w:rPr>
          <w:rFonts w:ascii="Arial" w:hAnsi="Arial" w:cs="Arial"/>
          <w:snapToGrid/>
          <w:sz w:val="20"/>
        </w:rPr>
        <w:t>Friday 9 am – 11 am</w:t>
      </w:r>
    </w:p>
    <w:p w14:paraId="7221CD04" w14:textId="788D771D" w:rsidR="00B00F2C" w:rsidRPr="00F93A60" w:rsidRDefault="00697F08" w:rsidP="00697F08">
      <w:pPr>
        <w:widowControl/>
        <w:autoSpaceDE w:val="0"/>
        <w:autoSpaceDN w:val="0"/>
        <w:adjustRightInd w:val="0"/>
        <w:rPr>
          <w:rFonts w:ascii="Arial" w:hAnsi="Arial" w:cs="Arial"/>
          <w:snapToGrid/>
          <w:sz w:val="20"/>
        </w:rPr>
      </w:pPr>
      <w:r w:rsidRPr="00F93A60">
        <w:rPr>
          <w:rFonts w:ascii="Arial" w:hAnsi="Arial" w:cs="Arial"/>
          <w:b/>
          <w:bCs/>
          <w:snapToGrid/>
          <w:sz w:val="20"/>
        </w:rPr>
        <w:t>BASE STIPEND OR HOURLY RATE:</w:t>
      </w:r>
      <w:r w:rsidRPr="00F93A60">
        <w:rPr>
          <w:rFonts w:ascii="Arial" w:hAnsi="Arial" w:cs="Arial"/>
          <w:snapToGrid/>
          <w:sz w:val="20"/>
        </w:rPr>
        <w:t xml:space="preserve"> </w:t>
      </w:r>
      <w:r w:rsidRPr="00F93A60">
        <w:rPr>
          <w:rFonts w:ascii="Arial" w:hAnsi="Arial" w:cs="Arial"/>
          <w:snapToGrid/>
          <w:sz w:val="20"/>
        </w:rPr>
        <w:tab/>
      </w:r>
      <w:r w:rsidRPr="00F93A60">
        <w:rPr>
          <w:rFonts w:ascii="Arial" w:hAnsi="Arial" w:cs="Arial"/>
          <w:snapToGrid/>
          <w:sz w:val="20"/>
        </w:rPr>
        <w:tab/>
        <w:t>$</w:t>
      </w:r>
      <w:r w:rsidR="003A5F41" w:rsidRPr="00F93A60">
        <w:rPr>
          <w:rFonts w:ascii="Arial" w:hAnsi="Arial" w:cs="Arial"/>
          <w:snapToGrid/>
          <w:sz w:val="20"/>
        </w:rPr>
        <w:t>3,926.93</w:t>
      </w:r>
      <w:r w:rsidRPr="00F93A60">
        <w:rPr>
          <w:rFonts w:ascii="Arial" w:hAnsi="Arial" w:cs="Arial"/>
          <w:snapToGrid/>
          <w:sz w:val="20"/>
        </w:rPr>
        <w:t xml:space="preserve"> + 4% VACATION</w:t>
      </w:r>
    </w:p>
    <w:p w14:paraId="5161A5EC" w14:textId="150335A2" w:rsidR="00B00F2C" w:rsidRPr="00F93A60" w:rsidRDefault="00697F08" w:rsidP="00B00F2C">
      <w:pPr>
        <w:widowControl/>
        <w:autoSpaceDE w:val="0"/>
        <w:autoSpaceDN w:val="0"/>
        <w:adjustRightInd w:val="0"/>
        <w:ind w:left="3600" w:firstLine="720"/>
        <w:rPr>
          <w:rFonts w:ascii="Arial" w:hAnsi="Arial" w:cs="Arial"/>
          <w:b/>
          <w:bCs/>
          <w:snapToGrid/>
          <w:sz w:val="16"/>
          <w:szCs w:val="16"/>
        </w:rPr>
      </w:pPr>
      <w:r w:rsidRPr="00F93A60">
        <w:rPr>
          <w:rFonts w:ascii="Arial" w:hAnsi="Arial" w:cs="Arial"/>
          <w:b/>
          <w:bCs/>
          <w:snapToGrid/>
          <w:sz w:val="20"/>
        </w:rPr>
        <w:t xml:space="preserve"> </w:t>
      </w:r>
      <w:r w:rsidR="00B00F2C" w:rsidRPr="00F93A60">
        <w:rPr>
          <w:rFonts w:cs="Arial"/>
          <w:sz w:val="16"/>
          <w:szCs w:val="16"/>
          <w:lang w:val="en-CA"/>
        </w:rPr>
        <w:t>(</w:t>
      </w:r>
      <w:r w:rsidR="00B00F2C" w:rsidRPr="00F93A60">
        <w:rPr>
          <w:rFonts w:cs="Arial"/>
          <w:noProof/>
          <w:sz w:val="16"/>
          <w:szCs w:val="16"/>
          <w:lang w:val="en-CA"/>
        </w:rPr>
        <w:t>subject to contract negotiations)</w:t>
      </w:r>
    </w:p>
    <w:p w14:paraId="667ED211" w14:textId="2A4DB303" w:rsidR="00697F08" w:rsidRPr="00F93A60" w:rsidRDefault="00697F08" w:rsidP="00697F08">
      <w:pPr>
        <w:widowControl/>
        <w:autoSpaceDE w:val="0"/>
        <w:autoSpaceDN w:val="0"/>
        <w:adjustRightInd w:val="0"/>
        <w:rPr>
          <w:rFonts w:ascii="Arial" w:hAnsi="Arial" w:cs="Arial"/>
          <w:b/>
          <w:bCs/>
          <w:snapToGrid/>
          <w:sz w:val="20"/>
        </w:rPr>
      </w:pPr>
    </w:p>
    <w:p w14:paraId="09C33FA5" w14:textId="77777777" w:rsidR="00697F08" w:rsidRPr="00F93A60" w:rsidRDefault="00697F08" w:rsidP="00B64FF6">
      <w:pPr>
        <w:widowControl/>
        <w:autoSpaceDE w:val="0"/>
        <w:autoSpaceDN w:val="0"/>
        <w:adjustRightInd w:val="0"/>
        <w:jc w:val="center"/>
        <w:rPr>
          <w:rFonts w:ascii="Arial" w:hAnsi="Arial" w:cs="Arial"/>
          <w:b/>
          <w:bCs/>
          <w:snapToGrid/>
          <w:sz w:val="20"/>
        </w:rPr>
      </w:pPr>
      <w:r w:rsidRPr="00F93A60">
        <w:rPr>
          <w:rFonts w:ascii="Arial" w:hAnsi="Arial" w:cs="Arial"/>
          <w:b/>
          <w:sz w:val="20"/>
          <w:lang w:val="en-GB"/>
        </w:rPr>
        <w:t xml:space="preserve">NOTE: </w:t>
      </w:r>
      <w:r w:rsidRPr="00F93A60">
        <w:rPr>
          <w:rFonts w:ascii="Arial" w:hAnsi="Arial" w:cs="Arial"/>
          <w:b/>
          <w:sz w:val="20"/>
          <w:u w:val="single"/>
          <w:lang w:val="en-GB"/>
        </w:rPr>
        <w:t>This position may be subject to Right of First Refusal</w:t>
      </w:r>
    </w:p>
    <w:p w14:paraId="226D53CB" w14:textId="77777777" w:rsidR="00697F08" w:rsidRPr="00F93A60" w:rsidRDefault="00697F08" w:rsidP="00697F08">
      <w:pPr>
        <w:widowControl/>
        <w:autoSpaceDE w:val="0"/>
        <w:autoSpaceDN w:val="0"/>
        <w:adjustRightInd w:val="0"/>
        <w:rPr>
          <w:rFonts w:ascii="Tahoma" w:hAnsi="Tahoma" w:cs="Tahoma"/>
          <w:b/>
          <w:bCs/>
          <w:snapToGrid/>
          <w:sz w:val="20"/>
        </w:rPr>
      </w:pPr>
    </w:p>
    <w:p w14:paraId="57345BB7" w14:textId="5CE6E052" w:rsidR="00697F08" w:rsidRPr="00697F08" w:rsidRDefault="00697F08" w:rsidP="00697F08">
      <w:pPr>
        <w:widowControl/>
        <w:autoSpaceDE w:val="0"/>
        <w:autoSpaceDN w:val="0"/>
        <w:adjustRightInd w:val="0"/>
        <w:rPr>
          <w:rFonts w:ascii="Arial" w:hAnsi="Arial" w:cs="Arial"/>
          <w:snapToGrid/>
          <w:color w:val="000000"/>
          <w:sz w:val="20"/>
        </w:rPr>
      </w:pPr>
      <w:r w:rsidRPr="00697F08">
        <w:rPr>
          <w:rFonts w:ascii="Arial" w:hAnsi="Arial" w:cs="Arial"/>
          <w:b/>
          <w:bCs/>
          <w:snapToGrid/>
          <w:color w:val="000000"/>
          <w:sz w:val="20"/>
        </w:rPr>
        <w:t>BRIEF DESCRIPTION OF DUTIES</w:t>
      </w:r>
    </w:p>
    <w:p w14:paraId="0EAF694B" w14:textId="0E5300C9" w:rsidR="00697F08" w:rsidRPr="00697F08" w:rsidRDefault="003A5F41" w:rsidP="00697F08">
      <w:p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454091">
        <w:rPr>
          <w:rFonts w:ascii="Arial" w:hAnsi="Arial" w:cs="Arial"/>
          <w:sz w:val="20"/>
          <w:lang w:val="en-GB"/>
        </w:rPr>
        <w:t xml:space="preserve">Presentation and preparation of EDUC 1020H, which </w:t>
      </w:r>
      <w:r w:rsidRPr="00454091">
        <w:rPr>
          <w:rFonts w:ascii="Arial" w:hAnsi="Arial" w:cs="Arial"/>
          <w:sz w:val="20"/>
          <w:lang w:val="en-CA"/>
        </w:rPr>
        <w:t xml:space="preserve">introduces concepts and dispositions of teaching and learning. Investigates the nature of what it means to be a teacher and the relationship between “good” teaching and effective learning, with a particular focus on social and environmental justice. Students begin to develop understandings of the broad scope of what it can mean to be “a teacher” in a variety of educational contexts. </w:t>
      </w:r>
      <w:r w:rsidRPr="00454091">
        <w:rPr>
          <w:rFonts w:ascii="Arial" w:hAnsi="Arial" w:cs="Arial"/>
          <w:sz w:val="20"/>
          <w:lang w:val="en-GB"/>
        </w:rPr>
        <w:t>Duties include:</w:t>
      </w:r>
    </w:p>
    <w:p w14:paraId="7A6709F4" w14:textId="4F38DB54" w:rsidR="00697F08" w:rsidRPr="00697F08"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697F08">
        <w:rPr>
          <w:rFonts w:ascii="Arial" w:eastAsia="Calibri" w:hAnsi="Arial" w:cs="Arial"/>
          <w:sz w:val="20"/>
        </w:rPr>
        <w:t xml:space="preserve">design, </w:t>
      </w:r>
      <w:r w:rsidR="00017E42" w:rsidRPr="00697F08">
        <w:rPr>
          <w:rFonts w:ascii="Arial" w:eastAsia="Calibri" w:hAnsi="Arial" w:cs="Arial"/>
          <w:sz w:val="20"/>
        </w:rPr>
        <w:t>organization,</w:t>
      </w:r>
      <w:r w:rsidRPr="00697F08">
        <w:rPr>
          <w:rFonts w:ascii="Arial" w:eastAsia="Calibri" w:hAnsi="Arial" w:cs="Arial"/>
          <w:sz w:val="20"/>
        </w:rPr>
        <w:t xml:space="preserve"> and submission of complete course syllabus in accordance with the calendar description and approved by the Dean of Education</w:t>
      </w:r>
    </w:p>
    <w:p w14:paraId="5DF5E02E" w14:textId="77777777" w:rsidR="00697F08" w:rsidRPr="00697F08"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697F08">
        <w:rPr>
          <w:rFonts w:ascii="Arial" w:hAnsi="Arial" w:cs="Arial"/>
          <w:sz w:val="20"/>
          <w:lang w:val="en-GB"/>
        </w:rPr>
        <w:t>instruction of all classes</w:t>
      </w:r>
    </w:p>
    <w:p w14:paraId="3CA63F5E" w14:textId="773EA8C9" w:rsidR="00697F08" w:rsidRPr="00697F08"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697F08">
        <w:rPr>
          <w:rFonts w:ascii="Arial" w:hAnsi="Arial" w:cs="Arial"/>
          <w:sz w:val="20"/>
          <w:lang w:val="en-GB"/>
        </w:rPr>
        <w:t xml:space="preserve">development, preparation and marking of assignments in a timely </w:t>
      </w:r>
      <w:r w:rsidR="00017E42" w:rsidRPr="00697F08">
        <w:rPr>
          <w:rFonts w:ascii="Arial" w:hAnsi="Arial" w:cs="Arial"/>
          <w:sz w:val="20"/>
          <w:lang w:val="en-GB"/>
        </w:rPr>
        <w:t>manner.</w:t>
      </w:r>
      <w:r w:rsidRPr="00697F08">
        <w:rPr>
          <w:rFonts w:ascii="Arial" w:hAnsi="Arial" w:cs="Arial"/>
          <w:sz w:val="20"/>
          <w:lang w:val="en-GB"/>
        </w:rPr>
        <w:t xml:space="preserve"> </w:t>
      </w:r>
    </w:p>
    <w:p w14:paraId="50D9E040" w14:textId="77777777" w:rsidR="00697F08" w:rsidRPr="00697F08"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697F08">
        <w:rPr>
          <w:rFonts w:ascii="Arial" w:hAnsi="Arial" w:cs="Arial"/>
          <w:sz w:val="20"/>
          <w:lang w:val="en-GB"/>
        </w:rPr>
        <w:t>submission of final grades</w:t>
      </w:r>
    </w:p>
    <w:p w14:paraId="517CCEB1" w14:textId="77777777" w:rsidR="00697F08" w:rsidRPr="00697F08"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697F08">
        <w:rPr>
          <w:rFonts w:ascii="Arial" w:hAnsi="Arial" w:cs="Arial"/>
          <w:sz w:val="20"/>
          <w:lang w:val="en-GB"/>
        </w:rPr>
        <w:t>maintenance of reasonable hours for student contact outside of scheduled hours</w:t>
      </w:r>
    </w:p>
    <w:p w14:paraId="3C12352B" w14:textId="77777777" w:rsidR="00697F08" w:rsidRPr="00697F08"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697F08">
        <w:rPr>
          <w:rFonts w:ascii="Arial" w:hAnsi="Arial" w:cs="Arial"/>
          <w:sz w:val="20"/>
          <w:lang w:val="en-GB"/>
        </w:rPr>
        <w:t>prompt communication with students, the School of Education Office staff, Coordinators, and the Dean of Education</w:t>
      </w:r>
    </w:p>
    <w:p w14:paraId="218E766F" w14:textId="3A9900B7" w:rsidR="00697F08" w:rsidRPr="00697F08"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697F08">
        <w:rPr>
          <w:rFonts w:ascii="Arial" w:hAnsi="Arial" w:cs="Arial"/>
          <w:sz w:val="20"/>
        </w:rPr>
        <w:t xml:space="preserve">Retain formal appealable work in accordance with appeals regulations (allowing time for RO to process appeal and forward to dept.), and instructor must have active contact info on file for that </w:t>
      </w:r>
      <w:r w:rsidR="00017E42" w:rsidRPr="00697F08">
        <w:rPr>
          <w:rFonts w:ascii="Arial" w:hAnsi="Arial" w:cs="Arial"/>
          <w:sz w:val="20"/>
        </w:rPr>
        <w:t>period.</w:t>
      </w:r>
    </w:p>
    <w:p w14:paraId="7162428F" w14:textId="12D5B852" w:rsidR="00697F08" w:rsidRPr="00697F08"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697F08">
        <w:rPr>
          <w:rFonts w:ascii="Arial" w:hAnsi="Arial" w:cs="Arial"/>
          <w:sz w:val="20"/>
          <w:lang w:val="en-GB"/>
        </w:rPr>
        <w:t>Fulfi</w:t>
      </w:r>
      <w:r>
        <w:rPr>
          <w:rFonts w:ascii="Arial" w:hAnsi="Arial" w:cs="Arial"/>
          <w:sz w:val="20"/>
          <w:lang w:val="en-GB"/>
        </w:rPr>
        <w:t>l</w:t>
      </w:r>
      <w:r w:rsidRPr="00697F08">
        <w:rPr>
          <w:rFonts w:ascii="Arial" w:hAnsi="Arial" w:cs="Arial"/>
          <w:sz w:val="20"/>
          <w:lang w:val="en-GB"/>
        </w:rPr>
        <w:t xml:space="preserve"> any other duties associated with managing the </w:t>
      </w:r>
      <w:r w:rsidR="00017E42" w:rsidRPr="00697F08">
        <w:rPr>
          <w:rFonts w:ascii="Arial" w:hAnsi="Arial" w:cs="Arial"/>
          <w:sz w:val="20"/>
          <w:lang w:val="en-GB"/>
        </w:rPr>
        <w:t>course.</w:t>
      </w:r>
    </w:p>
    <w:p w14:paraId="61A057AA" w14:textId="77777777" w:rsidR="00697F08" w:rsidRPr="00697F08" w:rsidRDefault="00697F08" w:rsidP="00697F08">
      <w:p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p>
    <w:p w14:paraId="5CCF2E53" w14:textId="20389756" w:rsidR="00697F08" w:rsidRPr="00697F08" w:rsidRDefault="00697F08" w:rsidP="00697F08">
      <w:pPr>
        <w:widowControl/>
        <w:autoSpaceDE w:val="0"/>
        <w:autoSpaceDN w:val="0"/>
        <w:adjustRightInd w:val="0"/>
        <w:rPr>
          <w:rFonts w:ascii="Arial" w:hAnsi="Arial" w:cs="Arial"/>
          <w:b/>
          <w:bCs/>
          <w:snapToGrid/>
          <w:color w:val="000000"/>
          <w:sz w:val="20"/>
        </w:rPr>
      </w:pPr>
      <w:r w:rsidRPr="00697F08">
        <w:rPr>
          <w:rFonts w:ascii="Arial" w:hAnsi="Arial" w:cs="Arial"/>
          <w:b/>
          <w:bCs/>
          <w:snapToGrid/>
          <w:color w:val="000000"/>
          <w:sz w:val="20"/>
        </w:rPr>
        <w:t>QUALIFICATIONS</w:t>
      </w:r>
    </w:p>
    <w:p w14:paraId="1331101B" w14:textId="50C6F58A" w:rsidR="00697F08" w:rsidRPr="00697F08" w:rsidRDefault="00697F08" w:rsidP="00697F08">
      <w:pPr>
        <w:widowControl/>
        <w:autoSpaceDE w:val="0"/>
        <w:autoSpaceDN w:val="0"/>
        <w:adjustRightInd w:val="0"/>
        <w:rPr>
          <w:rFonts w:ascii="Arial" w:hAnsi="Arial" w:cs="Arial"/>
          <w:sz w:val="20"/>
        </w:rPr>
      </w:pPr>
      <w:r w:rsidRPr="00697F08">
        <w:rPr>
          <w:rFonts w:ascii="Arial" w:hAnsi="Arial" w:cs="Arial"/>
          <w:sz w:val="20"/>
        </w:rPr>
        <w:t xml:space="preserve">Specialized knowledge of the course subject matter as evidenced by research activity and/or prior teaching </w:t>
      </w:r>
      <w:r w:rsidR="00017E42" w:rsidRPr="00697F08">
        <w:rPr>
          <w:rFonts w:ascii="Arial" w:hAnsi="Arial" w:cs="Arial"/>
          <w:sz w:val="20"/>
        </w:rPr>
        <w:t>experience.</w:t>
      </w:r>
    </w:p>
    <w:p w14:paraId="5C438924" w14:textId="77777777" w:rsidR="00697F08" w:rsidRPr="00697F08" w:rsidRDefault="00697F08" w:rsidP="00697F08">
      <w:pPr>
        <w:numPr>
          <w:ilvl w:val="0"/>
          <w:numId w:val="3"/>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lang w:val="en-GB"/>
        </w:rPr>
      </w:pPr>
      <w:r w:rsidRPr="00697F08">
        <w:rPr>
          <w:rFonts w:ascii="Arial" w:hAnsi="Arial" w:cs="Arial"/>
          <w:sz w:val="20"/>
          <w:lang w:val="en-GB"/>
        </w:rPr>
        <w:t xml:space="preserve">Directly related, recent classroom experience is required.  </w:t>
      </w:r>
    </w:p>
    <w:p w14:paraId="25F0FFCC" w14:textId="77777777" w:rsidR="00697F08" w:rsidRPr="00697F08" w:rsidRDefault="00697F08" w:rsidP="00697F08">
      <w:pPr>
        <w:numPr>
          <w:ilvl w:val="0"/>
          <w:numId w:val="3"/>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lang w:val="en-GB"/>
        </w:rPr>
      </w:pPr>
      <w:r w:rsidRPr="00697F08">
        <w:rPr>
          <w:rFonts w:ascii="Arial" w:hAnsi="Arial" w:cs="Arial"/>
          <w:sz w:val="20"/>
          <w:lang w:val="en-GB"/>
        </w:rPr>
        <w:t xml:space="preserve">A current Ontario Teaching certificate and a completed PhD is preferred; Applicants with a </w:t>
      </w:r>
      <w:proofErr w:type="gramStart"/>
      <w:r w:rsidRPr="00697F08">
        <w:rPr>
          <w:rFonts w:ascii="Arial" w:hAnsi="Arial" w:cs="Arial"/>
          <w:sz w:val="20"/>
          <w:lang w:val="en-GB"/>
        </w:rPr>
        <w:t>Master’s Degree</w:t>
      </w:r>
      <w:proofErr w:type="gramEnd"/>
      <w:r w:rsidRPr="00697F08">
        <w:rPr>
          <w:rFonts w:ascii="Arial" w:hAnsi="Arial" w:cs="Arial"/>
          <w:sz w:val="20"/>
          <w:lang w:val="en-GB"/>
        </w:rPr>
        <w:t xml:space="preserve"> or equivalent will be considered.</w:t>
      </w:r>
    </w:p>
    <w:p w14:paraId="29920728" w14:textId="77777777" w:rsidR="00697F08" w:rsidRPr="00697F08" w:rsidRDefault="00697F08" w:rsidP="00697F08">
      <w:pPr>
        <w:numPr>
          <w:ilvl w:val="0"/>
          <w:numId w:val="3"/>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lang w:val="en-GB"/>
        </w:rPr>
      </w:pPr>
      <w:r w:rsidRPr="00697F08">
        <w:rPr>
          <w:rFonts w:ascii="Arial" w:hAnsi="Arial" w:cs="Arial"/>
          <w:sz w:val="20"/>
        </w:rPr>
        <w:t>Demonstrated evidence of high-quality teaching at the university level is preferred.</w:t>
      </w:r>
    </w:p>
    <w:p w14:paraId="62295F66" w14:textId="77777777" w:rsidR="00697F08" w:rsidRPr="00697F08" w:rsidRDefault="00697F08" w:rsidP="00697F08">
      <w:pPr>
        <w:numPr>
          <w:ilvl w:val="0"/>
          <w:numId w:val="3"/>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lang w:val="en-GB"/>
        </w:rPr>
      </w:pPr>
      <w:r w:rsidRPr="00697F08">
        <w:rPr>
          <w:rFonts w:ascii="Arial" w:hAnsi="Arial" w:cs="Arial"/>
          <w:sz w:val="20"/>
        </w:rPr>
        <w:t>Strong organizational, administrative, interpersonal and communication skills.</w:t>
      </w:r>
    </w:p>
    <w:p w14:paraId="683DAC09" w14:textId="77777777" w:rsidR="00697F08" w:rsidRPr="00697F08" w:rsidRDefault="00697F08" w:rsidP="00697F08">
      <w:pPr>
        <w:numPr>
          <w:ilvl w:val="0"/>
          <w:numId w:val="3"/>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lang w:val="en-GB"/>
        </w:rPr>
      </w:pPr>
      <w:r w:rsidRPr="00697F08">
        <w:rPr>
          <w:rFonts w:ascii="Arial" w:hAnsi="Arial" w:cs="Arial"/>
          <w:sz w:val="20"/>
        </w:rPr>
        <w:t>Proficiency and independence using Blackboard Learning Management System.</w:t>
      </w:r>
    </w:p>
    <w:p w14:paraId="20FDC943" w14:textId="77777777" w:rsidR="00697F08" w:rsidRPr="00697F08" w:rsidRDefault="00697F08" w:rsidP="00697F08">
      <w:pPr>
        <w:widowControl/>
        <w:autoSpaceDE w:val="0"/>
        <w:autoSpaceDN w:val="0"/>
        <w:adjustRightInd w:val="0"/>
        <w:rPr>
          <w:rFonts w:ascii="Arial" w:hAnsi="Arial" w:cs="Arial"/>
          <w:snapToGrid/>
          <w:color w:val="000000"/>
          <w:sz w:val="20"/>
        </w:rPr>
      </w:pPr>
    </w:p>
    <w:p w14:paraId="0973564A" w14:textId="77777777" w:rsidR="00017E42" w:rsidRDefault="00017E42" w:rsidP="007204A1">
      <w:pPr>
        <w:widowControl/>
        <w:autoSpaceDE w:val="0"/>
        <w:autoSpaceDN w:val="0"/>
        <w:adjustRightInd w:val="0"/>
        <w:rPr>
          <w:rFonts w:ascii="Arial" w:hAnsi="Arial" w:cs="Arial"/>
          <w:b/>
          <w:bCs/>
          <w:snapToGrid/>
          <w:color w:val="000000"/>
          <w:sz w:val="20"/>
        </w:rPr>
      </w:pPr>
    </w:p>
    <w:p w14:paraId="4388D291" w14:textId="7BC681ED" w:rsidR="007204A1" w:rsidRPr="00697F08" w:rsidRDefault="007204A1" w:rsidP="007204A1">
      <w:pPr>
        <w:widowControl/>
        <w:autoSpaceDE w:val="0"/>
        <w:autoSpaceDN w:val="0"/>
        <w:adjustRightInd w:val="0"/>
        <w:rPr>
          <w:rFonts w:ascii="Arial" w:hAnsi="Arial" w:cs="Arial"/>
          <w:b/>
          <w:bCs/>
          <w:snapToGrid/>
          <w:color w:val="000000"/>
          <w:sz w:val="20"/>
        </w:rPr>
      </w:pPr>
      <w:r w:rsidRPr="00697F08">
        <w:rPr>
          <w:rFonts w:ascii="Arial" w:hAnsi="Arial" w:cs="Arial"/>
          <w:b/>
          <w:bCs/>
          <w:snapToGrid/>
          <w:color w:val="000000"/>
          <w:sz w:val="20"/>
        </w:rPr>
        <w:t xml:space="preserve">APPLICATION PROCEDURES </w:t>
      </w:r>
    </w:p>
    <w:p w14:paraId="7302DA3E" w14:textId="13173C4D" w:rsidR="007204A1" w:rsidRPr="00697F08" w:rsidRDefault="007204A1" w:rsidP="007204A1">
      <w:p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697F08">
        <w:rPr>
          <w:rFonts w:ascii="Arial" w:hAnsi="Arial" w:cs="Arial"/>
          <w:sz w:val="20"/>
          <w:lang w:val="en-GB"/>
        </w:rPr>
        <w:t xml:space="preserve">Submit Letter of Application, </w:t>
      </w:r>
      <w:r w:rsidR="00017E42" w:rsidRPr="00697F08">
        <w:rPr>
          <w:rFonts w:ascii="Arial" w:hAnsi="Arial" w:cs="Arial"/>
          <w:sz w:val="20"/>
          <w:lang w:val="en-GB"/>
        </w:rPr>
        <w:t>C.V.,</w:t>
      </w:r>
      <w:r w:rsidRPr="00697F08">
        <w:rPr>
          <w:rFonts w:ascii="Arial" w:hAnsi="Arial" w:cs="Arial"/>
          <w:sz w:val="20"/>
          <w:lang w:val="en-GB"/>
        </w:rPr>
        <w:t xml:space="preserve"> and names of three referees.  The letter should also include employment status for September 202</w:t>
      </w:r>
      <w:r w:rsidR="00B00F2C">
        <w:rPr>
          <w:rFonts w:ascii="Arial" w:hAnsi="Arial" w:cs="Arial"/>
          <w:sz w:val="20"/>
          <w:lang w:val="en-GB"/>
        </w:rPr>
        <w:t>3</w:t>
      </w:r>
      <w:r w:rsidRPr="00697F08">
        <w:rPr>
          <w:rFonts w:ascii="Arial" w:hAnsi="Arial" w:cs="Arial"/>
          <w:sz w:val="20"/>
          <w:lang w:val="en-GB"/>
        </w:rPr>
        <w:t xml:space="preserve"> (e.g. school board employment, retiree, etc.).  A professional portfolio will be required for interviews.</w:t>
      </w:r>
      <w:r>
        <w:rPr>
          <w:rFonts w:ascii="Arial" w:hAnsi="Arial" w:cs="Arial"/>
          <w:sz w:val="20"/>
          <w:lang w:val="en-GB"/>
        </w:rPr>
        <w:t xml:space="preserve"> Please identify the number of courses for which you wish to be considered, up to a maximum of 2.0 credits.  Please identify the courses for which you are applying in order of preference. Please note that </w:t>
      </w:r>
      <w:proofErr w:type="spellStart"/>
      <w:r>
        <w:rPr>
          <w:rFonts w:ascii="Arial" w:hAnsi="Arial" w:cs="Arial"/>
          <w:sz w:val="20"/>
          <w:lang w:val="en-GB"/>
        </w:rPr>
        <w:t>RoFR</w:t>
      </w:r>
      <w:proofErr w:type="spellEnd"/>
      <w:r>
        <w:rPr>
          <w:rFonts w:ascii="Arial" w:hAnsi="Arial" w:cs="Arial"/>
          <w:sz w:val="20"/>
          <w:lang w:val="en-GB"/>
        </w:rPr>
        <w:t>, seniority, and scheduling will impact hiring, but it is helpful to understand your order of preference.</w:t>
      </w:r>
    </w:p>
    <w:p w14:paraId="0F2D11B4" w14:textId="525C8C8D" w:rsidR="00697F08" w:rsidRPr="00697F08" w:rsidRDefault="00697F08" w:rsidP="00697F08">
      <w:p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p>
    <w:p w14:paraId="4F0CDDE9" w14:textId="77777777" w:rsidR="00697F08" w:rsidRPr="00697F08" w:rsidRDefault="00697F08" w:rsidP="00697F08">
      <w:pPr>
        <w:widowControl/>
        <w:autoSpaceDE w:val="0"/>
        <w:autoSpaceDN w:val="0"/>
        <w:adjustRightInd w:val="0"/>
        <w:rPr>
          <w:rFonts w:ascii="Arial" w:hAnsi="Arial" w:cs="Arial"/>
          <w:snapToGrid/>
          <w:color w:val="000000"/>
          <w:sz w:val="20"/>
        </w:rPr>
      </w:pPr>
    </w:p>
    <w:p w14:paraId="3BAA2456" w14:textId="753F2A0A" w:rsidR="00697F08" w:rsidRPr="00697F08" w:rsidRDefault="00697F08" w:rsidP="00697F08">
      <w:p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480" w:lineRule="auto"/>
        <w:rPr>
          <w:rFonts w:ascii="Arial" w:hAnsi="Arial" w:cs="Arial"/>
          <w:sz w:val="20"/>
          <w:u w:val="single"/>
          <w:lang w:val="en-GB"/>
        </w:rPr>
      </w:pPr>
      <w:r w:rsidRPr="00697F08">
        <w:rPr>
          <w:rFonts w:ascii="Arial" w:hAnsi="Arial" w:cs="Arial"/>
          <w:sz w:val="20"/>
          <w:lang w:val="en-GB"/>
        </w:rPr>
        <w:t>PROJECTED CLASS ENROLMENT:</w:t>
      </w:r>
      <w:r w:rsidRPr="00697F08">
        <w:rPr>
          <w:rFonts w:ascii="Arial" w:hAnsi="Arial" w:cs="Arial"/>
          <w:sz w:val="20"/>
          <w:lang w:val="en-GB"/>
        </w:rPr>
        <w:tab/>
        <w:t xml:space="preserve">    </w:t>
      </w:r>
      <w:r w:rsidR="003A5F41">
        <w:rPr>
          <w:rFonts w:ascii="Arial" w:hAnsi="Arial" w:cs="Arial"/>
          <w:sz w:val="20"/>
          <w:u w:val="single"/>
          <w:lang w:val="en-GB"/>
        </w:rPr>
        <w:t>6</w:t>
      </w:r>
      <w:r w:rsidR="00017E42">
        <w:rPr>
          <w:rFonts w:ascii="Arial" w:hAnsi="Arial" w:cs="Arial"/>
          <w:sz w:val="20"/>
          <w:u w:val="single"/>
          <w:lang w:val="en-GB"/>
        </w:rPr>
        <w:t>0</w:t>
      </w:r>
      <w:r w:rsidRPr="00697F08">
        <w:rPr>
          <w:rFonts w:ascii="Arial" w:hAnsi="Arial" w:cs="Arial"/>
          <w:sz w:val="20"/>
          <w:lang w:val="en-GB"/>
        </w:rPr>
        <w:t xml:space="preserve">      MAXIMUM HOURS (for hourly rated positions):  </w:t>
      </w:r>
      <w:r w:rsidRPr="00697F08">
        <w:rPr>
          <w:rFonts w:ascii="Arial" w:hAnsi="Arial" w:cs="Arial"/>
          <w:sz w:val="20"/>
          <w:u w:val="single"/>
          <w:lang w:val="en-GB"/>
        </w:rPr>
        <w:t xml:space="preserve"> N/A        </w:t>
      </w:r>
    </w:p>
    <w:p w14:paraId="17B5D7E3" w14:textId="1CFE8D44" w:rsidR="00697F08" w:rsidRPr="00697F08" w:rsidRDefault="00697F08"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line="264" w:lineRule="auto"/>
        <w:rPr>
          <w:rFonts w:ascii="Arial" w:hAnsi="Arial" w:cs="Arial"/>
          <w:sz w:val="20"/>
          <w:lang w:val="en-GB"/>
        </w:rPr>
      </w:pPr>
      <w:r w:rsidRPr="00697F08">
        <w:rPr>
          <w:rFonts w:ascii="Arial" w:hAnsi="Arial" w:cs="Arial"/>
          <w:sz w:val="20"/>
          <w:lang w:val="en-GB"/>
        </w:rPr>
        <w:t xml:space="preserve">PLEASE FORWARD APPLICATION AND SUPPORTING DOCUMENTATION BY EMAIL TO:  </w:t>
      </w:r>
    </w:p>
    <w:p w14:paraId="3627ECDE" w14:textId="77777777" w:rsidR="00697F08" w:rsidRPr="00697F08" w:rsidRDefault="00C53FE5"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line="264" w:lineRule="auto"/>
        <w:rPr>
          <w:rFonts w:ascii="Arial" w:hAnsi="Arial" w:cs="Arial"/>
          <w:sz w:val="20"/>
          <w:lang w:val="en-GB"/>
        </w:rPr>
      </w:pPr>
      <w:hyperlink r:id="rId8" w:history="1">
        <w:r w:rsidR="00697F08" w:rsidRPr="00697F08">
          <w:rPr>
            <w:rStyle w:val="Hyperlink"/>
            <w:rFonts w:ascii="Arial" w:hAnsi="Arial" w:cs="Arial"/>
            <w:sz w:val="20"/>
            <w:lang w:val="en-GB"/>
          </w:rPr>
          <w:t>educationpostings@trentu.ca</w:t>
        </w:r>
      </w:hyperlink>
    </w:p>
    <w:p w14:paraId="01D955F5" w14:textId="35CB401F" w:rsidR="00697F08" w:rsidRPr="00697F08" w:rsidRDefault="00697F08" w:rsidP="00697F08">
      <w:pPr>
        <w:widowControl/>
        <w:autoSpaceDE w:val="0"/>
        <w:autoSpaceDN w:val="0"/>
        <w:adjustRightInd w:val="0"/>
        <w:rPr>
          <w:rFonts w:ascii="Arial" w:hAnsi="Arial" w:cs="Arial"/>
          <w:b/>
          <w:bCs/>
          <w:snapToGrid/>
          <w:color w:val="000000"/>
          <w:sz w:val="20"/>
        </w:rPr>
      </w:pPr>
    </w:p>
    <w:p w14:paraId="5167A5D9" w14:textId="6F16D719" w:rsidR="00697F08" w:rsidRPr="00697F08" w:rsidRDefault="00AB7241" w:rsidP="00697F08">
      <w:pPr>
        <w:widowControl/>
        <w:autoSpaceDE w:val="0"/>
        <w:autoSpaceDN w:val="0"/>
        <w:adjustRightInd w:val="0"/>
        <w:rPr>
          <w:rFonts w:ascii="Arial" w:hAnsi="Arial" w:cs="Arial"/>
          <w:snapToGrid/>
          <w:color w:val="000000"/>
          <w:sz w:val="20"/>
        </w:rPr>
      </w:pPr>
      <w:r>
        <w:rPr>
          <w:rFonts w:ascii="Arial" w:hAnsi="Arial" w:cs="Arial"/>
          <w:b/>
          <w:bCs/>
          <w:snapToGrid/>
          <w:color w:val="000000"/>
          <w:sz w:val="20"/>
        </w:rPr>
        <w:t>Sarah Twomey</w:t>
      </w:r>
      <w:r w:rsidR="00697F08" w:rsidRPr="00697F08">
        <w:rPr>
          <w:rFonts w:ascii="Arial" w:hAnsi="Arial" w:cs="Arial"/>
          <w:b/>
          <w:bCs/>
          <w:snapToGrid/>
          <w:color w:val="000000"/>
          <w:sz w:val="20"/>
        </w:rPr>
        <w:br/>
      </w:r>
      <w:r w:rsidR="00697F08" w:rsidRPr="00697F08">
        <w:rPr>
          <w:rFonts w:ascii="Arial" w:hAnsi="Arial" w:cs="Arial"/>
          <w:snapToGrid/>
          <w:color w:val="000000"/>
          <w:sz w:val="20"/>
        </w:rPr>
        <w:t>Dean of Education, Teaching &amp; Learning</w:t>
      </w:r>
    </w:p>
    <w:p w14:paraId="36A44E51" w14:textId="391DAB88" w:rsidR="00697F08" w:rsidRPr="00697F08" w:rsidRDefault="00697F08" w:rsidP="00697F08">
      <w:pPr>
        <w:widowControl/>
        <w:autoSpaceDE w:val="0"/>
        <w:autoSpaceDN w:val="0"/>
        <w:adjustRightInd w:val="0"/>
        <w:rPr>
          <w:rFonts w:ascii="Arial" w:hAnsi="Arial" w:cs="Arial"/>
          <w:snapToGrid/>
          <w:color w:val="000000"/>
          <w:sz w:val="20"/>
        </w:rPr>
      </w:pPr>
      <w:r w:rsidRPr="00697F08">
        <w:rPr>
          <w:rFonts w:ascii="Arial" w:hAnsi="Arial" w:cs="Arial"/>
          <w:snapToGrid/>
          <w:color w:val="000000"/>
          <w:sz w:val="20"/>
        </w:rPr>
        <w:t>School of Education, Trent University</w:t>
      </w:r>
    </w:p>
    <w:p w14:paraId="424A4FFB" w14:textId="209C1E6B" w:rsidR="00697F08" w:rsidRPr="00697F08" w:rsidRDefault="00697F08" w:rsidP="00697F08">
      <w:pPr>
        <w:widowControl/>
        <w:autoSpaceDE w:val="0"/>
        <w:autoSpaceDN w:val="0"/>
        <w:adjustRightInd w:val="0"/>
        <w:rPr>
          <w:rFonts w:ascii="Arial" w:hAnsi="Arial" w:cs="Arial"/>
          <w:snapToGrid/>
          <w:color w:val="000000"/>
          <w:sz w:val="20"/>
        </w:rPr>
      </w:pPr>
      <w:r w:rsidRPr="00697F08">
        <w:rPr>
          <w:rFonts w:ascii="Arial" w:hAnsi="Arial" w:cs="Arial"/>
          <w:snapToGrid/>
          <w:color w:val="000000"/>
          <w:sz w:val="20"/>
        </w:rPr>
        <w:t>Peterborough, ON, K9J 7B8</w:t>
      </w:r>
    </w:p>
    <w:p w14:paraId="44146522" w14:textId="5D78B2C6" w:rsidR="00697F08" w:rsidRPr="00697F08" w:rsidRDefault="00697F08" w:rsidP="00697F08">
      <w:pPr>
        <w:widowControl/>
        <w:autoSpaceDE w:val="0"/>
        <w:autoSpaceDN w:val="0"/>
        <w:adjustRightInd w:val="0"/>
        <w:rPr>
          <w:rFonts w:ascii="Arial" w:hAnsi="Arial" w:cs="Arial"/>
          <w:b/>
          <w:bCs/>
          <w:snapToGrid/>
          <w:color w:val="000000"/>
          <w:sz w:val="20"/>
        </w:rPr>
      </w:pPr>
    </w:p>
    <w:p w14:paraId="3ABDD1E7" w14:textId="1F2A6D14" w:rsidR="00697F08" w:rsidRPr="00697F08" w:rsidRDefault="00697F08" w:rsidP="00697F08">
      <w:pPr>
        <w:widowControl/>
        <w:autoSpaceDE w:val="0"/>
        <w:autoSpaceDN w:val="0"/>
        <w:adjustRightInd w:val="0"/>
        <w:rPr>
          <w:rFonts w:ascii="Arial" w:hAnsi="Arial" w:cs="Arial"/>
          <w:b/>
          <w:bCs/>
          <w:snapToGrid/>
          <w:color w:val="000000"/>
          <w:sz w:val="20"/>
        </w:rPr>
      </w:pPr>
    </w:p>
    <w:p w14:paraId="61C6CD0E" w14:textId="77777777" w:rsidR="00697F08" w:rsidRPr="0034776C" w:rsidRDefault="00697F08"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rPr>
          <w:rFonts w:ascii="Arial" w:hAnsi="Arial" w:cs="Arial"/>
          <w:sz w:val="16"/>
          <w:szCs w:val="16"/>
          <w:lang w:val="en-GB"/>
        </w:rPr>
      </w:pPr>
      <w:r w:rsidRPr="0034776C">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22B589E6" w14:textId="77777777" w:rsidR="00697F08" w:rsidRPr="0034776C" w:rsidRDefault="00697F08"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rPr>
          <w:rFonts w:ascii="Arial" w:hAnsi="Arial" w:cs="Arial"/>
          <w:sz w:val="16"/>
          <w:szCs w:val="16"/>
          <w:lang w:val="en-GB"/>
        </w:rPr>
      </w:pPr>
    </w:p>
    <w:p w14:paraId="2978010A" w14:textId="2CAD7A03" w:rsidR="00697F08" w:rsidRPr="0034776C" w:rsidRDefault="00697F08" w:rsidP="00697F08">
      <w:pPr>
        <w:rPr>
          <w:rFonts w:ascii="Arial" w:hAnsi="Arial" w:cs="Arial"/>
          <w:sz w:val="16"/>
          <w:szCs w:val="16"/>
        </w:rPr>
      </w:pPr>
      <w:r w:rsidRPr="0034776C">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hyperlink r:id="rId9" w:history="1">
        <w:r w:rsidR="00B00F2C" w:rsidRPr="00ED3E07">
          <w:rPr>
            <w:rStyle w:val="Hyperlink"/>
            <w:rFonts w:ascii="Arial" w:hAnsi="Arial" w:cs="Arial"/>
            <w:sz w:val="16"/>
            <w:szCs w:val="16"/>
          </w:rPr>
          <w:t>educationpostings@trentu.ca</w:t>
        </w:r>
      </w:hyperlink>
    </w:p>
    <w:p w14:paraId="7BCCB738" w14:textId="77777777" w:rsidR="00697F08" w:rsidRPr="0034776C" w:rsidRDefault="00697F08" w:rsidP="00697F08">
      <w:pPr>
        <w:pStyle w:val="Footer"/>
        <w:rPr>
          <w:rFonts w:ascii="Arial" w:hAnsi="Arial" w:cs="Arial"/>
          <w:sz w:val="16"/>
          <w:szCs w:val="16"/>
        </w:rPr>
      </w:pPr>
    </w:p>
    <w:p w14:paraId="779DD055" w14:textId="77777777" w:rsidR="00697F08" w:rsidRPr="0034776C" w:rsidRDefault="00697F08" w:rsidP="00697F08">
      <w:pPr>
        <w:pStyle w:val="Footer"/>
        <w:rPr>
          <w:rFonts w:ascii="Arial" w:hAnsi="Arial" w:cs="Arial"/>
          <w:color w:val="000000"/>
          <w:sz w:val="16"/>
          <w:szCs w:val="16"/>
        </w:rPr>
      </w:pPr>
      <w:r w:rsidRPr="0034776C">
        <w:rPr>
          <w:rFonts w:ascii="Arial" w:hAnsi="Arial" w:cs="Arial"/>
          <w:sz w:val="16"/>
          <w:szCs w:val="16"/>
        </w:rPr>
        <w:t>All qualified candidates are encouraged to apply; however, Canadian citizens and permanent residents will be given priority.</w:t>
      </w:r>
    </w:p>
    <w:p w14:paraId="39A749CB" w14:textId="77777777" w:rsidR="00697F08" w:rsidRPr="00697F08" w:rsidRDefault="00697F08" w:rsidP="00697F08">
      <w:pPr>
        <w:widowControl/>
        <w:autoSpaceDE w:val="0"/>
        <w:autoSpaceDN w:val="0"/>
        <w:adjustRightInd w:val="0"/>
        <w:rPr>
          <w:rFonts w:ascii="Arial" w:hAnsi="Arial" w:cs="Arial"/>
          <w:b/>
          <w:bCs/>
          <w:snapToGrid/>
          <w:color w:val="000000"/>
          <w:sz w:val="20"/>
        </w:rPr>
      </w:pPr>
    </w:p>
    <w:p w14:paraId="2468A88E" w14:textId="7730EA11" w:rsidR="003768FC" w:rsidRDefault="00C53FE5"/>
    <w:sectPr w:rsidR="003768FC" w:rsidSect="00DD0AD2">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791E" w14:textId="77777777" w:rsidR="00A16A6D" w:rsidRDefault="00A16A6D" w:rsidP="00697F08">
      <w:r>
        <w:separator/>
      </w:r>
    </w:p>
  </w:endnote>
  <w:endnote w:type="continuationSeparator" w:id="0">
    <w:p w14:paraId="4C009F12" w14:textId="77777777" w:rsidR="00A16A6D" w:rsidRDefault="00A16A6D" w:rsidP="006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07AA" w14:textId="5997A00E" w:rsidR="0034776C" w:rsidRPr="00F93A60" w:rsidRDefault="0034776C">
    <w:pPr>
      <w:pStyle w:val="Footer"/>
      <w:rPr>
        <w:rFonts w:ascii="Arial" w:hAnsi="Arial" w:cs="Arial"/>
        <w:sz w:val="20"/>
        <w:lang w:val="en-CA"/>
      </w:rPr>
    </w:pPr>
    <w:r w:rsidRPr="00F93A60">
      <w:rPr>
        <w:rFonts w:ascii="Arial" w:hAnsi="Arial" w:cs="Arial"/>
        <w:sz w:val="20"/>
        <w:lang w:val="en-CA"/>
      </w:rPr>
      <w:t>trentu.ca/education</w:t>
    </w:r>
  </w:p>
  <w:p w14:paraId="28E42DC0" w14:textId="77777777" w:rsidR="0034776C" w:rsidRDefault="003477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3E4A" w14:textId="77777777" w:rsidR="00A16A6D" w:rsidRDefault="00A16A6D" w:rsidP="00697F08">
      <w:r>
        <w:separator/>
      </w:r>
    </w:p>
  </w:footnote>
  <w:footnote w:type="continuationSeparator" w:id="0">
    <w:p w14:paraId="4D5BD082" w14:textId="77777777" w:rsidR="00A16A6D" w:rsidRDefault="00A16A6D" w:rsidP="0069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6686" w14:textId="4AC7E013" w:rsidR="00697F08" w:rsidRDefault="00697F08" w:rsidP="00697F08">
    <w:pPr>
      <w:pStyle w:val="Header"/>
      <w:jc w:val="right"/>
    </w:pPr>
    <w:r>
      <w:rPr>
        <w:noProof/>
      </w:rPr>
      <w:drawing>
        <wp:inline distT="0" distB="0" distL="0" distR="0" wp14:anchorId="70EC1955" wp14:editId="2C94C951">
          <wp:extent cx="2113472" cy="1056736"/>
          <wp:effectExtent l="0" t="0" r="0" b="0"/>
          <wp:docPr id="2" name="Picture 2" descr="Trent University,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nt University, School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2145093" cy="10725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445F1"/>
    <w:multiLevelType w:val="hybridMultilevel"/>
    <w:tmpl w:val="DD98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C7672"/>
    <w:multiLevelType w:val="hybridMultilevel"/>
    <w:tmpl w:val="9A7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72FC2"/>
    <w:multiLevelType w:val="hybridMultilevel"/>
    <w:tmpl w:val="C102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504584">
    <w:abstractNumId w:val="1"/>
  </w:num>
  <w:num w:numId="2" w16cid:durableId="110445455">
    <w:abstractNumId w:val="2"/>
  </w:num>
  <w:num w:numId="3" w16cid:durableId="45923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08"/>
    <w:rsid w:val="00017E42"/>
    <w:rsid w:val="00040D59"/>
    <w:rsid w:val="001374E9"/>
    <w:rsid w:val="00165106"/>
    <w:rsid w:val="002E7D7D"/>
    <w:rsid w:val="003314FA"/>
    <w:rsid w:val="0034776C"/>
    <w:rsid w:val="003A5F41"/>
    <w:rsid w:val="005C6C83"/>
    <w:rsid w:val="00683CE3"/>
    <w:rsid w:val="00697F08"/>
    <w:rsid w:val="007204A1"/>
    <w:rsid w:val="00730B72"/>
    <w:rsid w:val="00774884"/>
    <w:rsid w:val="007F5225"/>
    <w:rsid w:val="00A16A6D"/>
    <w:rsid w:val="00AB7241"/>
    <w:rsid w:val="00AE4630"/>
    <w:rsid w:val="00B00F2C"/>
    <w:rsid w:val="00B64FF6"/>
    <w:rsid w:val="00CB21EA"/>
    <w:rsid w:val="00D908C4"/>
    <w:rsid w:val="00DB6CFF"/>
    <w:rsid w:val="00DD0AD2"/>
    <w:rsid w:val="00DE7FA5"/>
    <w:rsid w:val="00F9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54CE"/>
  <w14:defaultImageDpi w14:val="32767"/>
  <w15:chartTrackingRefBased/>
  <w15:docId w15:val="{60680AA1-DA43-BD4D-890B-1A9E0439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F08"/>
    <w:pPr>
      <w:widowControl w:val="0"/>
    </w:pPr>
    <w:rPr>
      <w:rFonts w:ascii="Univers" w:eastAsia="Times New Roman" w:hAnsi="Univers" w:cs="Times New Roman"/>
      <w:snapToGrid w:val="0"/>
      <w:szCs w:val="20"/>
    </w:rPr>
  </w:style>
  <w:style w:type="paragraph" w:styleId="Heading1">
    <w:name w:val="heading 1"/>
    <w:basedOn w:val="Normal"/>
    <w:next w:val="Normal"/>
    <w:link w:val="Heading1Char"/>
    <w:qFormat/>
    <w:rsid w:val="00697F08"/>
    <w:pPr>
      <w:keepNext/>
      <w:tabs>
        <w:tab w:val="center" w:pos="5516"/>
      </w:tabs>
      <w:jc w:val="both"/>
      <w:outlineLvl w:val="0"/>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08"/>
    <w:pPr>
      <w:tabs>
        <w:tab w:val="center" w:pos="4680"/>
        <w:tab w:val="right" w:pos="9360"/>
      </w:tabs>
    </w:pPr>
  </w:style>
  <w:style w:type="character" w:customStyle="1" w:styleId="HeaderChar">
    <w:name w:val="Header Char"/>
    <w:basedOn w:val="DefaultParagraphFont"/>
    <w:link w:val="Header"/>
    <w:uiPriority w:val="99"/>
    <w:rsid w:val="00697F08"/>
  </w:style>
  <w:style w:type="paragraph" w:styleId="Footer">
    <w:name w:val="footer"/>
    <w:basedOn w:val="Normal"/>
    <w:link w:val="FooterChar"/>
    <w:uiPriority w:val="99"/>
    <w:unhideWhenUsed/>
    <w:rsid w:val="00697F08"/>
    <w:pPr>
      <w:tabs>
        <w:tab w:val="center" w:pos="4680"/>
        <w:tab w:val="right" w:pos="9360"/>
      </w:tabs>
    </w:pPr>
  </w:style>
  <w:style w:type="character" w:customStyle="1" w:styleId="FooterChar">
    <w:name w:val="Footer Char"/>
    <w:basedOn w:val="DefaultParagraphFont"/>
    <w:link w:val="Footer"/>
    <w:uiPriority w:val="99"/>
    <w:rsid w:val="00697F08"/>
  </w:style>
  <w:style w:type="character" w:customStyle="1" w:styleId="Heading1Char">
    <w:name w:val="Heading 1 Char"/>
    <w:basedOn w:val="DefaultParagraphFont"/>
    <w:link w:val="Heading1"/>
    <w:rsid w:val="00697F08"/>
    <w:rPr>
      <w:rFonts w:ascii="Univers" w:eastAsia="Times New Roman" w:hAnsi="Univers" w:cs="Times New Roman"/>
      <w:b/>
      <w:snapToGrid w:val="0"/>
      <w:sz w:val="20"/>
      <w:szCs w:val="20"/>
      <w:lang w:val="en-GB"/>
    </w:rPr>
  </w:style>
  <w:style w:type="character" w:styleId="Hyperlink">
    <w:name w:val="Hyperlink"/>
    <w:rsid w:val="00697F08"/>
    <w:rPr>
      <w:color w:val="0563C1"/>
      <w:u w:val="single"/>
    </w:rPr>
  </w:style>
  <w:style w:type="character" w:customStyle="1" w:styleId="UnresolvedMention1">
    <w:name w:val="Unresolved Mention1"/>
    <w:basedOn w:val="DefaultParagraphFont"/>
    <w:uiPriority w:val="99"/>
    <w:rsid w:val="00697F08"/>
    <w:rPr>
      <w:color w:val="605E5C"/>
      <w:shd w:val="clear" w:color="auto" w:fill="E1DFDD"/>
    </w:rPr>
  </w:style>
  <w:style w:type="character" w:styleId="UnresolvedMention">
    <w:name w:val="Unresolved Mention"/>
    <w:basedOn w:val="DefaultParagraphFont"/>
    <w:uiPriority w:val="99"/>
    <w:semiHidden/>
    <w:unhideWhenUsed/>
    <w:rsid w:val="00B0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1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ostings@trent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postings@trent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3DDC-438A-4AB0-A47B-336DDE17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CUPE 1 - EDUC 1020H</vt:lpstr>
    </vt:vector>
  </TitlesOfParts>
  <Manager/>
  <Company>School of Education, Trent University</Company>
  <LinksUpToDate>false</LinksUpToDate>
  <CharactersWithSpaces>4366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CUPE 1 - EDUC 1020H</dc:title>
  <dc:subject>EDUC</dc:subject>
  <dc:creator>Lynn McQuaide</dc:creator>
  <cp:keywords/>
  <dc:description/>
  <cp:lastModifiedBy>Lynn McQuaide</cp:lastModifiedBy>
  <cp:revision>20</cp:revision>
  <dcterms:created xsi:type="dcterms:W3CDTF">2021-12-01T15:53:00Z</dcterms:created>
  <dcterms:modified xsi:type="dcterms:W3CDTF">2023-08-15T17:48:00Z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