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171B905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104929">
        <w:rPr>
          <w:rFonts w:cstheme="minorHAnsi"/>
          <w:b/>
          <w:color w:val="FF0000"/>
          <w:sz w:val="28"/>
          <w:szCs w:val="28"/>
        </w:rPr>
        <w:t>Gender &amp; Social Justice</w:t>
      </w:r>
      <w:r w:rsidR="0010492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104929">
        <w:rPr>
          <w:rFonts w:cstheme="minorHAnsi"/>
          <w:color w:val="000000"/>
          <w:sz w:val="28"/>
          <w:szCs w:val="28"/>
        </w:rPr>
        <w:t>23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104929">
        <w:rPr>
          <w:rFonts w:cstheme="minorHAnsi"/>
          <w:color w:val="000000"/>
          <w:sz w:val="28"/>
          <w:szCs w:val="28"/>
        </w:rPr>
        <w:t>24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="00104929">
        <w:rPr>
          <w:rFonts w:cstheme="minorHAnsi"/>
          <w:color w:val="000000"/>
          <w:sz w:val="28"/>
          <w:szCs w:val="28"/>
        </w:rPr>
        <w:t xml:space="preserve">The </w:t>
      </w:r>
      <w:r w:rsidR="00D27752">
        <w:rPr>
          <w:rFonts w:cstheme="minorHAnsi"/>
          <w:color w:val="000000"/>
          <w:sz w:val="28"/>
          <w:szCs w:val="28"/>
        </w:rPr>
        <w:t>posting is for 3 positions</w:t>
      </w:r>
      <w:r w:rsidR="00104929">
        <w:rPr>
          <w:rFonts w:cstheme="minorHAnsi"/>
          <w:color w:val="000000"/>
          <w:sz w:val="28"/>
          <w:szCs w:val="28"/>
        </w:rPr>
        <w:t xml:space="preserve"> for GESO</w:t>
      </w:r>
      <w:r w:rsidR="00D44AE5">
        <w:rPr>
          <w:rFonts w:cstheme="minorHAnsi"/>
          <w:color w:val="000000"/>
          <w:sz w:val="28"/>
          <w:szCs w:val="28"/>
        </w:rPr>
        <w:t xml:space="preserve"> </w:t>
      </w:r>
      <w:r w:rsidR="00D44AE5">
        <w:rPr>
          <w:rFonts w:cstheme="minorHAnsi"/>
          <w:sz w:val="28"/>
          <w:szCs w:val="28"/>
        </w:rPr>
        <w:t>3</w:t>
      </w:r>
      <w:r w:rsidR="00D27752">
        <w:rPr>
          <w:rFonts w:cstheme="minorHAnsi"/>
          <w:sz w:val="28"/>
          <w:szCs w:val="28"/>
        </w:rPr>
        <w:t>966</w:t>
      </w:r>
      <w:r w:rsidR="00D44AE5">
        <w:rPr>
          <w:rFonts w:cstheme="minorHAnsi"/>
          <w:sz w:val="28"/>
          <w:szCs w:val="28"/>
        </w:rPr>
        <w:t>H</w:t>
      </w:r>
      <w:r w:rsidR="00104929" w:rsidRPr="00D44AE5">
        <w:rPr>
          <w:rFonts w:cstheme="minorHAnsi"/>
          <w:sz w:val="28"/>
          <w:szCs w:val="28"/>
        </w:rPr>
        <w:t xml:space="preserve"> </w:t>
      </w:r>
      <w:r w:rsidR="00104929">
        <w:rPr>
          <w:rFonts w:cstheme="minorHAnsi"/>
          <w:color w:val="000000"/>
          <w:sz w:val="28"/>
          <w:szCs w:val="28"/>
        </w:rPr>
        <w:t>during the FA23 term. The contract starts on Sept 7th and ends on Dec 31</w:t>
      </w:r>
      <w:r w:rsidR="00104929" w:rsidRPr="00104929">
        <w:rPr>
          <w:rFonts w:cstheme="minorHAnsi"/>
          <w:color w:val="000000"/>
          <w:sz w:val="28"/>
          <w:szCs w:val="28"/>
          <w:vertAlign w:val="superscript"/>
        </w:rPr>
        <w:t>st</w:t>
      </w:r>
      <w:r w:rsidR="00104929">
        <w:rPr>
          <w:rFonts w:cstheme="minorHAnsi"/>
          <w:color w:val="000000"/>
          <w:sz w:val="28"/>
          <w:szCs w:val="28"/>
        </w:rPr>
        <w:t xml:space="preserve">, offering up to </w:t>
      </w:r>
      <w:r w:rsidR="00D27752">
        <w:rPr>
          <w:rFonts w:cstheme="minorHAnsi"/>
          <w:color w:val="000000"/>
          <w:sz w:val="28"/>
          <w:szCs w:val="28"/>
        </w:rPr>
        <w:t>5</w:t>
      </w:r>
      <w:r w:rsidR="00733291">
        <w:rPr>
          <w:rFonts w:cstheme="minorHAnsi"/>
          <w:color w:val="000000"/>
          <w:sz w:val="28"/>
          <w:szCs w:val="28"/>
        </w:rPr>
        <w:t>1</w:t>
      </w:r>
      <w:r w:rsidR="00104929">
        <w:rPr>
          <w:rFonts w:cstheme="minorHAnsi"/>
          <w:color w:val="000000"/>
          <w:sz w:val="28"/>
          <w:szCs w:val="28"/>
        </w:rPr>
        <w:t xml:space="preserve"> hours</w:t>
      </w:r>
      <w:r w:rsidR="00D27752">
        <w:rPr>
          <w:rFonts w:cstheme="minorHAnsi"/>
          <w:color w:val="000000"/>
          <w:sz w:val="28"/>
          <w:szCs w:val="28"/>
        </w:rPr>
        <w:t xml:space="preserve"> per position.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0E2AEB27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4F8F">
        <w:rPr>
          <w:rFonts w:cstheme="minorHAnsi"/>
          <w:sz w:val="28"/>
          <w:szCs w:val="28"/>
        </w:rPr>
        <w:t>57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4F8F">
          <w:rPr>
            <w:rStyle w:val="Hyperlink"/>
            <w:rFonts w:cstheme="minorHAnsi"/>
            <w:sz w:val="28"/>
            <w:szCs w:val="28"/>
          </w:rPr>
          <w:t>C</w:t>
        </w:r>
        <w:r w:rsidR="00E32814" w:rsidRPr="00A44F8F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4193F759" w14:textId="7E1DE338" w:rsidR="00104929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Currently a Trent graduate student in a program related to Gender &amp; Social Justice.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5C28B185" w14:textId="77777777" w:rsidR="00104929" w:rsidRDefault="00104929" w:rsidP="001049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>An up-to-date copy of their Academic Summary (transcript)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22562844" w14:textId="77777777" w:rsidR="00104929" w:rsidRDefault="00733291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hyperlink r:id="rId8" w:history="1">
        <w:r w:rsidR="00104929" w:rsidRPr="00B30C14">
          <w:rPr>
            <w:rStyle w:val="Hyperlink"/>
            <w:rFonts w:cstheme="minorHAnsi"/>
            <w:sz w:val="28"/>
            <w:szCs w:val="28"/>
          </w:rPr>
          <w:t>gesojobs@trentu.ca</w:t>
        </w:r>
      </w:hyperlink>
    </w:p>
    <w:p w14:paraId="5E53876A" w14:textId="77777777" w:rsidR="00104929" w:rsidRPr="00AF285D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Department of Gender &amp; Social Justice</w:t>
      </w:r>
    </w:p>
    <w:p w14:paraId="457ED35F" w14:textId="77777777" w:rsidR="00104929" w:rsidRPr="00AF285D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5D">
        <w:rPr>
          <w:rFonts w:cstheme="minorHAnsi"/>
          <w:sz w:val="28"/>
          <w:szCs w:val="28"/>
        </w:rPr>
        <w:t>ECS 118.4</w:t>
      </w:r>
    </w:p>
    <w:p w14:paraId="2D7FCE36" w14:textId="77777777" w:rsidR="00104929" w:rsidRPr="00AF285D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5D">
        <w:rPr>
          <w:rFonts w:cstheme="minorHAnsi"/>
          <w:sz w:val="28"/>
          <w:szCs w:val="28"/>
        </w:rPr>
        <w:t>705-748-1011 x</w:t>
      </w:r>
      <w:r>
        <w:rPr>
          <w:rFonts w:cstheme="minorHAnsi"/>
          <w:sz w:val="28"/>
          <w:szCs w:val="28"/>
        </w:rPr>
        <w:t>7736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16F1995" w14:textId="6FD75AF9" w:rsidR="00104929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Course-specific e</w:t>
      </w:r>
      <w:r w:rsidRPr="00E32814">
        <w:rPr>
          <w:rFonts w:cstheme="minorHAnsi"/>
          <w:color w:val="000000"/>
          <w:sz w:val="28"/>
          <w:szCs w:val="28"/>
        </w:rPr>
        <w:t>nquiries may be directed to</w:t>
      </w:r>
      <w:r>
        <w:rPr>
          <w:rFonts w:cstheme="minorHAnsi"/>
          <w:b/>
          <w:sz w:val="28"/>
          <w:szCs w:val="28"/>
        </w:rPr>
        <w:t xml:space="preserve"> </w:t>
      </w:r>
      <w:r w:rsidR="00D44AE5">
        <w:rPr>
          <w:rFonts w:cstheme="minorHAnsi"/>
          <w:b/>
          <w:sz w:val="28"/>
          <w:szCs w:val="28"/>
        </w:rPr>
        <w:t xml:space="preserve">Ann De Shalit </w:t>
      </w:r>
      <w:hyperlink r:id="rId9" w:history="1">
        <w:r w:rsidR="00D44AE5" w:rsidRPr="00B323AD">
          <w:rPr>
            <w:rStyle w:val="Hyperlink"/>
            <w:rFonts w:cstheme="minorHAnsi"/>
            <w:b/>
            <w:sz w:val="28"/>
            <w:szCs w:val="28"/>
          </w:rPr>
          <w:t>anndeshalit@trentu.ca</w:t>
        </w:r>
      </w:hyperlink>
    </w:p>
    <w:p w14:paraId="1E351B55" w14:textId="77777777" w:rsidR="00104929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76665A2D" w14:textId="6E73E55B" w:rsidR="00104929" w:rsidRPr="00B44DF7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: </w:t>
      </w:r>
      <w:r w:rsidRPr="00B44DF7">
        <w:rPr>
          <w:rFonts w:cstheme="minorHAnsi"/>
          <w:b/>
          <w:bCs/>
          <w:color w:val="FF0000"/>
          <w:sz w:val="28"/>
          <w:szCs w:val="28"/>
        </w:rPr>
        <w:t>Until position is filled</w:t>
      </w:r>
      <w:r w:rsidR="00D44AE5">
        <w:rPr>
          <w:rFonts w:cstheme="minorHAnsi"/>
          <w:b/>
          <w:bCs/>
          <w:color w:val="FF0000"/>
          <w:sz w:val="28"/>
          <w:szCs w:val="28"/>
        </w:rPr>
        <w:t>.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1"/>
  </w:num>
  <w:num w:numId="2" w16cid:durableId="1289044463">
    <w:abstractNumId w:val="2"/>
  </w:num>
  <w:num w:numId="3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104929"/>
    <w:rsid w:val="00165D7E"/>
    <w:rsid w:val="0026172F"/>
    <w:rsid w:val="0035649B"/>
    <w:rsid w:val="00384789"/>
    <w:rsid w:val="004B3756"/>
    <w:rsid w:val="005E06FF"/>
    <w:rsid w:val="00607D13"/>
    <w:rsid w:val="00733291"/>
    <w:rsid w:val="008F53CC"/>
    <w:rsid w:val="009319B9"/>
    <w:rsid w:val="00987D2F"/>
    <w:rsid w:val="00996E51"/>
    <w:rsid w:val="009D5B72"/>
    <w:rsid w:val="00A44F8F"/>
    <w:rsid w:val="00BF0EFE"/>
    <w:rsid w:val="00D27752"/>
    <w:rsid w:val="00D44AE5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ojobs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1-2024%20FINAL_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ndeshalit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Maddy Kacsmar</cp:lastModifiedBy>
  <cp:revision>4</cp:revision>
  <cp:lastPrinted>2012-09-27T13:12:00Z</cp:lastPrinted>
  <dcterms:created xsi:type="dcterms:W3CDTF">2023-08-17T20:14:00Z</dcterms:created>
  <dcterms:modified xsi:type="dcterms:W3CDTF">2023-08-31T19:57:00Z</dcterms:modified>
</cp:coreProperties>
</file>