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84B84" w14:textId="77777777" w:rsidR="001010AA" w:rsidRDefault="001010AA" w:rsidP="001010AA">
      <w:pPr>
        <w:rPr>
          <w:rFonts w:ascii="Arial" w:eastAsia="Times New Roman" w:hAnsi="Arial" w:cs="Arial"/>
          <w:b/>
          <w:color w:val="000000" w:themeColor="text1"/>
          <w:lang w:val="en-CA"/>
        </w:rPr>
      </w:pPr>
      <w:r w:rsidRPr="001010AA">
        <w:rPr>
          <w:rFonts w:ascii="Arial" w:eastAsia="Times New Roman" w:hAnsi="Arial" w:cs="Arial"/>
          <w:b/>
          <w:color w:val="000000" w:themeColor="text1"/>
          <w:lang w:val="en-CA"/>
        </w:rPr>
        <w:t>Kaitlyn McMullen</w:t>
      </w:r>
      <w:bookmarkStart w:id="0" w:name="_GoBack"/>
      <w:bookmarkEnd w:id="0"/>
    </w:p>
    <w:p w14:paraId="6C6E19CB" w14:textId="77777777" w:rsidR="001010AA" w:rsidRDefault="001010AA" w:rsidP="001010AA">
      <w:pPr>
        <w:rPr>
          <w:rFonts w:ascii="Arial" w:eastAsia="Times New Roman" w:hAnsi="Arial" w:cs="Arial"/>
          <w:b/>
          <w:color w:val="000000" w:themeColor="text1"/>
          <w:lang w:val="en-CA"/>
        </w:rPr>
      </w:pPr>
    </w:p>
    <w:p w14:paraId="3C29E3CA" w14:textId="77777777" w:rsidR="001010AA" w:rsidRDefault="001010AA" w:rsidP="001010AA">
      <w:pPr>
        <w:rPr>
          <w:rFonts w:ascii="Arial" w:eastAsia="Times New Roman" w:hAnsi="Arial" w:cs="Arial"/>
          <w:color w:val="000000" w:themeColor="text1"/>
          <w:sz w:val="22"/>
          <w:szCs w:val="22"/>
          <w:lang w:val="en-CA"/>
        </w:rPr>
      </w:pPr>
      <w:r w:rsidRPr="001010AA">
        <w:rPr>
          <w:rFonts w:ascii="Arial" w:eastAsia="Times New Roman" w:hAnsi="Arial" w:cs="Arial"/>
          <w:color w:val="000000" w:themeColor="text1"/>
          <w:sz w:val="22"/>
          <w:szCs w:val="22"/>
          <w:lang w:val="en-CA"/>
        </w:rPr>
        <w:t>1 minute and 3 seconds in length</w:t>
      </w:r>
    </w:p>
    <w:p w14:paraId="68356A78" w14:textId="77777777" w:rsidR="001010AA" w:rsidRDefault="001010AA" w:rsidP="001010AA">
      <w:pPr>
        <w:rPr>
          <w:rFonts w:ascii="Arial" w:eastAsia="Times New Roman" w:hAnsi="Arial" w:cs="Arial"/>
          <w:color w:val="000000" w:themeColor="text1"/>
          <w:sz w:val="22"/>
          <w:szCs w:val="22"/>
          <w:lang w:val="en-CA"/>
        </w:rPr>
      </w:pPr>
    </w:p>
    <w:p w14:paraId="528E33BA" w14:textId="77777777" w:rsidR="00081691" w:rsidRDefault="001010AA" w:rsidP="001010AA">
      <w:pPr>
        <w:rPr>
          <w:rFonts w:ascii="Arial" w:eastAsia="Times New Roman" w:hAnsi="Arial" w:cs="Arial"/>
          <w:color w:val="000000" w:themeColor="text1"/>
          <w:sz w:val="22"/>
          <w:szCs w:val="22"/>
          <w:lang w:val="en-CA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val="en-CA"/>
        </w:rPr>
        <w:t xml:space="preserve">Video Description: </w:t>
      </w:r>
      <w:r w:rsidR="00D851F2">
        <w:rPr>
          <w:rFonts w:ascii="Arial" w:eastAsia="Times New Roman" w:hAnsi="Arial" w:cs="Arial"/>
          <w:color w:val="000000" w:themeColor="text1"/>
          <w:sz w:val="22"/>
          <w:szCs w:val="22"/>
          <w:lang w:val="en-CA"/>
        </w:rPr>
        <w:t>Kaitlyn McMullen stands outdoors in a graduation gown and addresses the camera directly throughout the entire video.</w:t>
      </w:r>
    </w:p>
    <w:p w14:paraId="622E8556" w14:textId="77777777" w:rsidR="00081691" w:rsidRDefault="00081691" w:rsidP="001010AA">
      <w:pPr>
        <w:rPr>
          <w:rFonts w:ascii="Arial" w:eastAsia="Times New Roman" w:hAnsi="Arial" w:cs="Arial"/>
          <w:color w:val="000000" w:themeColor="text1"/>
          <w:sz w:val="22"/>
          <w:szCs w:val="22"/>
          <w:lang w:val="en-CA"/>
        </w:rPr>
      </w:pPr>
    </w:p>
    <w:p w14:paraId="2DBE1C18" w14:textId="77777777" w:rsidR="00081691" w:rsidRPr="00081691" w:rsidRDefault="00081691" w:rsidP="00081691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sz w:val="22"/>
          <w:szCs w:val="22"/>
        </w:rPr>
      </w:pPr>
      <w:r w:rsidRPr="00081691">
        <w:rPr>
          <w:rFonts w:ascii="Arial" w:eastAsiaTheme="minorEastAsia" w:hAnsi="Arial" w:cs="Arial"/>
          <w:sz w:val="22"/>
          <w:szCs w:val="22"/>
        </w:rPr>
        <w:t>[Trent University Logo]</w:t>
      </w:r>
    </w:p>
    <w:p w14:paraId="45C5ECB4" w14:textId="346357DD" w:rsidR="001010AA" w:rsidRPr="001010AA" w:rsidRDefault="001010AA" w:rsidP="001010AA">
      <w:pPr>
        <w:rPr>
          <w:rFonts w:ascii="Arial" w:eastAsia="Times New Roman" w:hAnsi="Arial" w:cs="Arial"/>
          <w:color w:val="888888"/>
          <w:sz w:val="22"/>
          <w:szCs w:val="22"/>
          <w:lang w:val="en-CA"/>
        </w:rPr>
      </w:pPr>
      <w:r w:rsidRPr="001010AA">
        <w:rPr>
          <w:rFonts w:ascii="Arial" w:eastAsia="Times New Roman" w:hAnsi="Arial" w:cs="Arial"/>
          <w:color w:val="000000" w:themeColor="text1"/>
          <w:sz w:val="22"/>
          <w:szCs w:val="22"/>
          <w:lang w:val="en-CA"/>
        </w:rPr>
        <w:br/>
      </w:r>
      <w:r>
        <w:rPr>
          <w:rFonts w:ascii="Arial" w:eastAsia="Times New Roman" w:hAnsi="Arial" w:cs="Arial"/>
          <w:color w:val="888888"/>
          <w:sz w:val="15"/>
          <w:szCs w:val="15"/>
          <w:lang w:val="en-CA"/>
        </w:rPr>
        <w:br/>
      </w:r>
      <w:r w:rsidRPr="001010AA">
        <w:rPr>
          <w:rFonts w:ascii="Arial" w:eastAsia="Times New Roman" w:hAnsi="Arial" w:cs="Arial"/>
          <w:color w:val="888888"/>
          <w:sz w:val="22"/>
          <w:szCs w:val="22"/>
          <w:lang w:val="en-CA"/>
        </w:rPr>
        <w:t>00:03</w:t>
      </w:r>
    </w:p>
    <w:p w14:paraId="6D1A7D5B" w14:textId="45F09D19" w:rsidR="001010AA" w:rsidRDefault="001010AA" w:rsidP="001010AA">
      <w:p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proofErr w:type="gramStart"/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H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ey</w:t>
      </w:r>
      <w:proofErr w:type="gramEnd"/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my name is Caitlin and my program is</w:t>
      </w:r>
      <w:r w:rsidR="00DA5DF4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archaeology and I'm from </w:t>
      </w:r>
      <w:proofErr w:type="spellStart"/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S</w:t>
      </w:r>
      <w:r w:rsidR="00CD6547">
        <w:rPr>
          <w:rFonts w:ascii="Arial" w:eastAsia="Times New Roman" w:hAnsi="Arial" w:cs="Arial"/>
          <w:color w:val="000000"/>
          <w:sz w:val="22"/>
          <w:szCs w:val="22"/>
          <w:lang w:val="en-CA"/>
        </w:rPr>
        <w:t>undridge</w:t>
      </w:r>
      <w:proofErr w:type="spellEnd"/>
      <w:r w:rsidR="00CD6547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,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Ontario Canada</w:t>
      </w:r>
      <w:r w:rsidR="00CD6547">
        <w:rPr>
          <w:rFonts w:ascii="Arial" w:eastAsia="Times New Roman" w:hAnsi="Arial" w:cs="Arial"/>
          <w:color w:val="000000"/>
          <w:sz w:val="22"/>
          <w:szCs w:val="22"/>
          <w:lang w:val="en-CA"/>
        </w:rPr>
        <w:t>. T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he archaeology program</w:t>
      </w:r>
      <w:r w:rsidR="00CD6547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at Trent is a </w:t>
      </w:r>
      <w:proofErr w:type="gramStart"/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>really</w:t>
      </w:r>
      <w:proofErr w:type="gramEnd"/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sort of tight-knit</w:t>
      </w:r>
      <w:r w:rsidR="00CD6547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small community which is great for just</w:t>
      </w:r>
      <w:r w:rsidR="00CD6547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lea</w:t>
      </w:r>
      <w:r w:rsidR="00CD6547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rning and everything in general. 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>The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professors are really awesome</w:t>
      </w:r>
      <w:r w:rsidR="00687903">
        <w:rPr>
          <w:rFonts w:ascii="Arial" w:eastAsia="Times New Roman" w:hAnsi="Arial" w:cs="Arial"/>
          <w:color w:val="000000"/>
          <w:sz w:val="22"/>
          <w:szCs w:val="22"/>
          <w:lang w:val="en-CA"/>
        </w:rPr>
        <w:t>. T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hey're really friendly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and r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eally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approachable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>. T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hey'll even let you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>…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I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probably shouldn't tell you </w:t>
      </w:r>
      <w:proofErr w:type="gramStart"/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this</w:t>
      </w:r>
      <w:proofErr w:type="gramEnd"/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but they'll let you come and see them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out of office hours if you really need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help with something</w:t>
      </w:r>
      <w:r w:rsidR="00687903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a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lot of the time</w:t>
      </w:r>
      <w:r w:rsidR="00687903">
        <w:rPr>
          <w:rFonts w:ascii="Arial" w:eastAsia="Times New Roman" w:hAnsi="Arial" w:cs="Arial"/>
          <w:color w:val="000000"/>
          <w:sz w:val="22"/>
          <w:szCs w:val="22"/>
          <w:lang w:val="en-CA"/>
        </w:rPr>
        <w:t>.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="00687903">
        <w:rPr>
          <w:rFonts w:ascii="Arial" w:eastAsia="Times New Roman" w:hAnsi="Arial" w:cs="Arial"/>
          <w:color w:val="000000"/>
          <w:sz w:val="22"/>
          <w:szCs w:val="22"/>
          <w:lang w:val="en-CA"/>
        </w:rPr>
        <w:t>J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ust the learning environment is really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great here at Trent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>.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>T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he hands-on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learning experience I had in the program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was really good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>.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>T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here's a lot of in lab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experience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>.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>T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here's a lot of courses tha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t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will allow you to do that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>.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>A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lot of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professors will look for volunteers t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o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do lab work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>.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I also went on an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excavation in Belize that was really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awesome</w:t>
      </w:r>
      <w:r w:rsidR="00687903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a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s well</w:t>
      </w:r>
      <w:r w:rsidR="00687903">
        <w:rPr>
          <w:rFonts w:ascii="Arial" w:eastAsia="Times New Roman" w:hAnsi="Arial" w:cs="Arial"/>
          <w:color w:val="000000"/>
          <w:sz w:val="22"/>
          <w:szCs w:val="22"/>
          <w:lang w:val="en-CA"/>
        </w:rPr>
        <w:t>.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the professor who runs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i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t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>,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Professor 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>Helen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Haynes is a wonderful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professor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>.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>B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eing able to go there and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immerse yourself in the culture and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excavate things and know that no one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else has ever seen it before </w:t>
      </w:r>
      <w:r w:rsidR="00687903">
        <w:rPr>
          <w:rFonts w:ascii="Arial" w:eastAsia="Times New Roman" w:hAnsi="Arial" w:cs="Arial"/>
          <w:color w:val="000000"/>
          <w:sz w:val="22"/>
          <w:szCs w:val="22"/>
          <w:lang w:val="en-CA"/>
        </w:rPr>
        <w:t>is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just</w:t>
      </w:r>
      <w:r w:rsidR="00F929FA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really awesome</w:t>
      </w:r>
      <w:r w:rsidR="00687903">
        <w:rPr>
          <w:rFonts w:ascii="Arial" w:eastAsia="Times New Roman" w:hAnsi="Arial" w:cs="Arial"/>
          <w:color w:val="000000"/>
          <w:sz w:val="22"/>
          <w:szCs w:val="22"/>
          <w:lang w:val="en-CA"/>
        </w:rPr>
        <w:t>.</w:t>
      </w:r>
    </w:p>
    <w:p w14:paraId="1F1BCD5A" w14:textId="088D75EB" w:rsidR="00F929FA" w:rsidRDefault="00F929FA" w:rsidP="001010AA">
      <w:p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</w:p>
    <w:p w14:paraId="0CC592D9" w14:textId="77777777" w:rsidR="00081691" w:rsidRPr="00081691" w:rsidRDefault="00081691" w:rsidP="00081691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sz w:val="22"/>
          <w:szCs w:val="22"/>
        </w:rPr>
      </w:pPr>
      <w:r w:rsidRPr="00081691">
        <w:rPr>
          <w:rFonts w:ascii="Arial" w:eastAsiaTheme="minorEastAsia" w:hAnsi="Arial" w:cs="Arial"/>
          <w:sz w:val="22"/>
          <w:szCs w:val="22"/>
        </w:rPr>
        <w:t>[Trent University Logo]</w:t>
      </w:r>
    </w:p>
    <w:p w14:paraId="35F17FEE" w14:textId="77777777" w:rsidR="00081691" w:rsidRPr="001010AA" w:rsidRDefault="00081691" w:rsidP="001010AA">
      <w:p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</w:p>
    <w:p w14:paraId="2C47EE97" w14:textId="77777777" w:rsidR="001010AA" w:rsidRPr="001010AA" w:rsidRDefault="001010AA" w:rsidP="001010AA">
      <w:pPr>
        <w:rPr>
          <w:rFonts w:ascii="Arial" w:eastAsia="Times New Roman" w:hAnsi="Arial" w:cs="Arial"/>
          <w:color w:val="888888"/>
          <w:sz w:val="22"/>
          <w:szCs w:val="22"/>
          <w:lang w:val="en-CA"/>
        </w:rPr>
      </w:pPr>
      <w:r w:rsidRPr="001010AA">
        <w:rPr>
          <w:rFonts w:ascii="Arial" w:eastAsia="Times New Roman" w:hAnsi="Arial" w:cs="Arial"/>
          <w:color w:val="888888"/>
          <w:sz w:val="22"/>
          <w:szCs w:val="22"/>
          <w:lang w:val="en-CA"/>
        </w:rPr>
        <w:t>01:01</w:t>
      </w:r>
    </w:p>
    <w:p w14:paraId="5E98EB4C" w14:textId="77777777" w:rsidR="001010AA" w:rsidRPr="001010AA" w:rsidRDefault="001010AA" w:rsidP="001010AA">
      <w:p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1010AA">
        <w:rPr>
          <w:rFonts w:ascii="Arial" w:eastAsia="Times New Roman" w:hAnsi="Arial" w:cs="Arial"/>
          <w:color w:val="000000"/>
          <w:sz w:val="22"/>
          <w:szCs w:val="22"/>
          <w:lang w:val="en-CA"/>
        </w:rPr>
        <w:t>[Music]</w:t>
      </w:r>
    </w:p>
    <w:p w14:paraId="05DB4C57" w14:textId="77777777" w:rsidR="000621BA" w:rsidRPr="001010AA" w:rsidRDefault="00081691">
      <w:pPr>
        <w:rPr>
          <w:rFonts w:ascii="Arial" w:hAnsi="Arial" w:cs="Arial"/>
          <w:sz w:val="22"/>
          <w:szCs w:val="22"/>
        </w:rPr>
      </w:pPr>
    </w:p>
    <w:sectPr w:rsidR="000621BA" w:rsidRPr="001010AA" w:rsidSect="00B57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AA"/>
    <w:rsid w:val="00081691"/>
    <w:rsid w:val="001010AA"/>
    <w:rsid w:val="00633B34"/>
    <w:rsid w:val="00684232"/>
    <w:rsid w:val="00687903"/>
    <w:rsid w:val="009D0A7B"/>
    <w:rsid w:val="00B57071"/>
    <w:rsid w:val="00B715C6"/>
    <w:rsid w:val="00CD6547"/>
    <w:rsid w:val="00D851F2"/>
    <w:rsid w:val="00DA5DF4"/>
    <w:rsid w:val="00E2337A"/>
    <w:rsid w:val="00F136D0"/>
    <w:rsid w:val="00F929FA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7A037"/>
  <w14:defaultImageDpi w14:val="32767"/>
  <w15:chartTrackingRefBased/>
  <w15:docId w15:val="{8853AF47-9E18-FD4F-BC54-40C52D1B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0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64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9697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6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679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29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5318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59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844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63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83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499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000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13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298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04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202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36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010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7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9469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56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2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74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213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7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87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30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916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79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9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42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205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750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82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59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7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10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4555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21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911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46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553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84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368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96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5081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74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53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518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54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1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909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36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303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696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37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76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67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14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seyedyashar morabbiheravi</dc:creator>
  <cp:keywords/>
  <dc:description/>
  <cp:lastModifiedBy>seyedyashar morabbiheravi</cp:lastModifiedBy>
  <cp:revision>3</cp:revision>
  <dcterms:created xsi:type="dcterms:W3CDTF">2018-10-10T18:32:00Z</dcterms:created>
  <dcterms:modified xsi:type="dcterms:W3CDTF">2018-10-12T15:54:00Z</dcterms:modified>
</cp:coreProperties>
</file>