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6B" w:rsidRPr="0055776B" w:rsidRDefault="005636EA" w:rsidP="0055776B">
      <w:pPr>
        <w:pStyle w:val="Heading1"/>
        <w:rPr>
          <w:rFonts w:ascii="Arial" w:hAnsi="Arial" w:cs="Arial"/>
          <w:szCs w:val="40"/>
          <w:lang w:val="en-US"/>
        </w:rPr>
      </w:pPr>
      <w:r>
        <w:rPr>
          <w:rFonts w:ascii="Arial" w:hAnsi="Arial" w:cs="Arial"/>
          <w:szCs w:val="40"/>
        </w:rPr>
        <w:t>Alex Cheng</w:t>
      </w:r>
    </w:p>
    <w:p w:rsidR="0055776B" w:rsidRDefault="0055776B" w:rsidP="0055776B">
      <w:pPr>
        <w:rPr>
          <w:rFonts w:ascii="Arial" w:hAnsi="Arial" w:cs="Arial"/>
          <w:sz w:val="28"/>
          <w:szCs w:val="28"/>
        </w:rPr>
      </w:pPr>
    </w:p>
    <w:p w:rsidR="0055776B" w:rsidRPr="0055776B" w:rsidRDefault="005636EA" w:rsidP="0055776B">
      <w:pPr>
        <w:rPr>
          <w:b/>
          <w:sz w:val="24"/>
          <w:szCs w:val="28"/>
        </w:rPr>
      </w:pPr>
      <w:r>
        <w:rPr>
          <w:b/>
          <w:sz w:val="24"/>
          <w:szCs w:val="28"/>
        </w:rPr>
        <w:t>1 minute, 7</w:t>
      </w:r>
      <w:r w:rsidR="001728AE">
        <w:rPr>
          <w:b/>
          <w:sz w:val="24"/>
          <w:szCs w:val="28"/>
        </w:rPr>
        <w:t xml:space="preserve"> </w:t>
      </w:r>
      <w:r w:rsidR="0055776B" w:rsidRPr="0055776B">
        <w:rPr>
          <w:b/>
          <w:sz w:val="24"/>
          <w:szCs w:val="28"/>
        </w:rPr>
        <w:t>seconds in length</w:t>
      </w:r>
    </w:p>
    <w:p w:rsidR="0055776B" w:rsidRDefault="0055776B" w:rsidP="0055776B">
      <w:pPr>
        <w:rPr>
          <w:rFonts w:ascii="Arial" w:hAnsi="Arial" w:cs="Arial"/>
          <w:sz w:val="24"/>
          <w:szCs w:val="24"/>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sidRPr="003C02C9">
        <w:rPr>
          <w:rFonts w:ascii="Arial" w:eastAsiaTheme="minorEastAsia" w:hAnsi="Arial" w:cs="Arial"/>
          <w:color w:val="auto"/>
          <w:sz w:val="28"/>
          <w:szCs w:val="28"/>
          <w:lang w:val="en-US"/>
        </w:rPr>
        <w:t>Video Description:</w:t>
      </w:r>
      <w:r>
        <w:rPr>
          <w:rFonts w:ascii="Arial" w:eastAsiaTheme="minorEastAsia" w:hAnsi="Arial" w:cs="Arial"/>
          <w:color w:val="auto"/>
          <w:sz w:val="28"/>
          <w:szCs w:val="28"/>
          <w:lang w:val="en-US"/>
        </w:rPr>
        <w:t xml:space="preserve"> </w:t>
      </w:r>
      <w:r w:rsidR="005636EA">
        <w:rPr>
          <w:rFonts w:ascii="Arial" w:eastAsiaTheme="minorEastAsia" w:hAnsi="Arial" w:cs="Arial"/>
          <w:color w:val="auto"/>
          <w:sz w:val="28"/>
          <w:szCs w:val="24"/>
          <w:lang w:val="en-US"/>
        </w:rPr>
        <w:t>Alex Cheng</w:t>
      </w:r>
      <w:r w:rsidR="008D5DEE">
        <w:rPr>
          <w:rFonts w:ascii="Arial" w:eastAsiaTheme="minorEastAsia" w:hAnsi="Arial" w:cs="Arial"/>
          <w:color w:val="auto"/>
          <w:sz w:val="28"/>
          <w:szCs w:val="24"/>
          <w:lang w:val="en-US"/>
        </w:rPr>
        <w:t xml:space="preserve"> </w:t>
      </w:r>
      <w:r>
        <w:rPr>
          <w:rFonts w:ascii="Arial" w:eastAsiaTheme="minorEastAsia" w:hAnsi="Arial" w:cs="Arial"/>
          <w:color w:val="auto"/>
          <w:sz w:val="28"/>
          <w:szCs w:val="28"/>
          <w:lang w:val="en-US"/>
        </w:rPr>
        <w:t>addresses the camera directly throughout the entire video</w:t>
      </w:r>
    </w:p>
    <w:p w:rsidR="0055776B" w:rsidRDefault="0055776B" w:rsidP="0055776B">
      <w:pPr>
        <w:rPr>
          <w:rFonts w:ascii="Arial" w:hAnsi="Arial" w:cs="Arial"/>
          <w:sz w:val="28"/>
          <w:szCs w:val="28"/>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55776B" w:rsidRPr="00FE0AAA" w:rsidRDefault="0055776B" w:rsidP="0055776B">
      <w:pPr>
        <w:rPr>
          <w:rFonts w:ascii="Arial" w:hAnsi="Arial" w:cs="Arial"/>
          <w:sz w:val="32"/>
          <w:szCs w:val="28"/>
        </w:rPr>
      </w:pPr>
      <w:r w:rsidRPr="00FE0AAA">
        <w:rPr>
          <w:rFonts w:ascii="Arial" w:hAnsi="Arial" w:cs="Arial"/>
          <w:sz w:val="32"/>
          <w:szCs w:val="28"/>
        </w:rPr>
        <w:t xml:space="preserve"> </w:t>
      </w:r>
    </w:p>
    <w:p w:rsidR="007972E2" w:rsidRDefault="005636EA" w:rsidP="007972E2">
      <w:pPr>
        <w:widowControl w:val="0"/>
        <w:autoSpaceDE w:val="0"/>
        <w:autoSpaceDN w:val="0"/>
        <w:adjustRightInd w:val="0"/>
        <w:spacing w:line="320" w:lineRule="atLeast"/>
        <w:rPr>
          <w:rFonts w:ascii="Arial" w:eastAsiaTheme="minorEastAsia" w:hAnsi="Arial" w:cs="Arial"/>
          <w:color w:val="auto"/>
          <w:sz w:val="28"/>
          <w:szCs w:val="24"/>
          <w:lang w:val="en-US"/>
        </w:rPr>
      </w:pPr>
      <w:r w:rsidRPr="005636EA">
        <w:rPr>
          <w:rFonts w:ascii="Arial" w:eastAsiaTheme="minorEastAsia" w:hAnsi="Arial" w:cs="Arial"/>
          <w:color w:val="auto"/>
          <w:sz w:val="28"/>
          <w:szCs w:val="24"/>
          <w:lang w:val="en-US"/>
        </w:rPr>
        <w:t>My name is Alex and I'm a 4th year Economics student I'm from China, Beijing. My, my goal is to become an i</w:t>
      </w:r>
      <w:bookmarkStart w:id="0" w:name="_GoBack"/>
      <w:bookmarkEnd w:id="0"/>
      <w:r w:rsidRPr="005636EA">
        <w:rPr>
          <w:rFonts w:ascii="Arial" w:eastAsiaTheme="minorEastAsia" w:hAnsi="Arial" w:cs="Arial"/>
          <w:color w:val="auto"/>
          <w:sz w:val="28"/>
          <w:szCs w:val="24"/>
          <w:lang w:val="en-US"/>
        </w:rPr>
        <w:t xml:space="preserve">nvestment banker after I </w:t>
      </w:r>
      <w:r>
        <w:rPr>
          <w:rFonts w:ascii="Arial" w:eastAsiaTheme="minorEastAsia" w:hAnsi="Arial" w:cs="Arial"/>
          <w:color w:val="auto"/>
          <w:sz w:val="28"/>
          <w:szCs w:val="24"/>
          <w:lang w:val="en-US"/>
        </w:rPr>
        <w:t>graduate a</w:t>
      </w:r>
      <w:r w:rsidRPr="005636EA">
        <w:rPr>
          <w:rFonts w:ascii="Arial" w:eastAsiaTheme="minorEastAsia" w:hAnsi="Arial" w:cs="Arial"/>
          <w:color w:val="auto"/>
          <w:sz w:val="28"/>
          <w:szCs w:val="24"/>
          <w:lang w:val="en-US"/>
        </w:rPr>
        <w:t xml:space="preserve">nd hopefully I will find a position somewhere in Toronto. The thing I like about Trent University is the staff and faculty here are very friendly you can just say knock on the door and go into their office anytime and just, you know, you can ask a professional question or just you know talk to them as a friend. The professors here are really helpful, they connect you to people there might be helpful for your careers in the future. I joined the Trent Fencing team in my first year and then I tried Judo in my second year, so there are a lot of things for you to do here. </w:t>
      </w:r>
      <w:proofErr w:type="gramStart"/>
      <w:r w:rsidRPr="005636EA">
        <w:rPr>
          <w:rFonts w:ascii="Arial" w:eastAsiaTheme="minorEastAsia" w:hAnsi="Arial" w:cs="Arial"/>
          <w:color w:val="auto"/>
          <w:sz w:val="28"/>
          <w:szCs w:val="24"/>
          <w:lang w:val="en-US"/>
        </w:rPr>
        <w:t>Yeah besides studying and staying in the library.</w:t>
      </w:r>
      <w:proofErr w:type="gramEnd"/>
      <w:r w:rsidRPr="005636EA">
        <w:rPr>
          <w:rFonts w:ascii="Arial" w:eastAsiaTheme="minorEastAsia" w:hAnsi="Arial" w:cs="Arial"/>
          <w:color w:val="auto"/>
          <w:sz w:val="28"/>
          <w:szCs w:val="24"/>
          <w:lang w:val="en-US"/>
        </w:rPr>
        <w:t xml:space="preserve"> Not only do you get a degree, you're prepared for a professional career.</w:t>
      </w:r>
    </w:p>
    <w:p w:rsidR="005636EA" w:rsidRPr="007972E2" w:rsidRDefault="005636EA" w:rsidP="007972E2">
      <w:pPr>
        <w:widowControl w:val="0"/>
        <w:autoSpaceDE w:val="0"/>
        <w:autoSpaceDN w:val="0"/>
        <w:adjustRightInd w:val="0"/>
        <w:spacing w:line="320" w:lineRule="atLeast"/>
        <w:rPr>
          <w:rFonts w:ascii="Arial" w:eastAsiaTheme="minorEastAsia" w:hAnsi="Arial" w:cs="Arial"/>
          <w:color w:val="auto"/>
          <w:sz w:val="28"/>
          <w:szCs w:val="24"/>
          <w:lang w:val="en-US"/>
        </w:rPr>
      </w:pPr>
    </w:p>
    <w:p w:rsidR="0055776B" w:rsidRDefault="0055776B" w:rsidP="0055776B">
      <w:pPr>
        <w:widowControl w:val="0"/>
        <w:autoSpaceDE w:val="0"/>
        <w:autoSpaceDN w:val="0"/>
        <w:adjustRightInd w:val="0"/>
        <w:spacing w:line="320" w:lineRule="atLeast"/>
        <w:rPr>
          <w:rFonts w:ascii="Arial" w:eastAsiaTheme="minorEastAsia" w:hAnsi="Arial" w:cs="Arial"/>
          <w:color w:val="auto"/>
          <w:sz w:val="28"/>
          <w:szCs w:val="28"/>
          <w:lang w:val="en-US"/>
        </w:rPr>
      </w:pPr>
      <w:r>
        <w:rPr>
          <w:rFonts w:ascii="Arial" w:eastAsiaTheme="minorEastAsia" w:hAnsi="Arial" w:cs="Arial"/>
          <w:color w:val="auto"/>
          <w:sz w:val="28"/>
          <w:szCs w:val="28"/>
          <w:lang w:val="en-US"/>
        </w:rPr>
        <w:t>[Trent University Logo]</w:t>
      </w:r>
    </w:p>
    <w:p w:rsidR="0055776B" w:rsidRPr="0055776B" w:rsidRDefault="0055776B">
      <w:pPr>
        <w:rPr>
          <w:rFonts w:ascii="Arial" w:hAnsi="Arial" w:cs="Arial"/>
          <w:sz w:val="28"/>
          <w:szCs w:val="28"/>
        </w:rPr>
      </w:pPr>
    </w:p>
    <w:sectPr w:rsidR="0055776B" w:rsidRPr="0055776B" w:rsidSect="00344A7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6B"/>
    <w:rsid w:val="0000718F"/>
    <w:rsid w:val="001351F7"/>
    <w:rsid w:val="001728AE"/>
    <w:rsid w:val="00344A7F"/>
    <w:rsid w:val="00347C60"/>
    <w:rsid w:val="003A5FCC"/>
    <w:rsid w:val="004E285C"/>
    <w:rsid w:val="0055776B"/>
    <w:rsid w:val="005636EA"/>
    <w:rsid w:val="005C5357"/>
    <w:rsid w:val="00761A9F"/>
    <w:rsid w:val="00785EA7"/>
    <w:rsid w:val="007972E2"/>
    <w:rsid w:val="008B7B86"/>
    <w:rsid w:val="008D5DEE"/>
    <w:rsid w:val="008E3A31"/>
    <w:rsid w:val="00C11017"/>
    <w:rsid w:val="00CA12DD"/>
    <w:rsid w:val="00CC7831"/>
    <w:rsid w:val="00D74001"/>
    <w:rsid w:val="00E064A1"/>
    <w:rsid w:val="00E46278"/>
    <w:rsid w:val="00E64019"/>
    <w:rsid w:val="00FE0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BE13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55776B"/>
    <w:pPr>
      <w:keepNext/>
      <w:keepLines/>
      <w:spacing w:before="480"/>
      <w:outlineLvl w:val="0"/>
    </w:pPr>
    <w:rPr>
      <w:rFonts w:ascii="Times New Roman" w:eastAsiaTheme="majorEastAsia" w:hAnsi="Times New Roman"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5577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76B"/>
    <w:rPr>
      <w:rFonts w:ascii="Times New Roman" w:eastAsiaTheme="majorEastAsia" w:hAnsi="Times New Roman" w:cstheme="majorBidi"/>
      <w:b/>
      <w:bCs/>
      <w:color w:val="345A8A" w:themeColor="accent1" w:themeShade="B5"/>
      <w:sz w:val="40"/>
      <w:szCs w:val="32"/>
      <w:lang w:val="en-CA"/>
    </w:rPr>
  </w:style>
  <w:style w:type="character" w:customStyle="1" w:styleId="Heading2Char">
    <w:name w:val="Heading 2 Char"/>
    <w:basedOn w:val="DefaultParagraphFont"/>
    <w:link w:val="Heading2"/>
    <w:uiPriority w:val="9"/>
    <w:rsid w:val="0055776B"/>
    <w:rPr>
      <w:rFonts w:asciiTheme="majorHAnsi" w:eastAsiaTheme="majorEastAsia" w:hAnsiTheme="majorHAnsi" w:cstheme="majorBidi"/>
      <w:b/>
      <w:bCs/>
      <w:color w:val="4F81BD" w:themeColor="accent1"/>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Macintosh Word</Application>
  <DocSecurity>0</DocSecurity>
  <Lines>7</Lines>
  <Paragraphs>2</Paragraphs>
  <ScaleCrop>false</ScaleCrop>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University</dc:creator>
  <cp:keywords/>
  <dc:description/>
  <cp:lastModifiedBy>Trent University</cp:lastModifiedBy>
  <cp:revision>2</cp:revision>
  <dcterms:created xsi:type="dcterms:W3CDTF">2015-04-28T19:17:00Z</dcterms:created>
  <dcterms:modified xsi:type="dcterms:W3CDTF">2015-04-28T19:17:00Z</dcterms:modified>
</cp:coreProperties>
</file>