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53E41" w14:textId="32A4021E" w:rsidR="00CF27BB" w:rsidRDefault="00D165C5" w:rsidP="00D165C5">
      <w:pPr>
        <w:pStyle w:val="Heading1"/>
      </w:pPr>
      <w:r w:rsidRPr="00D165C5">
        <w:t>Brittany Hayward - English and Business, Trent University Durham</w:t>
      </w:r>
    </w:p>
    <w:p w14:paraId="58F2058D" w14:textId="3ADB1D9B" w:rsidR="00D165C5" w:rsidRDefault="00D165C5" w:rsidP="00D165C5">
      <w:r>
        <w:t xml:space="preserve">1 minute and 19 seconds in length </w:t>
      </w:r>
    </w:p>
    <w:p w14:paraId="030B950F" w14:textId="77777777" w:rsidR="00D165C5" w:rsidRPr="00D165C5" w:rsidRDefault="00D165C5" w:rsidP="00D165C5"/>
    <w:p w14:paraId="2EC2174F" w14:textId="20A81E1D" w:rsidR="00CF27BB" w:rsidRDefault="00D165C5" w:rsidP="00CF27BB">
      <w:pPr>
        <w:spacing w:line="276" w:lineRule="auto"/>
      </w:pPr>
      <w:r>
        <w:t>My name is Brittany Hayward</w:t>
      </w:r>
      <w:bookmarkStart w:id="0" w:name="_GoBack"/>
      <w:bookmarkEnd w:id="0"/>
      <w:r w:rsidR="005B5E8E">
        <w:t xml:space="preserve"> and I’m a joint Business Administration and English major at Trent University.</w:t>
      </w:r>
    </w:p>
    <w:p w14:paraId="46FA65EB" w14:textId="449D5185" w:rsidR="005B5E8E" w:rsidRDefault="005B5E8E" w:rsidP="00D165C5">
      <w:pPr>
        <w:spacing w:line="276" w:lineRule="auto"/>
      </w:pPr>
    </w:p>
    <w:p w14:paraId="0F24BE3E" w14:textId="77777777" w:rsidR="005B5E8E" w:rsidRDefault="005B5E8E" w:rsidP="00CF27BB">
      <w:pPr>
        <w:spacing w:line="276" w:lineRule="auto"/>
      </w:pPr>
      <w:r>
        <w:t>I started off as an English major, and then after my first year I decided ‘why not go into a joint major?’ I just think it’s kind of the best way to get the most out of your degree. While I’m here why not learn some things that I wou</w:t>
      </w:r>
      <w:r w:rsidR="0063773B">
        <w:t xml:space="preserve">ld never have learned otherwise because they seem kind of opposite, but I learned that they actually compliment each other really well. </w:t>
      </w:r>
    </w:p>
    <w:p w14:paraId="624D3E72" w14:textId="77777777" w:rsidR="00D165C5" w:rsidRDefault="00D165C5" w:rsidP="00CF27BB">
      <w:pPr>
        <w:spacing w:line="276" w:lineRule="auto"/>
      </w:pPr>
    </w:p>
    <w:p w14:paraId="45549BE9" w14:textId="77777777" w:rsidR="0063773B" w:rsidRDefault="0063773B" w:rsidP="00CF27BB">
      <w:pPr>
        <w:spacing w:line="276" w:lineRule="auto"/>
      </w:pPr>
      <w:r>
        <w:t xml:space="preserve">Say for the English program you get foundations in classic literature, medieval literature, romantic literature, or restoration literature, but then there’s also modern drama, pop contemporary literature and children’s literature, and then similarly for the business program there’s marketing, human resources, accounting, and economics. They’re both such broad fields that you get a little taste of everything, and then you can see what you’re most interested in </w:t>
      </w:r>
      <w:r w:rsidR="00F61D44">
        <w:t xml:space="preserve">and pursue that further. </w:t>
      </w:r>
    </w:p>
    <w:p w14:paraId="4861812B" w14:textId="77777777" w:rsidR="00D165C5" w:rsidRDefault="00D165C5" w:rsidP="00CF27BB">
      <w:pPr>
        <w:spacing w:line="276" w:lineRule="auto"/>
      </w:pPr>
    </w:p>
    <w:p w14:paraId="653E8139" w14:textId="77777777" w:rsidR="00F61D44" w:rsidRDefault="00F61D44" w:rsidP="00CF27BB">
      <w:pPr>
        <w:spacing w:line="276" w:lineRule="auto"/>
      </w:pPr>
      <w:r>
        <w:t xml:space="preserve">It’s really a good mix, and like I said, it’s a really good balance between the two; the creative side and the practical side. So you’re good for both sides of your brain. </w:t>
      </w:r>
    </w:p>
    <w:p w14:paraId="29F0491E" w14:textId="5FA51BB8" w:rsidR="00F61D44" w:rsidRPr="00CF27BB" w:rsidRDefault="00F61D44" w:rsidP="00CF27BB">
      <w:pPr>
        <w:spacing w:line="276" w:lineRule="auto"/>
      </w:pPr>
    </w:p>
    <w:sectPr w:rsidR="00F61D44" w:rsidRPr="00CF27B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BB"/>
    <w:rsid w:val="00344A7F"/>
    <w:rsid w:val="003A5FCC"/>
    <w:rsid w:val="005B5E8E"/>
    <w:rsid w:val="0063773B"/>
    <w:rsid w:val="00CF27BB"/>
    <w:rsid w:val="00D165C5"/>
    <w:rsid w:val="00F61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1826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D165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C5"/>
    <w:rPr>
      <w:rFonts w:asciiTheme="majorHAnsi" w:eastAsiaTheme="majorEastAsia" w:hAnsiTheme="majorHAnsi" w:cstheme="majorBidi"/>
      <w:b/>
      <w:bCs/>
      <w:color w:val="345A8A" w:themeColor="accent1" w:themeShade="B5"/>
      <w:sz w:val="32"/>
      <w:szCs w:val="3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D165C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C5"/>
    <w:rPr>
      <w:rFonts w:asciiTheme="majorHAnsi" w:eastAsiaTheme="majorEastAsia" w:hAnsiTheme="majorHAnsi" w:cstheme="majorBidi"/>
      <w:b/>
      <w:bCs/>
      <w:color w:val="345A8A" w:themeColor="accent1" w:themeShade="B5"/>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240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185</Words>
  <Characters>1060</Characters>
  <Application>Microsoft Macintosh Word</Application>
  <DocSecurity>0</DocSecurity>
  <Lines>8</Lines>
  <Paragraphs>2</Paragraphs>
  <ScaleCrop>false</ScaleCrop>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3</cp:revision>
  <dcterms:created xsi:type="dcterms:W3CDTF">2016-03-22T18:26:00Z</dcterms:created>
  <dcterms:modified xsi:type="dcterms:W3CDTF">2016-05-05T17:42:00Z</dcterms:modified>
</cp:coreProperties>
</file>