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0CAF0" w14:textId="77777777" w:rsidR="00BF25DE" w:rsidRDefault="00BF25DE" w:rsidP="00BF25DE">
      <w:pPr>
        <w:spacing w:after="0" w:line="240" w:lineRule="auto"/>
        <w:jc w:val="center"/>
        <w:rPr>
          <w:sz w:val="24"/>
          <w:szCs w:val="24"/>
          <w:u w:val="single"/>
        </w:rPr>
      </w:pPr>
      <w:bookmarkStart w:id="0" w:name="_Hlk115777065"/>
      <w:bookmarkEnd w:id="0"/>
      <w:r>
        <w:rPr>
          <w:b/>
          <w:bCs/>
          <w:noProof/>
          <w:lang w:val="en-US"/>
        </w:rPr>
        <w:drawing>
          <wp:inline distT="0" distB="0" distL="0" distR="0" wp14:anchorId="66284CE5" wp14:editId="331AE84D">
            <wp:extent cx="2038350" cy="854133"/>
            <wp:effectExtent l="0" t="0" r="0" b="3175"/>
            <wp:docPr id="2" name="Picture 2" title="Trent University Food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619" cy="8747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863581" w14:textId="77777777" w:rsidR="00BF25DE" w:rsidRDefault="00BF25DE" w:rsidP="00BF25DE">
      <w:pPr>
        <w:spacing w:after="0" w:line="240" w:lineRule="auto"/>
        <w:jc w:val="center"/>
        <w:rPr>
          <w:sz w:val="24"/>
          <w:szCs w:val="24"/>
          <w:u w:val="single"/>
        </w:rPr>
      </w:pPr>
    </w:p>
    <w:p w14:paraId="4DBF40F2" w14:textId="77777777" w:rsidR="00BF25DE" w:rsidRPr="005A3D8E" w:rsidRDefault="00BF25DE" w:rsidP="00BF25DE">
      <w:pPr>
        <w:spacing w:after="0" w:line="240" w:lineRule="auto"/>
        <w:jc w:val="center"/>
        <w:rPr>
          <w:sz w:val="36"/>
          <w:szCs w:val="36"/>
        </w:rPr>
      </w:pPr>
      <w:r w:rsidRPr="005A3D8E">
        <w:rPr>
          <w:sz w:val="36"/>
          <w:szCs w:val="36"/>
        </w:rPr>
        <w:t>Foodservice Advisory Committee</w:t>
      </w:r>
    </w:p>
    <w:p w14:paraId="3D2B6EC3" w14:textId="4F7001B6" w:rsidR="00BF25DE" w:rsidRDefault="00BF25DE" w:rsidP="00BF25DE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August 3, 2023</w:t>
      </w:r>
    </w:p>
    <w:p w14:paraId="13C9FCB6" w14:textId="77777777" w:rsidR="00630DA4" w:rsidRDefault="00630DA4" w:rsidP="00BF25DE">
      <w:pPr>
        <w:spacing w:after="0" w:line="240" w:lineRule="auto"/>
        <w:jc w:val="center"/>
        <w:rPr>
          <w:sz w:val="36"/>
          <w:szCs w:val="36"/>
        </w:rPr>
      </w:pPr>
    </w:p>
    <w:p w14:paraId="16EE0B1D" w14:textId="10DBF35B" w:rsidR="00630DA4" w:rsidRDefault="00630DA4" w:rsidP="00BF25DE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MEETING NOTES</w:t>
      </w:r>
    </w:p>
    <w:p w14:paraId="18D3C2C9" w14:textId="77777777" w:rsidR="00BF25DE" w:rsidRPr="00AF6CB1" w:rsidRDefault="00BF25DE" w:rsidP="00BF25DE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CA"/>
        </w:rPr>
      </w:pPr>
    </w:p>
    <w:p w14:paraId="0EE456EA" w14:textId="12E6BA0A" w:rsidR="00BF25DE" w:rsidRPr="00630DA4" w:rsidRDefault="00BF25DE" w:rsidP="00630DA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630DA4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Attendance</w:t>
      </w:r>
      <w:r w:rsidR="00630DA4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:  Mark Murdoch, Food Services; Aimee Blyth, Seasoned Spoon; </w:t>
      </w:r>
      <w:r w:rsidR="00A87DCE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Alexx </w:t>
      </w:r>
      <w:r w:rsidR="00EB63B2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Bodden</w:t>
      </w:r>
      <w:r w:rsidR="00630DA4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, </w:t>
      </w:r>
      <w:r w:rsidR="00027BF7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Brianna Policicchio, </w:t>
      </w:r>
      <w:r w:rsidR="00630DA4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TCSA; Jess Weitz, </w:t>
      </w:r>
      <w:r w:rsidR="00EB63B2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Housing;</w:t>
      </w:r>
      <w:r w:rsidR="00630DA4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 Johanna Hart, </w:t>
      </w:r>
      <w:r w:rsidR="00CE35D1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Student Affairs</w:t>
      </w:r>
      <w:r w:rsidR="00630DA4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; Kassandra Glasbergen, The Ceilie; Riley Ambrose, TDSA; Shelley Strain, Sustainability</w:t>
      </w:r>
      <w:r w:rsidR="005628CA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; Christine Thomas, Chef Joseph Piri</w:t>
      </w:r>
      <w:r w:rsidR="00EB7018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e, Jessica Brooks, Chartwells.</w:t>
      </w:r>
    </w:p>
    <w:p w14:paraId="68E703D5" w14:textId="77777777" w:rsidR="00BF25DE" w:rsidRPr="008328CB" w:rsidRDefault="00BF25DE" w:rsidP="00BF25DE">
      <w:pPr>
        <w:pStyle w:val="ListParagraph"/>
        <w:spacing w:after="0" w:line="240" w:lineRule="auto"/>
        <w:ind w:left="1260"/>
        <w:rPr>
          <w:rFonts w:ascii="Arial" w:hAnsi="Arial" w:cs="Arial"/>
          <w:sz w:val="24"/>
          <w:szCs w:val="24"/>
          <w:u w:val="single"/>
        </w:rPr>
      </w:pPr>
    </w:p>
    <w:p w14:paraId="018ADE65" w14:textId="49B42A02" w:rsidR="00BF25DE" w:rsidRPr="00405437" w:rsidRDefault="00BF25DE" w:rsidP="00BF25D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05437">
        <w:rPr>
          <w:rFonts w:ascii="Arial" w:hAnsi="Arial" w:cs="Arial"/>
          <w:sz w:val="24"/>
          <w:szCs w:val="24"/>
        </w:rPr>
        <w:t xml:space="preserve">Review of Meeting Notes of </w:t>
      </w:r>
      <w:r>
        <w:rPr>
          <w:rFonts w:ascii="Arial" w:hAnsi="Arial" w:cs="Arial"/>
          <w:sz w:val="24"/>
          <w:szCs w:val="24"/>
        </w:rPr>
        <w:t>June 8, 2023</w:t>
      </w:r>
    </w:p>
    <w:p w14:paraId="47827E44" w14:textId="77777777" w:rsidR="00BF25DE" w:rsidRPr="00405437" w:rsidRDefault="00BF25DE" w:rsidP="00BF25DE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</w:p>
    <w:p w14:paraId="7432CBAC" w14:textId="77777777" w:rsidR="00BF25DE" w:rsidRPr="008328CB" w:rsidRDefault="00BF25DE" w:rsidP="00BF25D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8328CB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Sub-committee reports</w:t>
      </w:r>
    </w:p>
    <w:p w14:paraId="5BBC6A09" w14:textId="77777777" w:rsidR="00BF25DE" w:rsidRPr="00DC7FEF" w:rsidRDefault="00BF25DE" w:rsidP="00BF25D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8328CB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Opera</w:t>
      </w:r>
      <w:r w:rsidRPr="00AF6CB1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tions and Marketing</w:t>
      </w:r>
    </w:p>
    <w:p w14:paraId="663CD27A" w14:textId="5523B9EF" w:rsidR="00BF25DE" w:rsidRPr="000510DE" w:rsidRDefault="00BF25DE" w:rsidP="00BF25DE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en-CA"/>
        </w:rPr>
        <w:t>Bata Bean frictionless café – update from Chartwells</w:t>
      </w:r>
      <w:r w:rsidR="00EB7018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, extended hours using AI</w:t>
      </w:r>
      <w:r w:rsidR="00B75E43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, supported only by the BOOST app, will have staff on-site for several weeks to transition </w:t>
      </w:r>
      <w:r w:rsidR="00FF30EC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users to the new program</w:t>
      </w:r>
    </w:p>
    <w:p w14:paraId="74EA90FF" w14:textId="6A2024C3" w:rsidR="00BF25DE" w:rsidRPr="009D5407" w:rsidRDefault="00BF25DE" w:rsidP="00BF25DE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en-CA"/>
        </w:rPr>
        <w:t>Electric City Café move – rebrand as White Buffalo Cafe</w:t>
      </w:r>
    </w:p>
    <w:p w14:paraId="65C974A1" w14:textId="7546C7B4" w:rsidR="00BF25DE" w:rsidRPr="00DE5720" w:rsidRDefault="00BF25DE" w:rsidP="00BF25DE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Proposed fall operating </w:t>
      </w:r>
      <w:r w:rsidRPr="00DE5720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hours attached</w:t>
      </w:r>
    </w:p>
    <w:p w14:paraId="2A2EA341" w14:textId="649AD9CF" w:rsidR="00BF25DE" w:rsidRPr="00F15D36" w:rsidRDefault="00BF25DE" w:rsidP="00BF25DE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en-CA"/>
        </w:rPr>
        <w:t>Working through the process of having Traill recognized as Food Guide Friendly Dining Room.</w:t>
      </w:r>
      <w:r w:rsidR="00630DA4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  – meeting with Health Canada August 10</w:t>
      </w:r>
    </w:p>
    <w:p w14:paraId="72D5364C" w14:textId="77777777" w:rsidR="00BF25DE" w:rsidRPr="00DC7FEF" w:rsidRDefault="00BF25DE" w:rsidP="00BF25D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AF6CB1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Sustainability and Fair Trade</w:t>
      </w:r>
    </w:p>
    <w:p w14:paraId="0BF8006A" w14:textId="2B9C0D0C" w:rsidR="00BF25DE" w:rsidRPr="00630DA4" w:rsidRDefault="00BF25DE" w:rsidP="00BF25DE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Chartwells-update on the ban on single </w:t>
      </w:r>
      <w:r w:rsidR="001D5DB3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– pans in place to be comp</w:t>
      </w:r>
      <w:r w:rsidR="00AB3BFC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lian</w:t>
      </w:r>
      <w:r w:rsidR="001D5DB3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t with December regulations for the September start up</w:t>
      </w:r>
      <w:r w:rsidRPr="009D5407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  </w:t>
      </w:r>
    </w:p>
    <w:p w14:paraId="11B91012" w14:textId="3C25D9DA" w:rsidR="00630DA4" w:rsidRPr="009D5407" w:rsidRDefault="00630DA4" w:rsidP="00BF25DE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20654B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LEC recertification as a 3-star Green Restaurant completed</w:t>
      </w:r>
    </w:p>
    <w:p w14:paraId="4434A86A" w14:textId="77777777" w:rsidR="00BF25DE" w:rsidRPr="00DC7FEF" w:rsidRDefault="00BF25DE" w:rsidP="00BF25D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C7FEF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Budget</w:t>
      </w:r>
    </w:p>
    <w:p w14:paraId="332DD668" w14:textId="77777777" w:rsidR="00BF25DE" w:rsidRPr="00DC7FEF" w:rsidRDefault="00BF25DE" w:rsidP="00BF25DE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C7FEF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No report </w:t>
      </w:r>
    </w:p>
    <w:p w14:paraId="00871CD7" w14:textId="77777777" w:rsidR="00BF25DE" w:rsidRPr="00DC7FEF" w:rsidRDefault="00BF25DE" w:rsidP="00BF25D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C7FEF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Catering</w:t>
      </w:r>
    </w:p>
    <w:p w14:paraId="5A6A1B67" w14:textId="77777777" w:rsidR="00BF25DE" w:rsidRPr="00DE5720" w:rsidRDefault="00BF25DE" w:rsidP="00BF25DE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AF6CB1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No report</w:t>
      </w:r>
    </w:p>
    <w:p w14:paraId="1FBC35C1" w14:textId="77777777" w:rsidR="00BF25DE" w:rsidRPr="001E504C" w:rsidRDefault="00BF25DE" w:rsidP="00BF25D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504C">
        <w:rPr>
          <w:rFonts w:ascii="Arial" w:hAnsi="Arial" w:cs="Arial"/>
          <w:sz w:val="24"/>
          <w:szCs w:val="24"/>
        </w:rPr>
        <w:t>Additional Working Group Reports</w:t>
      </w:r>
    </w:p>
    <w:p w14:paraId="1266E011" w14:textId="77777777" w:rsidR="00BF25DE" w:rsidRDefault="00BF25DE" w:rsidP="00BF25DE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Dining room redevelopment group</w:t>
      </w:r>
    </w:p>
    <w:p w14:paraId="0FAEB370" w14:textId="77777777" w:rsidR="00BF25DE" w:rsidRDefault="00BF25DE" w:rsidP="00BF25DE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report.</w:t>
      </w:r>
    </w:p>
    <w:p w14:paraId="3C267933" w14:textId="77777777" w:rsidR="00BF25DE" w:rsidRDefault="00BF25DE" w:rsidP="00BF25DE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Food Service RFP Group</w:t>
      </w:r>
    </w:p>
    <w:p w14:paraId="2B046522" w14:textId="77777777" w:rsidR="00BF25DE" w:rsidRDefault="00BF25DE" w:rsidP="00BF25DE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Starting to frame membership of the review team; </w:t>
      </w:r>
    </w:p>
    <w:p w14:paraId="62A88764" w14:textId="77777777" w:rsidR="00BF25DE" w:rsidRDefault="00BF25DE" w:rsidP="00BF25DE">
      <w:pPr>
        <w:pStyle w:val="ListParagraph"/>
        <w:numPr>
          <w:ilvl w:val="3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Chair, Mark Murdoch, Executive Director, Food, Conferences and Campus Payment Services</w:t>
      </w:r>
    </w:p>
    <w:p w14:paraId="765EF073" w14:textId="77777777" w:rsidR="00BF25DE" w:rsidRDefault="00BF25DE" w:rsidP="00BF25DE">
      <w:pPr>
        <w:pStyle w:val="ListParagraph"/>
        <w:numPr>
          <w:ilvl w:val="3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Tammy Driscoll, Manager or Purchasing</w:t>
      </w:r>
    </w:p>
    <w:p w14:paraId="333B65E9" w14:textId="21310DDE" w:rsidR="00BF25DE" w:rsidRDefault="00BF25DE" w:rsidP="00BF25DE">
      <w:pPr>
        <w:pStyle w:val="ListParagraph"/>
        <w:numPr>
          <w:ilvl w:val="3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Lori Johnston, Director, Conferences and Hospitality Services - largest catering user</w:t>
      </w:r>
    </w:p>
    <w:p w14:paraId="08C1787C" w14:textId="4572BA39" w:rsidR="00BF25DE" w:rsidRDefault="00BF25DE" w:rsidP="00BF25DE">
      <w:pPr>
        <w:pStyle w:val="ListParagraph"/>
        <w:numPr>
          <w:ilvl w:val="3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Michael Eamon, Colleges</w:t>
      </w:r>
    </w:p>
    <w:p w14:paraId="0137E28D" w14:textId="2C1F9111" w:rsidR="00BF25DE" w:rsidRDefault="00BF25DE" w:rsidP="00BF25DE">
      <w:pPr>
        <w:pStyle w:val="ListParagraph"/>
        <w:numPr>
          <w:ilvl w:val="3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Jenifer Richardson, Durham </w:t>
      </w:r>
    </w:p>
    <w:p w14:paraId="57FAE2DC" w14:textId="62508A79" w:rsidR="00BF25DE" w:rsidRDefault="00BF25DE" w:rsidP="00BF25DE">
      <w:pPr>
        <w:pStyle w:val="ListParagraph"/>
        <w:numPr>
          <w:ilvl w:val="3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 student representative from the TCSA</w:t>
      </w:r>
      <w:r w:rsidR="00630DA4">
        <w:rPr>
          <w:rFonts w:ascii="Arial" w:hAnsi="Arial" w:cs="Arial"/>
          <w:sz w:val="24"/>
          <w:szCs w:val="24"/>
        </w:rPr>
        <w:t xml:space="preserve"> and/or </w:t>
      </w:r>
      <w:r>
        <w:rPr>
          <w:rFonts w:ascii="Arial" w:hAnsi="Arial" w:cs="Arial"/>
          <w:sz w:val="24"/>
          <w:szCs w:val="24"/>
        </w:rPr>
        <w:t>TDSA</w:t>
      </w:r>
    </w:p>
    <w:p w14:paraId="0BEE8424" w14:textId="412AC76A" w:rsidR="00BF25DE" w:rsidRDefault="00BF25DE" w:rsidP="00BF25DE">
      <w:pPr>
        <w:pStyle w:val="ListParagraph"/>
        <w:numPr>
          <w:ilvl w:val="3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Nicole Sullivan, Housing and OPSEU</w:t>
      </w:r>
    </w:p>
    <w:p w14:paraId="398A7420" w14:textId="039CD1CF" w:rsidR="00630DA4" w:rsidRDefault="00630DA4" w:rsidP="00BF25DE">
      <w:pPr>
        <w:pStyle w:val="ListParagraph"/>
        <w:numPr>
          <w:ilvl w:val="3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Heather Klyn-Hesselink, TDSA</w:t>
      </w:r>
    </w:p>
    <w:p w14:paraId="4EDDEF22" w14:textId="340BBBA7" w:rsidR="00BF25DE" w:rsidRDefault="00BF25DE" w:rsidP="00BF25DE">
      <w:pPr>
        <w:pStyle w:val="ListParagraph"/>
        <w:numPr>
          <w:ilvl w:val="3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Patti Kidd, Campus Payment, non-scoring technical advisor</w:t>
      </w:r>
    </w:p>
    <w:p w14:paraId="6B8CEE19" w14:textId="2B8633F6" w:rsidR="00BF25DE" w:rsidRDefault="00BF25DE" w:rsidP="00BF25DE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Updated RFP schedule</w:t>
      </w:r>
      <w:r w:rsidR="00630DA4">
        <w:rPr>
          <w:rFonts w:ascii="Arial" w:hAnsi="Arial" w:cs="Arial"/>
          <w:sz w:val="24"/>
          <w:szCs w:val="24"/>
        </w:rPr>
        <w:t xml:space="preserve"> attached</w:t>
      </w:r>
    </w:p>
    <w:p w14:paraId="3878BD48" w14:textId="7B951457" w:rsidR="00B26398" w:rsidRDefault="00B26398" w:rsidP="00BF25D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Closure of ’76 Sips </w:t>
      </w:r>
      <w:r w:rsidR="00F36E9A">
        <w:rPr>
          <w:rFonts w:ascii="Arial" w:hAnsi="Arial" w:cs="Arial"/>
          <w:sz w:val="24"/>
          <w:szCs w:val="24"/>
        </w:rPr>
        <w:t>Café</w:t>
      </w:r>
    </w:p>
    <w:p w14:paraId="595AB789" w14:textId="568421BB" w:rsidR="00F36E9A" w:rsidRDefault="00F36E9A" w:rsidP="00F36E9A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RFP is</w:t>
      </w:r>
      <w:r w:rsidR="00630DA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ued</w:t>
      </w:r>
    </w:p>
    <w:p w14:paraId="66594916" w14:textId="3E34C07F" w:rsidR="00BF25DE" w:rsidRPr="00BF25DE" w:rsidRDefault="00BF25DE" w:rsidP="00BF25D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F25DE">
        <w:rPr>
          <w:rFonts w:ascii="Arial" w:hAnsi="Arial" w:cs="Arial"/>
          <w:sz w:val="24"/>
          <w:szCs w:val="24"/>
        </w:rPr>
        <w:t>Fall working group and committee meeting schedule</w:t>
      </w:r>
      <w:r w:rsidR="00AB3BFC">
        <w:rPr>
          <w:rFonts w:ascii="Arial" w:hAnsi="Arial" w:cs="Arial"/>
          <w:sz w:val="24"/>
          <w:szCs w:val="24"/>
        </w:rPr>
        <w:t xml:space="preserve"> attached</w:t>
      </w:r>
    </w:p>
    <w:p w14:paraId="4B96E6C7" w14:textId="3F316E17" w:rsidR="00BF25DE" w:rsidRPr="00E02FD0" w:rsidRDefault="00BF25DE" w:rsidP="00BF25D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9F62A0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General Discussion and Q &amp; A</w:t>
      </w:r>
    </w:p>
    <w:p w14:paraId="67648F56" w14:textId="5621A1F8" w:rsidR="00E02FD0" w:rsidRPr="00957756" w:rsidRDefault="00E02FD0" w:rsidP="00E02FD0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en-CA"/>
        </w:rPr>
        <w:t>A Pay-what-you-can harvest lunch will be held on Thursday October 5 with proceeds being donated to the TCSA food pantry</w:t>
      </w:r>
    </w:p>
    <w:p w14:paraId="1B8F5493" w14:textId="357B1A96" w:rsidR="00957756" w:rsidRPr="00957756" w:rsidRDefault="00957756" w:rsidP="00E02FD0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en-CA"/>
        </w:rPr>
        <w:t>A new plant based station will be introduced at Gzowski for the fall term</w:t>
      </w:r>
    </w:p>
    <w:p w14:paraId="7B577B83" w14:textId="5C56A39E" w:rsidR="00957756" w:rsidRPr="009F62A0" w:rsidRDefault="00957756" w:rsidP="00E02FD0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en-CA"/>
        </w:rPr>
        <w:t>The Seasoned Spoon has added an espresso machine</w:t>
      </w:r>
    </w:p>
    <w:p w14:paraId="772041EC" w14:textId="19F35571" w:rsidR="00BF25DE" w:rsidRDefault="00BF25DE" w:rsidP="00BF25D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CA"/>
        </w:rPr>
      </w:pPr>
      <w:r w:rsidRPr="009F62A0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Next meeting – </w:t>
      </w:r>
      <w:r>
        <w:rPr>
          <w:rFonts w:ascii="Arial" w:eastAsia="Times New Roman" w:hAnsi="Arial" w:cs="Arial"/>
          <w:color w:val="212121"/>
          <w:sz w:val="24"/>
          <w:szCs w:val="24"/>
          <w:lang w:eastAsia="en-CA"/>
        </w:rPr>
        <w:t>September 28</w:t>
      </w:r>
    </w:p>
    <w:p w14:paraId="2B8DEE93" w14:textId="77777777" w:rsidR="00BF25DE" w:rsidRDefault="00BF25DE" w:rsidP="00BF25DE">
      <w:pPr>
        <w:spacing w:after="0" w:line="240" w:lineRule="auto"/>
        <w:jc w:val="center"/>
        <w:rPr>
          <w:sz w:val="24"/>
          <w:szCs w:val="24"/>
          <w:u w:val="single"/>
        </w:rPr>
      </w:pPr>
    </w:p>
    <w:p w14:paraId="7F065058" w14:textId="77777777" w:rsidR="00BF25DE" w:rsidRDefault="00BF25DE" w:rsidP="00BF25DE">
      <w:pPr>
        <w:spacing w:after="0" w:line="240" w:lineRule="auto"/>
        <w:jc w:val="center"/>
        <w:rPr>
          <w:sz w:val="24"/>
          <w:szCs w:val="24"/>
          <w:u w:val="single"/>
        </w:rPr>
      </w:pPr>
    </w:p>
    <w:p w14:paraId="30454318" w14:textId="77777777" w:rsidR="00BF25DE" w:rsidRDefault="00BF25DE" w:rsidP="00BF25DE">
      <w:pPr>
        <w:spacing w:after="0" w:line="240" w:lineRule="auto"/>
        <w:jc w:val="center"/>
        <w:rPr>
          <w:sz w:val="24"/>
          <w:szCs w:val="24"/>
          <w:u w:val="single"/>
        </w:rPr>
      </w:pPr>
    </w:p>
    <w:p w14:paraId="48D24D0A" w14:textId="0117AD4B" w:rsidR="003F7691" w:rsidRDefault="003F7691" w:rsidP="00755CD5">
      <w:pPr>
        <w:spacing w:after="0" w:line="240" w:lineRule="auto"/>
        <w:rPr>
          <w:sz w:val="24"/>
          <w:szCs w:val="24"/>
        </w:rPr>
        <w:sectPr w:rsidR="003F7691" w:rsidSect="00755CD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1" w:name="_Hlk115778855"/>
      <w:bookmarkStart w:id="2" w:name="_Hlk120622514"/>
      <w:bookmarkStart w:id="3" w:name="_Hlk125450736"/>
    </w:p>
    <w:p w14:paraId="04EE50EF" w14:textId="77777777" w:rsidR="00DE5720" w:rsidRDefault="00DE5720" w:rsidP="00755CD5">
      <w:pPr>
        <w:spacing w:after="0" w:line="240" w:lineRule="auto"/>
        <w:rPr>
          <w:sz w:val="24"/>
          <w:szCs w:val="24"/>
        </w:rPr>
      </w:pPr>
    </w:p>
    <w:p w14:paraId="312F2C1E" w14:textId="0263E941" w:rsidR="00DE5720" w:rsidRDefault="00B26398" w:rsidP="00755CD5">
      <w:pPr>
        <w:spacing w:after="0" w:line="240" w:lineRule="auto"/>
        <w:rPr>
          <w:sz w:val="24"/>
          <w:szCs w:val="24"/>
        </w:rPr>
      </w:pPr>
      <w:r w:rsidRPr="00B26398">
        <w:rPr>
          <w:noProof/>
        </w:rPr>
        <w:drawing>
          <wp:inline distT="0" distB="0" distL="0" distR="0" wp14:anchorId="71714EBE" wp14:editId="2D9FAB47">
            <wp:extent cx="8495071" cy="4876800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617" cy="4877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597B9" w14:textId="77777777" w:rsidR="00DE5720" w:rsidRDefault="00DE5720" w:rsidP="00755CD5">
      <w:pPr>
        <w:spacing w:after="0" w:line="240" w:lineRule="auto"/>
        <w:rPr>
          <w:sz w:val="24"/>
          <w:szCs w:val="24"/>
        </w:rPr>
      </w:pPr>
    </w:p>
    <w:p w14:paraId="045F2309" w14:textId="77777777" w:rsidR="00DE5720" w:rsidRDefault="00DE5720" w:rsidP="00755CD5">
      <w:pPr>
        <w:spacing w:after="0" w:line="240" w:lineRule="auto"/>
        <w:rPr>
          <w:sz w:val="24"/>
          <w:szCs w:val="24"/>
        </w:rPr>
      </w:pPr>
    </w:p>
    <w:p w14:paraId="02C6A68B" w14:textId="77777777" w:rsidR="00DA4F8E" w:rsidRDefault="00DA4F8E" w:rsidP="00DE5720">
      <w:pPr>
        <w:spacing w:after="0" w:line="240" w:lineRule="auto"/>
        <w:jc w:val="center"/>
        <w:rPr>
          <w:sz w:val="24"/>
          <w:szCs w:val="24"/>
        </w:rPr>
        <w:sectPr w:rsidR="00DA4F8E" w:rsidSect="00DE5720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02A6A50" w14:textId="435CAFEF" w:rsidR="00DE5720" w:rsidRDefault="00DE5720" w:rsidP="00DE5720">
      <w:pPr>
        <w:spacing w:after="0" w:line="240" w:lineRule="auto"/>
        <w:jc w:val="center"/>
        <w:rPr>
          <w:sz w:val="24"/>
          <w:szCs w:val="24"/>
        </w:rPr>
      </w:pPr>
    </w:p>
    <w:p w14:paraId="5B6BFE8A" w14:textId="59A6FE88" w:rsidR="00BE0614" w:rsidRDefault="00BE0614">
      <w:pPr>
        <w:rPr>
          <w:sz w:val="24"/>
          <w:szCs w:val="24"/>
        </w:rPr>
      </w:pPr>
    </w:p>
    <w:bookmarkEnd w:id="1"/>
    <w:bookmarkEnd w:id="2"/>
    <w:bookmarkEnd w:id="3"/>
    <w:p w14:paraId="6C217323" w14:textId="77777777" w:rsidR="00DA4F8E" w:rsidRPr="00DA4F8E" w:rsidRDefault="00DA4F8E" w:rsidP="0010747F">
      <w:pPr>
        <w:spacing w:after="0" w:line="240" w:lineRule="auto"/>
        <w:jc w:val="center"/>
        <w:rPr>
          <w:sz w:val="24"/>
          <w:szCs w:val="24"/>
        </w:rPr>
      </w:pPr>
      <w:r w:rsidRPr="00DA4F8E">
        <w:rPr>
          <w:sz w:val="24"/>
          <w:szCs w:val="24"/>
        </w:rPr>
        <w:t xml:space="preserve">Items in </w:t>
      </w:r>
      <w:r w:rsidRPr="00DA4F8E">
        <w:rPr>
          <w:color w:val="FF0000"/>
          <w:sz w:val="24"/>
          <w:szCs w:val="24"/>
        </w:rPr>
        <w:t xml:space="preserve">RED </w:t>
      </w:r>
      <w:r w:rsidRPr="00DA4F8E">
        <w:rPr>
          <w:sz w:val="24"/>
          <w:szCs w:val="24"/>
        </w:rPr>
        <w:t>are for internal information only and will not appear in the RFP document.</w:t>
      </w:r>
    </w:p>
    <w:p w14:paraId="0B6577BD" w14:textId="77777777" w:rsidR="00DA4F8E" w:rsidRPr="00DA4F8E" w:rsidRDefault="00DA4F8E" w:rsidP="0010747F">
      <w:pPr>
        <w:spacing w:after="0" w:line="240" w:lineRule="auto"/>
        <w:jc w:val="center"/>
        <w:rPr>
          <w:sz w:val="24"/>
          <w:szCs w:val="24"/>
        </w:rPr>
      </w:pPr>
    </w:p>
    <w:p w14:paraId="362BB8D3" w14:textId="77777777" w:rsidR="00DA4F8E" w:rsidRDefault="00DA4F8E" w:rsidP="0010747F">
      <w:pPr>
        <w:spacing w:after="0" w:line="240" w:lineRule="auto"/>
        <w:jc w:val="center"/>
        <w:rPr>
          <w:i/>
          <w:iCs/>
          <w:sz w:val="24"/>
          <w:szCs w:val="24"/>
          <w:u w:val="single"/>
        </w:rPr>
      </w:pPr>
    </w:p>
    <w:p w14:paraId="6B134760" w14:textId="4EAF4D0D" w:rsidR="0010747F" w:rsidRDefault="00DA4F8E" w:rsidP="0010747F">
      <w:pPr>
        <w:spacing w:after="0" w:line="240" w:lineRule="auto"/>
        <w:jc w:val="center"/>
        <w:rPr>
          <w:i/>
          <w:iCs/>
          <w:sz w:val="24"/>
          <w:szCs w:val="24"/>
          <w:u w:val="single"/>
        </w:rPr>
      </w:pPr>
      <w:r w:rsidRPr="00DA4F8E">
        <w:rPr>
          <w:i/>
          <w:iCs/>
          <w:noProof/>
        </w:rPr>
        <w:drawing>
          <wp:inline distT="0" distB="0" distL="0" distR="0" wp14:anchorId="75A4071C" wp14:editId="3C087FBB">
            <wp:extent cx="5943600" cy="46958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52F29" w14:textId="77777777" w:rsidR="00DA4F8E" w:rsidRDefault="00DA4F8E" w:rsidP="0010747F">
      <w:pPr>
        <w:spacing w:after="0" w:line="240" w:lineRule="auto"/>
        <w:jc w:val="center"/>
        <w:rPr>
          <w:i/>
          <w:iCs/>
          <w:sz w:val="24"/>
          <w:szCs w:val="24"/>
          <w:u w:val="single"/>
        </w:rPr>
      </w:pPr>
    </w:p>
    <w:p w14:paraId="0FFB46E8" w14:textId="77777777" w:rsidR="00DA4F8E" w:rsidRDefault="00DA4F8E" w:rsidP="0010747F">
      <w:pPr>
        <w:spacing w:after="0" w:line="240" w:lineRule="auto"/>
        <w:jc w:val="center"/>
        <w:rPr>
          <w:i/>
          <w:iCs/>
          <w:sz w:val="24"/>
          <w:szCs w:val="24"/>
          <w:u w:val="single"/>
        </w:rPr>
      </w:pPr>
    </w:p>
    <w:p w14:paraId="5123C879" w14:textId="77777777" w:rsidR="00DA4F8E" w:rsidRDefault="00DA4F8E" w:rsidP="0010747F">
      <w:pPr>
        <w:spacing w:after="0" w:line="240" w:lineRule="auto"/>
        <w:jc w:val="center"/>
        <w:rPr>
          <w:i/>
          <w:iCs/>
          <w:sz w:val="24"/>
          <w:szCs w:val="24"/>
          <w:u w:val="single"/>
        </w:rPr>
      </w:pPr>
    </w:p>
    <w:p w14:paraId="6914FC42" w14:textId="77777777" w:rsidR="00DA4F8E" w:rsidRDefault="00DA4F8E" w:rsidP="0010747F">
      <w:pPr>
        <w:spacing w:after="0" w:line="240" w:lineRule="auto"/>
        <w:jc w:val="center"/>
        <w:rPr>
          <w:i/>
          <w:iCs/>
          <w:sz w:val="24"/>
          <w:szCs w:val="24"/>
          <w:u w:val="single"/>
        </w:rPr>
      </w:pPr>
    </w:p>
    <w:p w14:paraId="59ABBE70" w14:textId="77777777" w:rsidR="00DA4F8E" w:rsidRDefault="00DA4F8E" w:rsidP="0010747F">
      <w:pPr>
        <w:spacing w:after="0" w:line="240" w:lineRule="auto"/>
        <w:jc w:val="center"/>
        <w:rPr>
          <w:i/>
          <w:iCs/>
          <w:sz w:val="24"/>
          <w:szCs w:val="24"/>
          <w:u w:val="single"/>
        </w:rPr>
      </w:pPr>
    </w:p>
    <w:p w14:paraId="4FE116C9" w14:textId="77777777" w:rsidR="00DA4F8E" w:rsidRDefault="00DA4F8E" w:rsidP="0010747F">
      <w:pPr>
        <w:spacing w:after="0" w:line="240" w:lineRule="auto"/>
        <w:jc w:val="center"/>
        <w:rPr>
          <w:i/>
          <w:iCs/>
          <w:sz w:val="24"/>
          <w:szCs w:val="24"/>
          <w:u w:val="single"/>
        </w:rPr>
      </w:pPr>
    </w:p>
    <w:p w14:paraId="27E2FAFF" w14:textId="77777777" w:rsidR="00DA4F8E" w:rsidRDefault="00DA4F8E" w:rsidP="0010747F">
      <w:pPr>
        <w:spacing w:after="0" w:line="240" w:lineRule="auto"/>
        <w:jc w:val="center"/>
        <w:rPr>
          <w:i/>
          <w:iCs/>
          <w:sz w:val="24"/>
          <w:szCs w:val="24"/>
          <w:u w:val="single"/>
        </w:rPr>
      </w:pPr>
    </w:p>
    <w:p w14:paraId="75A9EF7B" w14:textId="77777777" w:rsidR="00DA4F8E" w:rsidRDefault="00DA4F8E" w:rsidP="0010747F">
      <w:pPr>
        <w:spacing w:after="0" w:line="240" w:lineRule="auto"/>
        <w:jc w:val="center"/>
        <w:rPr>
          <w:i/>
          <w:iCs/>
          <w:sz w:val="24"/>
          <w:szCs w:val="24"/>
          <w:u w:val="single"/>
        </w:rPr>
      </w:pPr>
    </w:p>
    <w:p w14:paraId="455DDAC9" w14:textId="77777777" w:rsidR="00DA4F8E" w:rsidRDefault="00DA4F8E" w:rsidP="0010747F">
      <w:pPr>
        <w:spacing w:after="0" w:line="240" w:lineRule="auto"/>
        <w:jc w:val="center"/>
        <w:rPr>
          <w:i/>
          <w:iCs/>
          <w:sz w:val="24"/>
          <w:szCs w:val="24"/>
          <w:u w:val="single"/>
        </w:rPr>
      </w:pPr>
    </w:p>
    <w:p w14:paraId="417868E1" w14:textId="77777777" w:rsidR="00DA4F8E" w:rsidRDefault="00DA4F8E" w:rsidP="0010747F">
      <w:pPr>
        <w:spacing w:after="0" w:line="240" w:lineRule="auto"/>
        <w:jc w:val="center"/>
        <w:rPr>
          <w:i/>
          <w:iCs/>
          <w:sz w:val="24"/>
          <w:szCs w:val="24"/>
          <w:u w:val="single"/>
        </w:rPr>
      </w:pPr>
    </w:p>
    <w:p w14:paraId="475B8628" w14:textId="77777777" w:rsidR="00DA4F8E" w:rsidRDefault="00DA4F8E" w:rsidP="0010747F">
      <w:pPr>
        <w:spacing w:after="0" w:line="240" w:lineRule="auto"/>
        <w:jc w:val="center"/>
        <w:rPr>
          <w:i/>
          <w:iCs/>
          <w:sz w:val="24"/>
          <w:szCs w:val="24"/>
          <w:u w:val="single"/>
        </w:rPr>
      </w:pPr>
    </w:p>
    <w:p w14:paraId="4E1BAFB6" w14:textId="77777777" w:rsidR="00DA4F8E" w:rsidRDefault="00DA4F8E" w:rsidP="0010747F">
      <w:pPr>
        <w:spacing w:after="0" w:line="240" w:lineRule="auto"/>
        <w:jc w:val="center"/>
        <w:rPr>
          <w:i/>
          <w:iCs/>
          <w:sz w:val="24"/>
          <w:szCs w:val="24"/>
          <w:u w:val="single"/>
        </w:rPr>
      </w:pPr>
    </w:p>
    <w:p w14:paraId="4381C4D7" w14:textId="77777777" w:rsidR="00DA4F8E" w:rsidRDefault="00DA4F8E" w:rsidP="0010747F">
      <w:pPr>
        <w:spacing w:after="0" w:line="240" w:lineRule="auto"/>
        <w:jc w:val="center"/>
        <w:rPr>
          <w:i/>
          <w:iCs/>
          <w:sz w:val="24"/>
          <w:szCs w:val="24"/>
          <w:u w:val="single"/>
        </w:rPr>
      </w:pPr>
    </w:p>
    <w:p w14:paraId="32C4A815" w14:textId="1643C123" w:rsidR="00DA4F8E" w:rsidRDefault="00DA4F8E" w:rsidP="0010747F">
      <w:pPr>
        <w:spacing w:after="0" w:line="240" w:lineRule="auto"/>
        <w:jc w:val="center"/>
        <w:rPr>
          <w:i/>
          <w:iCs/>
          <w:sz w:val="24"/>
          <w:szCs w:val="24"/>
          <w:u w:val="single"/>
        </w:rPr>
      </w:pPr>
    </w:p>
    <w:p w14:paraId="332184D0" w14:textId="567F2F27" w:rsidR="00DA4F8E" w:rsidRDefault="00DA4F8E" w:rsidP="0010747F">
      <w:pPr>
        <w:spacing w:after="0" w:line="240" w:lineRule="auto"/>
        <w:jc w:val="center"/>
        <w:rPr>
          <w:i/>
          <w:iCs/>
          <w:sz w:val="24"/>
          <w:szCs w:val="24"/>
          <w:u w:val="single"/>
        </w:rPr>
      </w:pPr>
      <w:bookmarkStart w:id="4" w:name="_Hlk140741278"/>
      <w:r w:rsidRPr="00DA4F8E">
        <w:rPr>
          <w:i/>
          <w:iCs/>
          <w:noProof/>
          <w:sz w:val="24"/>
          <w:szCs w:val="24"/>
        </w:rPr>
        <w:drawing>
          <wp:inline distT="0" distB="0" distL="0" distR="0" wp14:anchorId="6840BDF6" wp14:editId="3BFB3194">
            <wp:extent cx="2036445" cy="853440"/>
            <wp:effectExtent l="0" t="0" r="1905" b="3810"/>
            <wp:docPr id="7" name="Picture 7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E4BE09" w14:textId="77777777" w:rsidR="00DA4F8E" w:rsidRDefault="00DA4F8E" w:rsidP="0010747F">
      <w:pPr>
        <w:spacing w:after="0" w:line="240" w:lineRule="auto"/>
        <w:jc w:val="center"/>
        <w:rPr>
          <w:i/>
          <w:iCs/>
          <w:sz w:val="24"/>
          <w:szCs w:val="24"/>
          <w:u w:val="single"/>
        </w:rPr>
      </w:pPr>
    </w:p>
    <w:p w14:paraId="21842D13" w14:textId="4C0DCB13" w:rsidR="00DA4F8E" w:rsidRPr="00DA4F8E" w:rsidRDefault="00DA4F8E" w:rsidP="0010747F">
      <w:pPr>
        <w:spacing w:after="0" w:line="240" w:lineRule="auto"/>
        <w:jc w:val="center"/>
        <w:rPr>
          <w:sz w:val="40"/>
          <w:szCs w:val="40"/>
        </w:rPr>
      </w:pPr>
      <w:r w:rsidRPr="00DA4F8E">
        <w:rPr>
          <w:sz w:val="40"/>
          <w:szCs w:val="40"/>
        </w:rPr>
        <w:t>Food Services Advisory Committee</w:t>
      </w:r>
    </w:p>
    <w:p w14:paraId="1F86517D" w14:textId="3B207D32" w:rsidR="00DA4F8E" w:rsidRPr="00DA4F8E" w:rsidRDefault="00DA4F8E" w:rsidP="0010747F">
      <w:pPr>
        <w:spacing w:after="0" w:line="240" w:lineRule="auto"/>
        <w:jc w:val="center"/>
        <w:rPr>
          <w:sz w:val="40"/>
          <w:szCs w:val="40"/>
        </w:rPr>
      </w:pPr>
      <w:r w:rsidRPr="00DA4F8E">
        <w:rPr>
          <w:sz w:val="40"/>
          <w:szCs w:val="40"/>
        </w:rPr>
        <w:t xml:space="preserve">Fall 2023 </w:t>
      </w:r>
    </w:p>
    <w:p w14:paraId="21C4FB1E" w14:textId="2F91ED01" w:rsidR="00DA4F8E" w:rsidRDefault="00DA4F8E" w:rsidP="0010747F">
      <w:pPr>
        <w:spacing w:after="0" w:line="240" w:lineRule="auto"/>
        <w:jc w:val="center"/>
        <w:rPr>
          <w:sz w:val="40"/>
          <w:szCs w:val="40"/>
        </w:rPr>
      </w:pPr>
      <w:r w:rsidRPr="00DA4F8E">
        <w:rPr>
          <w:sz w:val="40"/>
          <w:szCs w:val="40"/>
        </w:rPr>
        <w:t>Working Group and Committee Meeting Schedule</w:t>
      </w:r>
    </w:p>
    <w:p w14:paraId="55C6613D" w14:textId="77777777" w:rsidR="00DA4F8E" w:rsidRDefault="00DA4F8E" w:rsidP="0010747F">
      <w:pPr>
        <w:spacing w:after="0" w:line="240" w:lineRule="auto"/>
        <w:jc w:val="center"/>
        <w:rPr>
          <w:sz w:val="40"/>
          <w:szCs w:val="40"/>
        </w:rPr>
      </w:pPr>
    </w:p>
    <w:p w14:paraId="643CB3BD" w14:textId="1533575E" w:rsidR="00DA4F8E" w:rsidRDefault="00DA4F8E" w:rsidP="00DA4F8E">
      <w:pPr>
        <w:pStyle w:val="ListParagraph"/>
        <w:numPr>
          <w:ilvl w:val="0"/>
          <w:numId w:val="44"/>
        </w:numPr>
        <w:spacing w:after="0" w:line="240" w:lineRule="auto"/>
        <w:rPr>
          <w:b/>
          <w:bCs/>
          <w:sz w:val="24"/>
          <w:szCs w:val="24"/>
        </w:rPr>
      </w:pPr>
      <w:r w:rsidRPr="00DA4F8E">
        <w:rPr>
          <w:b/>
          <w:bCs/>
          <w:sz w:val="24"/>
          <w:szCs w:val="24"/>
        </w:rPr>
        <w:t>Operations and Marketing Working Group 9:00 – 10:30</w:t>
      </w:r>
    </w:p>
    <w:p w14:paraId="5D4D1770" w14:textId="77777777" w:rsidR="00DA4F8E" w:rsidRDefault="00DA4F8E" w:rsidP="00DA4F8E">
      <w:pPr>
        <w:pStyle w:val="ListParagraph"/>
        <w:numPr>
          <w:ilvl w:val="0"/>
          <w:numId w:val="43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September 26</w:t>
      </w:r>
    </w:p>
    <w:p w14:paraId="7188FF2C" w14:textId="77777777" w:rsidR="00DA4F8E" w:rsidRDefault="00DA4F8E" w:rsidP="00DA4F8E">
      <w:pPr>
        <w:pStyle w:val="ListParagraph"/>
        <w:numPr>
          <w:ilvl w:val="0"/>
          <w:numId w:val="43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October 31</w:t>
      </w:r>
    </w:p>
    <w:p w14:paraId="2C334A4C" w14:textId="7E06F6A0" w:rsidR="00DA4F8E" w:rsidRDefault="00DA4F8E" w:rsidP="00DA4F8E">
      <w:pPr>
        <w:pStyle w:val="ListParagraph"/>
        <w:numPr>
          <w:ilvl w:val="0"/>
          <w:numId w:val="43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November 28</w:t>
      </w:r>
    </w:p>
    <w:p w14:paraId="16EFD24C" w14:textId="77777777" w:rsidR="00DA4F8E" w:rsidRPr="00DA4F8E" w:rsidRDefault="00DA4F8E" w:rsidP="00DA4F8E">
      <w:pPr>
        <w:pStyle w:val="ListParagraph"/>
        <w:spacing w:after="0" w:line="240" w:lineRule="auto"/>
        <w:ind w:left="1440"/>
        <w:rPr>
          <w:b/>
          <w:bCs/>
          <w:sz w:val="24"/>
          <w:szCs w:val="24"/>
        </w:rPr>
      </w:pPr>
    </w:p>
    <w:p w14:paraId="03A5C02B" w14:textId="4EC46325" w:rsidR="00DA4F8E" w:rsidRDefault="00DA4F8E" w:rsidP="00DA4F8E">
      <w:pPr>
        <w:pStyle w:val="ListParagraph"/>
        <w:numPr>
          <w:ilvl w:val="0"/>
          <w:numId w:val="44"/>
        </w:numPr>
        <w:spacing w:after="0" w:line="240" w:lineRule="auto"/>
        <w:rPr>
          <w:b/>
          <w:bCs/>
          <w:sz w:val="24"/>
          <w:szCs w:val="24"/>
        </w:rPr>
      </w:pPr>
      <w:r w:rsidRPr="00DA4F8E">
        <w:rPr>
          <w:b/>
          <w:bCs/>
          <w:sz w:val="24"/>
          <w:szCs w:val="24"/>
        </w:rPr>
        <w:t>Sustainability and Fair-Trade Working Group 10:30 – 12:00</w:t>
      </w:r>
    </w:p>
    <w:p w14:paraId="1CDBA25F" w14:textId="77777777" w:rsidR="00DA4F8E" w:rsidRDefault="00DA4F8E" w:rsidP="00DA4F8E">
      <w:pPr>
        <w:pStyle w:val="ListParagraph"/>
        <w:numPr>
          <w:ilvl w:val="0"/>
          <w:numId w:val="43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September 26</w:t>
      </w:r>
    </w:p>
    <w:p w14:paraId="30F0E7F6" w14:textId="77777777" w:rsidR="00DA4F8E" w:rsidRDefault="00DA4F8E" w:rsidP="00DA4F8E">
      <w:pPr>
        <w:pStyle w:val="ListParagraph"/>
        <w:numPr>
          <w:ilvl w:val="0"/>
          <w:numId w:val="43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October 31</w:t>
      </w:r>
    </w:p>
    <w:p w14:paraId="24FF8CDB" w14:textId="77777777" w:rsidR="00DA4F8E" w:rsidRPr="00DA4F8E" w:rsidRDefault="00DA4F8E" w:rsidP="00DA4F8E">
      <w:pPr>
        <w:pStyle w:val="ListParagraph"/>
        <w:numPr>
          <w:ilvl w:val="0"/>
          <w:numId w:val="43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November 28</w:t>
      </w:r>
    </w:p>
    <w:p w14:paraId="47D7B4E7" w14:textId="77777777" w:rsidR="00DA4F8E" w:rsidRPr="00DA4F8E" w:rsidRDefault="00DA4F8E" w:rsidP="00DA4F8E">
      <w:pPr>
        <w:spacing w:after="0" w:line="240" w:lineRule="auto"/>
        <w:rPr>
          <w:b/>
          <w:bCs/>
          <w:sz w:val="24"/>
          <w:szCs w:val="24"/>
        </w:rPr>
      </w:pPr>
    </w:p>
    <w:p w14:paraId="5F5798F4" w14:textId="2160AAFE" w:rsidR="00DA4F8E" w:rsidRPr="00DA4F8E" w:rsidRDefault="00DA4F8E" w:rsidP="00DA4F8E">
      <w:pPr>
        <w:pStyle w:val="ListParagraph"/>
        <w:numPr>
          <w:ilvl w:val="0"/>
          <w:numId w:val="44"/>
        </w:numPr>
        <w:spacing w:after="0" w:line="240" w:lineRule="auto"/>
        <w:rPr>
          <w:b/>
          <w:bCs/>
          <w:sz w:val="24"/>
          <w:szCs w:val="24"/>
        </w:rPr>
      </w:pPr>
      <w:r w:rsidRPr="00DA4F8E">
        <w:rPr>
          <w:b/>
          <w:bCs/>
          <w:sz w:val="24"/>
          <w:szCs w:val="24"/>
        </w:rPr>
        <w:t>Budget Working Group 1:30 – 3:00</w:t>
      </w:r>
    </w:p>
    <w:p w14:paraId="65486863" w14:textId="606C9575" w:rsidR="00DA4F8E" w:rsidRDefault="00DA4F8E" w:rsidP="00DA4F8E">
      <w:pPr>
        <w:pStyle w:val="ListParagraph"/>
        <w:numPr>
          <w:ilvl w:val="0"/>
          <w:numId w:val="43"/>
        </w:numPr>
        <w:spacing w:after="0" w:line="240" w:lineRule="auto"/>
        <w:rPr>
          <w:b/>
          <w:bCs/>
          <w:sz w:val="24"/>
          <w:szCs w:val="24"/>
        </w:rPr>
      </w:pPr>
      <w:bookmarkStart w:id="5" w:name="_Hlk140741166"/>
      <w:r>
        <w:rPr>
          <w:b/>
          <w:bCs/>
          <w:sz w:val="24"/>
          <w:szCs w:val="24"/>
        </w:rPr>
        <w:t>September 26</w:t>
      </w:r>
    </w:p>
    <w:p w14:paraId="03252ACF" w14:textId="1BD5F37D" w:rsidR="00DA4F8E" w:rsidRDefault="00DA4F8E" w:rsidP="00DA4F8E">
      <w:pPr>
        <w:pStyle w:val="ListParagraph"/>
        <w:numPr>
          <w:ilvl w:val="0"/>
          <w:numId w:val="43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October 31</w:t>
      </w:r>
    </w:p>
    <w:p w14:paraId="3CF18FE5" w14:textId="35EB97C6" w:rsidR="00DA4F8E" w:rsidRPr="00DA4F8E" w:rsidRDefault="00DA4F8E" w:rsidP="00DA4F8E">
      <w:pPr>
        <w:pStyle w:val="ListParagraph"/>
        <w:numPr>
          <w:ilvl w:val="0"/>
          <w:numId w:val="43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November 28</w:t>
      </w:r>
    </w:p>
    <w:bookmarkEnd w:id="5"/>
    <w:p w14:paraId="0A2F7E1E" w14:textId="77777777" w:rsidR="00DA4F8E" w:rsidRDefault="00DA4F8E" w:rsidP="00DA4F8E">
      <w:pPr>
        <w:spacing w:after="0" w:line="240" w:lineRule="auto"/>
        <w:rPr>
          <w:b/>
          <w:bCs/>
          <w:sz w:val="24"/>
          <w:szCs w:val="24"/>
        </w:rPr>
      </w:pPr>
    </w:p>
    <w:p w14:paraId="76701FD8" w14:textId="358EECA2" w:rsidR="00DA4F8E" w:rsidRDefault="00DA4F8E" w:rsidP="00DA4F8E">
      <w:pPr>
        <w:pStyle w:val="ListParagraph"/>
        <w:numPr>
          <w:ilvl w:val="0"/>
          <w:numId w:val="44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Food Services Advisory Committee 9:00 – 10:30</w:t>
      </w:r>
    </w:p>
    <w:p w14:paraId="0CE7A140" w14:textId="180B8846" w:rsidR="00DA4F8E" w:rsidRDefault="00DA4F8E" w:rsidP="00DA4F8E">
      <w:pPr>
        <w:pStyle w:val="ListParagraph"/>
        <w:numPr>
          <w:ilvl w:val="0"/>
          <w:numId w:val="45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September 28</w:t>
      </w:r>
    </w:p>
    <w:p w14:paraId="414001CC" w14:textId="333A17B6" w:rsidR="00DA4F8E" w:rsidRDefault="00DA4F8E" w:rsidP="00DA4F8E">
      <w:pPr>
        <w:pStyle w:val="ListParagraph"/>
        <w:numPr>
          <w:ilvl w:val="0"/>
          <w:numId w:val="45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November 2</w:t>
      </w:r>
    </w:p>
    <w:p w14:paraId="2DD9CA03" w14:textId="101FDD02" w:rsidR="00DA4F8E" w:rsidRPr="00DA4F8E" w:rsidRDefault="00DA4F8E" w:rsidP="00DA4F8E">
      <w:pPr>
        <w:pStyle w:val="ListParagraph"/>
        <w:numPr>
          <w:ilvl w:val="0"/>
          <w:numId w:val="45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November 30</w:t>
      </w:r>
      <w:bookmarkEnd w:id="4"/>
    </w:p>
    <w:sectPr w:rsidR="00DA4F8E" w:rsidRPr="00DA4F8E" w:rsidSect="00DA4F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D5E6F" w14:textId="77777777" w:rsidR="00714552" w:rsidRDefault="00714552" w:rsidP="00BC6A02">
      <w:pPr>
        <w:spacing w:after="0" w:line="240" w:lineRule="auto"/>
      </w:pPr>
      <w:r>
        <w:separator/>
      </w:r>
    </w:p>
  </w:endnote>
  <w:endnote w:type="continuationSeparator" w:id="0">
    <w:p w14:paraId="02574276" w14:textId="77777777" w:rsidR="00714552" w:rsidRDefault="00714552" w:rsidP="00BC6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FE78E" w14:textId="77777777" w:rsidR="00714552" w:rsidRDefault="00714552" w:rsidP="00BC6A02">
      <w:pPr>
        <w:spacing w:after="0" w:line="240" w:lineRule="auto"/>
      </w:pPr>
      <w:r>
        <w:separator/>
      </w:r>
    </w:p>
  </w:footnote>
  <w:footnote w:type="continuationSeparator" w:id="0">
    <w:p w14:paraId="702943FC" w14:textId="77777777" w:rsidR="00714552" w:rsidRDefault="00714552" w:rsidP="00BC6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6524"/>
    <w:multiLevelType w:val="hybridMultilevel"/>
    <w:tmpl w:val="07A81C58"/>
    <w:lvl w:ilvl="0" w:tplc="47E68FD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040DD"/>
    <w:multiLevelType w:val="hybridMultilevel"/>
    <w:tmpl w:val="83A61A6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26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2709F"/>
    <w:multiLevelType w:val="hybridMultilevel"/>
    <w:tmpl w:val="E6AAAEBC"/>
    <w:lvl w:ilvl="0" w:tplc="6CBE24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D91341"/>
    <w:multiLevelType w:val="hybridMultilevel"/>
    <w:tmpl w:val="C2441D96"/>
    <w:lvl w:ilvl="0" w:tplc="FCB2E1D8">
      <w:start w:val="2"/>
      <w:numFmt w:val="decimal"/>
      <w:lvlText w:val="%1"/>
      <w:lvlJc w:val="left"/>
      <w:pPr>
        <w:ind w:left="720" w:hanging="360"/>
      </w:pPr>
      <w:rPr>
        <w:rFonts w:ascii="Calibri" w:eastAsia="Times New Roman" w:hAnsi="Calibri" w:cs="Segoe UI" w:hint="default"/>
        <w:color w:val="212121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C4402"/>
    <w:multiLevelType w:val="hybridMultilevel"/>
    <w:tmpl w:val="4BB6F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66D9A"/>
    <w:multiLevelType w:val="hybridMultilevel"/>
    <w:tmpl w:val="83A61A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94FF8"/>
    <w:multiLevelType w:val="hybridMultilevel"/>
    <w:tmpl w:val="1A9AC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D0FC4"/>
    <w:multiLevelType w:val="hybridMultilevel"/>
    <w:tmpl w:val="3A74E0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5765E"/>
    <w:multiLevelType w:val="hybridMultilevel"/>
    <w:tmpl w:val="83A61A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02EDF"/>
    <w:multiLevelType w:val="hybridMultilevel"/>
    <w:tmpl w:val="0332F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45BE5"/>
    <w:multiLevelType w:val="hybridMultilevel"/>
    <w:tmpl w:val="83A61A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34562"/>
    <w:multiLevelType w:val="hybridMultilevel"/>
    <w:tmpl w:val="9F1433EE"/>
    <w:lvl w:ilvl="0" w:tplc="10090019">
      <w:start w:val="1"/>
      <w:numFmt w:val="lowerLetter"/>
      <w:lvlText w:val="%1."/>
      <w:lvlJc w:val="left"/>
      <w:pPr>
        <w:ind w:left="1080" w:hanging="360"/>
      </w:pPr>
      <w:rPr>
        <w:color w:val="212121"/>
        <w:sz w:val="22"/>
        <w:u w:val="none"/>
      </w:rPr>
    </w:lvl>
    <w:lvl w:ilvl="1" w:tplc="04090013">
      <w:start w:val="1"/>
      <w:numFmt w:val="upperRoman"/>
      <w:lvlText w:val="%2."/>
      <w:lvlJc w:val="right"/>
      <w:pPr>
        <w:ind w:left="1800" w:hanging="360"/>
      </w:pPr>
    </w:lvl>
    <w:lvl w:ilvl="2" w:tplc="04090017">
      <w:start w:val="1"/>
      <w:numFmt w:val="lowerLetter"/>
      <w:lvlText w:val="%3)"/>
      <w:lvlJc w:val="left"/>
      <w:pPr>
        <w:ind w:left="2430" w:hanging="36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6358FF"/>
    <w:multiLevelType w:val="hybridMultilevel"/>
    <w:tmpl w:val="83A61A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D1A2D"/>
    <w:multiLevelType w:val="hybridMultilevel"/>
    <w:tmpl w:val="83A61A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62A9B"/>
    <w:multiLevelType w:val="hybridMultilevel"/>
    <w:tmpl w:val="83A61A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30C44"/>
    <w:multiLevelType w:val="hybridMultilevel"/>
    <w:tmpl w:val="69346A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73ECC"/>
    <w:multiLevelType w:val="hybridMultilevel"/>
    <w:tmpl w:val="2A788474"/>
    <w:lvl w:ilvl="0" w:tplc="0D387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67AC0"/>
    <w:multiLevelType w:val="hybridMultilevel"/>
    <w:tmpl w:val="BAC46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655BF"/>
    <w:multiLevelType w:val="hybridMultilevel"/>
    <w:tmpl w:val="3A74E0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26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10131"/>
    <w:multiLevelType w:val="hybridMultilevel"/>
    <w:tmpl w:val="83A61A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D225F"/>
    <w:multiLevelType w:val="hybridMultilevel"/>
    <w:tmpl w:val="B88AF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36DFF"/>
    <w:multiLevelType w:val="hybridMultilevel"/>
    <w:tmpl w:val="83A61A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04C5A"/>
    <w:multiLevelType w:val="multilevel"/>
    <w:tmpl w:val="AF7CBA8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3" w15:restartNumberingAfterBreak="0">
    <w:nsid w:val="4EDE6531"/>
    <w:multiLevelType w:val="multilevel"/>
    <w:tmpl w:val="ADAAD8E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523325AD"/>
    <w:multiLevelType w:val="hybridMultilevel"/>
    <w:tmpl w:val="2F9A6BDA"/>
    <w:lvl w:ilvl="0" w:tplc="293C3E92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Segoe UI"/>
        <w:color w:val="212121"/>
        <w:sz w:val="22"/>
        <w:u w:val="none"/>
      </w:rPr>
    </w:lvl>
    <w:lvl w:ilvl="1" w:tplc="04090013">
      <w:start w:val="1"/>
      <w:numFmt w:val="upp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F25603"/>
    <w:multiLevelType w:val="hybridMultilevel"/>
    <w:tmpl w:val="1B92FAC8"/>
    <w:lvl w:ilvl="0" w:tplc="C6345B0A">
      <w:start w:val="2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54493F7E"/>
    <w:multiLevelType w:val="multilevel"/>
    <w:tmpl w:val="01465D5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" w15:restartNumberingAfterBreak="0">
    <w:nsid w:val="56792359"/>
    <w:multiLevelType w:val="hybridMultilevel"/>
    <w:tmpl w:val="9FA611C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C255C4"/>
    <w:multiLevelType w:val="hybridMultilevel"/>
    <w:tmpl w:val="83A61A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02C8A"/>
    <w:multiLevelType w:val="hybridMultilevel"/>
    <w:tmpl w:val="AD10A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9744C5"/>
    <w:multiLevelType w:val="hybridMultilevel"/>
    <w:tmpl w:val="83A61A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B6120"/>
    <w:multiLevelType w:val="hybridMultilevel"/>
    <w:tmpl w:val="9EFCCD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247D57"/>
    <w:multiLevelType w:val="hybridMultilevel"/>
    <w:tmpl w:val="3A74E0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26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056F8C"/>
    <w:multiLevelType w:val="hybridMultilevel"/>
    <w:tmpl w:val="5914C4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1F17E9"/>
    <w:multiLevelType w:val="hybridMultilevel"/>
    <w:tmpl w:val="3A74E0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26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B44C7D"/>
    <w:multiLevelType w:val="multilevel"/>
    <w:tmpl w:val="421A51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67340063"/>
    <w:multiLevelType w:val="hybridMultilevel"/>
    <w:tmpl w:val="83A61A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F31C72"/>
    <w:multiLevelType w:val="multilevel"/>
    <w:tmpl w:val="EFF661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6FE62231"/>
    <w:multiLevelType w:val="hybridMultilevel"/>
    <w:tmpl w:val="BB52B5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2B96496"/>
    <w:multiLevelType w:val="multilevel"/>
    <w:tmpl w:val="2A20789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0" w15:restartNumberingAfterBreak="0">
    <w:nsid w:val="76FF53FB"/>
    <w:multiLevelType w:val="hybridMultilevel"/>
    <w:tmpl w:val="1A161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CB5039"/>
    <w:multiLevelType w:val="multilevel"/>
    <w:tmpl w:val="E1E838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7CA50FC8"/>
    <w:multiLevelType w:val="hybridMultilevel"/>
    <w:tmpl w:val="83A61A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D03A2C"/>
    <w:multiLevelType w:val="hybridMultilevel"/>
    <w:tmpl w:val="C2BC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529833">
    <w:abstractNumId w:val="1"/>
  </w:num>
  <w:num w:numId="2" w16cid:durableId="1844513920">
    <w:abstractNumId w:val="11"/>
  </w:num>
  <w:num w:numId="3" w16cid:durableId="203299948">
    <w:abstractNumId w:val="6"/>
  </w:num>
  <w:num w:numId="4" w16cid:durableId="1106119359">
    <w:abstractNumId w:val="3"/>
  </w:num>
  <w:num w:numId="5" w16cid:durableId="1797599806">
    <w:abstractNumId w:val="24"/>
  </w:num>
  <w:num w:numId="6" w16cid:durableId="741148601">
    <w:abstractNumId w:val="33"/>
  </w:num>
  <w:num w:numId="7" w16cid:durableId="910845635">
    <w:abstractNumId w:val="43"/>
  </w:num>
  <w:num w:numId="8" w16cid:durableId="1065110463">
    <w:abstractNumId w:val="9"/>
  </w:num>
  <w:num w:numId="9" w16cid:durableId="576939140">
    <w:abstractNumId w:val="17"/>
  </w:num>
  <w:num w:numId="10" w16cid:durableId="1639409382">
    <w:abstractNumId w:val="15"/>
  </w:num>
  <w:num w:numId="11" w16cid:durableId="234164647">
    <w:abstractNumId w:val="27"/>
  </w:num>
  <w:num w:numId="12" w16cid:durableId="435901793">
    <w:abstractNumId w:val="0"/>
  </w:num>
  <w:num w:numId="13" w16cid:durableId="381951880">
    <w:abstractNumId w:val="32"/>
  </w:num>
  <w:num w:numId="14" w16cid:durableId="674460065">
    <w:abstractNumId w:val="18"/>
  </w:num>
  <w:num w:numId="15" w16cid:durableId="403144435">
    <w:abstractNumId w:val="7"/>
  </w:num>
  <w:num w:numId="16" w16cid:durableId="1823735890">
    <w:abstractNumId w:val="5"/>
  </w:num>
  <w:num w:numId="17" w16cid:durableId="2040353652">
    <w:abstractNumId w:val="39"/>
  </w:num>
  <w:num w:numId="18" w16cid:durableId="1337269686">
    <w:abstractNumId w:val="22"/>
  </w:num>
  <w:num w:numId="19" w16cid:durableId="193419800">
    <w:abstractNumId w:val="26"/>
  </w:num>
  <w:num w:numId="20" w16cid:durableId="292177749">
    <w:abstractNumId w:val="23"/>
  </w:num>
  <w:num w:numId="21" w16cid:durableId="1241524800">
    <w:abstractNumId w:val="34"/>
  </w:num>
  <w:num w:numId="22" w16cid:durableId="326061667">
    <w:abstractNumId w:val="25"/>
  </w:num>
  <w:num w:numId="23" w16cid:durableId="1860662899">
    <w:abstractNumId w:val="16"/>
  </w:num>
  <w:num w:numId="24" w16cid:durableId="1764491288">
    <w:abstractNumId w:val="13"/>
  </w:num>
  <w:num w:numId="25" w16cid:durableId="802037365">
    <w:abstractNumId w:val="21"/>
  </w:num>
  <w:num w:numId="26" w16cid:durableId="8812073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53125960">
    <w:abstractNumId w:val="2"/>
  </w:num>
  <w:num w:numId="28" w16cid:durableId="547962463">
    <w:abstractNumId w:val="29"/>
  </w:num>
  <w:num w:numId="29" w16cid:durableId="1940094094">
    <w:abstractNumId w:val="36"/>
  </w:num>
  <w:num w:numId="30" w16cid:durableId="1175992538">
    <w:abstractNumId w:val="14"/>
  </w:num>
  <w:num w:numId="31" w16cid:durableId="2106801905">
    <w:abstractNumId w:val="28"/>
  </w:num>
  <w:num w:numId="32" w16cid:durableId="1871139715">
    <w:abstractNumId w:val="12"/>
  </w:num>
  <w:num w:numId="33" w16cid:durableId="269707070">
    <w:abstractNumId w:val="37"/>
  </w:num>
  <w:num w:numId="34" w16cid:durableId="366419592">
    <w:abstractNumId w:val="35"/>
  </w:num>
  <w:num w:numId="35" w16cid:durableId="297421239">
    <w:abstractNumId w:val="41"/>
  </w:num>
  <w:num w:numId="36" w16cid:durableId="916405185">
    <w:abstractNumId w:val="8"/>
  </w:num>
  <w:num w:numId="37" w16cid:durableId="1760322111">
    <w:abstractNumId w:val="4"/>
  </w:num>
  <w:num w:numId="38" w16cid:durableId="1192184763">
    <w:abstractNumId w:val="40"/>
  </w:num>
  <w:num w:numId="39" w16cid:durableId="2027176533">
    <w:abstractNumId w:val="30"/>
  </w:num>
  <w:num w:numId="40" w16cid:durableId="1447263575">
    <w:abstractNumId w:val="19"/>
  </w:num>
  <w:num w:numId="41" w16cid:durableId="402532966">
    <w:abstractNumId w:val="10"/>
  </w:num>
  <w:num w:numId="42" w16cid:durableId="798498204">
    <w:abstractNumId w:val="42"/>
  </w:num>
  <w:num w:numId="43" w16cid:durableId="413630364">
    <w:abstractNumId w:val="31"/>
  </w:num>
  <w:num w:numId="44" w16cid:durableId="1912033850">
    <w:abstractNumId w:val="20"/>
  </w:num>
  <w:num w:numId="45" w16cid:durableId="11808494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D8E"/>
    <w:rsid w:val="00011FE5"/>
    <w:rsid w:val="000128B1"/>
    <w:rsid w:val="00027BF7"/>
    <w:rsid w:val="000510DE"/>
    <w:rsid w:val="000639A9"/>
    <w:rsid w:val="0010747F"/>
    <w:rsid w:val="001339C5"/>
    <w:rsid w:val="00161EE0"/>
    <w:rsid w:val="00166214"/>
    <w:rsid w:val="001804D8"/>
    <w:rsid w:val="001D5DB3"/>
    <w:rsid w:val="001E504C"/>
    <w:rsid w:val="001F0C4E"/>
    <w:rsid w:val="0020332A"/>
    <w:rsid w:val="0020654B"/>
    <w:rsid w:val="00214B1A"/>
    <w:rsid w:val="00215ACC"/>
    <w:rsid w:val="0026082D"/>
    <w:rsid w:val="002630C5"/>
    <w:rsid w:val="00273235"/>
    <w:rsid w:val="00281995"/>
    <w:rsid w:val="002A29C8"/>
    <w:rsid w:val="002C16D1"/>
    <w:rsid w:val="002C240E"/>
    <w:rsid w:val="002F0575"/>
    <w:rsid w:val="0035102F"/>
    <w:rsid w:val="00396F65"/>
    <w:rsid w:val="003A2804"/>
    <w:rsid w:val="003B2D29"/>
    <w:rsid w:val="003E0BF2"/>
    <w:rsid w:val="003F7691"/>
    <w:rsid w:val="00405437"/>
    <w:rsid w:val="00415D4D"/>
    <w:rsid w:val="00474151"/>
    <w:rsid w:val="0049328E"/>
    <w:rsid w:val="004947AA"/>
    <w:rsid w:val="004D0261"/>
    <w:rsid w:val="004D08FB"/>
    <w:rsid w:val="00524C37"/>
    <w:rsid w:val="0053006D"/>
    <w:rsid w:val="00530AB9"/>
    <w:rsid w:val="005312E9"/>
    <w:rsid w:val="005628CA"/>
    <w:rsid w:val="005722B6"/>
    <w:rsid w:val="00577FCA"/>
    <w:rsid w:val="0058751C"/>
    <w:rsid w:val="005A3D8E"/>
    <w:rsid w:val="005C4A20"/>
    <w:rsid w:val="005D4A69"/>
    <w:rsid w:val="005F49FC"/>
    <w:rsid w:val="006300E0"/>
    <w:rsid w:val="0063094C"/>
    <w:rsid w:val="00630DA4"/>
    <w:rsid w:val="006655CE"/>
    <w:rsid w:val="00682CA0"/>
    <w:rsid w:val="00684095"/>
    <w:rsid w:val="00686028"/>
    <w:rsid w:val="0069740C"/>
    <w:rsid w:val="006C7619"/>
    <w:rsid w:val="006E2C04"/>
    <w:rsid w:val="006F5B61"/>
    <w:rsid w:val="00714552"/>
    <w:rsid w:val="00734457"/>
    <w:rsid w:val="00753357"/>
    <w:rsid w:val="00755CD5"/>
    <w:rsid w:val="007B2C88"/>
    <w:rsid w:val="007C73E2"/>
    <w:rsid w:val="007F55F1"/>
    <w:rsid w:val="008328CB"/>
    <w:rsid w:val="00842CF3"/>
    <w:rsid w:val="00873D3B"/>
    <w:rsid w:val="008768E0"/>
    <w:rsid w:val="008932AD"/>
    <w:rsid w:val="008B558B"/>
    <w:rsid w:val="008D2A0C"/>
    <w:rsid w:val="009419C9"/>
    <w:rsid w:val="00957756"/>
    <w:rsid w:val="00957D97"/>
    <w:rsid w:val="00967FB0"/>
    <w:rsid w:val="00985975"/>
    <w:rsid w:val="009D5407"/>
    <w:rsid w:val="009F12D9"/>
    <w:rsid w:val="009F5534"/>
    <w:rsid w:val="009F62A0"/>
    <w:rsid w:val="00A335B2"/>
    <w:rsid w:val="00A54C8B"/>
    <w:rsid w:val="00A87DCE"/>
    <w:rsid w:val="00A955D0"/>
    <w:rsid w:val="00AB3BFC"/>
    <w:rsid w:val="00AC358F"/>
    <w:rsid w:val="00AC7BFA"/>
    <w:rsid w:val="00AF6CB1"/>
    <w:rsid w:val="00B26398"/>
    <w:rsid w:val="00B44E90"/>
    <w:rsid w:val="00B54079"/>
    <w:rsid w:val="00B75E43"/>
    <w:rsid w:val="00B83592"/>
    <w:rsid w:val="00B950B0"/>
    <w:rsid w:val="00BA1A3A"/>
    <w:rsid w:val="00BB1FA0"/>
    <w:rsid w:val="00BC6A02"/>
    <w:rsid w:val="00BE042F"/>
    <w:rsid w:val="00BE0614"/>
    <w:rsid w:val="00BF25DE"/>
    <w:rsid w:val="00C13BAB"/>
    <w:rsid w:val="00C30745"/>
    <w:rsid w:val="00C53218"/>
    <w:rsid w:val="00C603F9"/>
    <w:rsid w:val="00C657F7"/>
    <w:rsid w:val="00C80EB0"/>
    <w:rsid w:val="00C82602"/>
    <w:rsid w:val="00CA213F"/>
    <w:rsid w:val="00CC20E1"/>
    <w:rsid w:val="00CC51B0"/>
    <w:rsid w:val="00CE35D1"/>
    <w:rsid w:val="00CF1B87"/>
    <w:rsid w:val="00D24017"/>
    <w:rsid w:val="00D4754E"/>
    <w:rsid w:val="00D64D1A"/>
    <w:rsid w:val="00D71FF8"/>
    <w:rsid w:val="00DA4F8E"/>
    <w:rsid w:val="00DC7FEF"/>
    <w:rsid w:val="00DD4C1F"/>
    <w:rsid w:val="00DD4E88"/>
    <w:rsid w:val="00DE5720"/>
    <w:rsid w:val="00E02FD0"/>
    <w:rsid w:val="00E12B68"/>
    <w:rsid w:val="00E132EC"/>
    <w:rsid w:val="00E249B0"/>
    <w:rsid w:val="00E37956"/>
    <w:rsid w:val="00E4415F"/>
    <w:rsid w:val="00E46B84"/>
    <w:rsid w:val="00E62358"/>
    <w:rsid w:val="00E93BBA"/>
    <w:rsid w:val="00E96D7A"/>
    <w:rsid w:val="00EA2C56"/>
    <w:rsid w:val="00EB63B2"/>
    <w:rsid w:val="00EB7018"/>
    <w:rsid w:val="00EC5305"/>
    <w:rsid w:val="00ED3839"/>
    <w:rsid w:val="00EE47BB"/>
    <w:rsid w:val="00EF0932"/>
    <w:rsid w:val="00F15D36"/>
    <w:rsid w:val="00F22B0E"/>
    <w:rsid w:val="00F36E9A"/>
    <w:rsid w:val="00F433B5"/>
    <w:rsid w:val="00F47F30"/>
    <w:rsid w:val="00F61353"/>
    <w:rsid w:val="00F61A52"/>
    <w:rsid w:val="00F76B79"/>
    <w:rsid w:val="00F7742C"/>
    <w:rsid w:val="00F77F3C"/>
    <w:rsid w:val="00F848E2"/>
    <w:rsid w:val="00F857E9"/>
    <w:rsid w:val="00F951F5"/>
    <w:rsid w:val="00FA25FE"/>
    <w:rsid w:val="00FD5295"/>
    <w:rsid w:val="00FF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63025"/>
  <w15:chartTrackingRefBased/>
  <w15:docId w15:val="{BAF492D7-8B7A-4786-B537-2C1B32EF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8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D8E"/>
    <w:pPr>
      <w:ind w:left="720"/>
      <w:contextualSpacing/>
    </w:pPr>
  </w:style>
  <w:style w:type="paragraph" w:customStyle="1" w:styleId="Default">
    <w:name w:val="Default"/>
    <w:basedOn w:val="Normal"/>
    <w:rsid w:val="00F61A52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8409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D4D"/>
    <w:rPr>
      <w:rFonts w:ascii="Segoe UI" w:hAnsi="Segoe UI" w:cs="Segoe UI"/>
      <w:sz w:val="18"/>
      <w:szCs w:val="18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BC6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A02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BC6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A02"/>
    <w:rPr>
      <w:lang w:val="en-CA"/>
    </w:rPr>
  </w:style>
  <w:style w:type="table" w:styleId="TableGrid">
    <w:name w:val="Table Grid"/>
    <w:basedOn w:val="TableNormal"/>
    <w:uiPriority w:val="39"/>
    <w:rsid w:val="00F77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E62358"/>
    <w:pPr>
      <w:spacing w:after="0" w:line="240" w:lineRule="auto"/>
    </w:pPr>
    <w:rPr>
      <w:rFonts w:ascii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Murdoch</dc:creator>
  <cp:keywords/>
  <dc:description/>
  <cp:lastModifiedBy>Mark Murdoch</cp:lastModifiedBy>
  <cp:revision>16</cp:revision>
  <cp:lastPrinted>2023-08-02T15:26:00Z</cp:lastPrinted>
  <dcterms:created xsi:type="dcterms:W3CDTF">2023-08-02T15:27:00Z</dcterms:created>
  <dcterms:modified xsi:type="dcterms:W3CDTF">2023-08-03T13:44:00Z</dcterms:modified>
</cp:coreProperties>
</file>