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7FDB" w:rsidR="000C32FB" w:rsidP="000C32FB" w:rsidRDefault="000C32FB" w14:paraId="590F98EE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name="_Hlk208560943" w:id="0"/>
      <w:r w:rsidRPr="003E7FDB">
        <w:rPr>
          <w:rFonts w:ascii="Calibri" w:hAnsi="Calibri" w:eastAsia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:rsidRPr="003E7FDB" w:rsidR="000C32FB" w:rsidP="000C32FB" w:rsidRDefault="000C32FB" w14:paraId="466AD33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8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0B36401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:rsidRPr="003E7FDB" w:rsidR="000C32FB" w:rsidP="000C32FB" w:rsidRDefault="000C32FB" w14:paraId="3B44D0E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b/>
          <w:color w:val="000000"/>
          <w:kern w:val="0"/>
          <w:sz w:val="28"/>
          <w:szCs w:val="28"/>
          <w14:ligatures w14:val="none"/>
        </w:rPr>
        <w:t>You must be a registered Student at Trent University in order to apply.</w:t>
      </w:r>
    </w:p>
    <w:p w:rsidRPr="003E7FDB" w:rsidR="000C32FB" w:rsidP="000C32FB" w:rsidRDefault="000C32FB" w14:paraId="5A0DEF2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8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639C7379" w14:textId="07FA773A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Department of Economics </w:t>
      </w: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invites applications for </w:t>
      </w:r>
      <w:r w:rsidRPr="003E7FDB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CUPE 3908 Unit 2 Student Markers </w:t>
      </w:r>
      <w:r w:rsidR="00FB6B9C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vacancies </w:t>
      </w: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for the 202</w:t>
      </w:r>
      <w:r w:rsidR="00352B0E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6</w:t>
      </w: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-202</w:t>
      </w:r>
      <w:r w:rsidR="00352B0E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7</w:t>
      </w: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 academic year. Positions are at various times during the Academic Year 202</w:t>
      </w:r>
      <w:r w:rsidR="00352B0E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6</w:t>
      </w: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-202</w:t>
      </w:r>
      <w:r w:rsidR="00352B0E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7</w:t>
      </w:r>
    </w:p>
    <w:p w:rsidRPr="003E7FDB" w:rsidR="000C32FB" w:rsidP="000C32FB" w:rsidRDefault="000C32FB" w14:paraId="0406CDA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</w:p>
    <w:p w:rsidRPr="009F07FC" w:rsidR="001D28E8" w:rsidP="001D28E8" w:rsidRDefault="001D28E8" w14:paraId="0B86A3C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bookmarkStart w:name="_Hlk219447624" w:id="1"/>
      <w:r w:rsidRPr="009F07FC">
        <w:rPr>
          <w:rFonts w:ascii="Calibri" w:hAnsi="Calibri" w:cs="Calibri"/>
          <w:sz w:val="28"/>
          <w:szCs w:val="28"/>
        </w:rPr>
        <w:t xml:space="preserve">The hourly rate of pay is in accordance with the </w:t>
      </w:r>
      <w:hyperlink w:history="1" r:id="rId8">
        <w:r w:rsidRPr="009F07FC">
          <w:rPr>
            <w:rStyle w:val="Hyperlink"/>
            <w:rFonts w:ascii="Calibri" w:hAnsi="Calibri" w:cs="Calibri"/>
            <w:sz w:val="28"/>
            <w:szCs w:val="28"/>
          </w:rPr>
          <w:t>CUPE 3908 Unit 2 collective agreement</w:t>
        </w:r>
      </w:hyperlink>
      <w:r w:rsidRPr="009F07FC">
        <w:rPr>
          <w:rFonts w:ascii="Calibri" w:hAnsi="Calibri" w:cs="Calibri"/>
          <w:sz w:val="28"/>
          <w:szCs w:val="28"/>
        </w:rPr>
        <w:t xml:space="preserve"> Appendix A Wage Rates: </w:t>
      </w:r>
    </w:p>
    <w:p w:rsidRPr="009F07FC" w:rsidR="001D28E8" w:rsidP="001D28E8" w:rsidRDefault="001D28E8" w14:paraId="4746BBAD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9F07FC">
        <w:rPr>
          <w:rFonts w:ascii="Calibri" w:hAnsi="Calibri" w:cs="Calibri"/>
          <w:sz w:val="28"/>
          <w:szCs w:val="28"/>
        </w:rPr>
        <w:t>Undergraduate Student Markers: $19.27/hr + 4% vacation pay.</w:t>
      </w:r>
    </w:p>
    <w:p w:rsidRPr="009F07FC" w:rsidR="001D28E8" w:rsidP="001D28E8" w:rsidRDefault="001D28E8" w14:paraId="7F9AAB45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9F07FC">
        <w:rPr>
          <w:rFonts w:ascii="Calibri" w:hAnsi="Calibri" w:cs="Calibri"/>
          <w:sz w:val="28"/>
          <w:szCs w:val="28"/>
        </w:rPr>
        <w:t>Graduate Student Markers: $24.20/hr + 4% vacation pay.</w:t>
      </w:r>
    </w:p>
    <w:bookmarkEnd w:id="1"/>
    <w:p w:rsidRPr="003E7FDB" w:rsidR="000C32FB" w:rsidP="000C32FB" w:rsidRDefault="000C32FB" w14:paraId="450A153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2EDBD6F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:rsidRPr="003E7FDB" w:rsidR="000C32FB" w:rsidP="000C32FB" w:rsidRDefault="000C32FB" w14:paraId="42D367C0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work; </w:t>
      </w:r>
    </w:p>
    <w:p w:rsidRPr="003E7FDB" w:rsidR="000C32FB" w:rsidP="000C32FB" w:rsidRDefault="000C32FB" w14:paraId="4340014C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materials; </w:t>
      </w:r>
    </w:p>
    <w:p w:rsidRPr="003E7FDB" w:rsidR="000C32FB" w:rsidP="000C32FB" w:rsidRDefault="000C32FB" w14:paraId="097EA491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Marking and grading of lab reports/ assignments, tests, exams and essays;</w:t>
      </w:r>
    </w:p>
    <w:p w:rsidRPr="003E7FDB" w:rsidR="000C32FB" w:rsidP="000C32FB" w:rsidRDefault="000C32FB" w14:paraId="5A7C0DFD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:rsidRPr="003E7FDB" w:rsidR="000C32FB" w:rsidP="000C32FB" w:rsidRDefault="000C32FB" w14:paraId="64318F6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:rsidRPr="003E7FDB" w:rsidR="000C32FB" w:rsidP="000C32FB" w:rsidRDefault="000C32FB" w14:paraId="5C57633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</w:p>
    <w:p w:rsidR="000C32FB" w:rsidP="000C32FB" w:rsidRDefault="000C32FB" w14:paraId="1F863E6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:rsidRPr="00183FD3" w:rsidR="000C32FB" w:rsidP="17632697" w:rsidRDefault="000C32FB" w14:paraId="7C14ADD6" w14:textId="4962AC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17632697" w:rsidR="58FED290">
        <w:rPr>
          <w:rFonts w:ascii="Calibri" w:hAnsi="Calibri" w:cs="Calibri"/>
          <w:sz w:val="28"/>
          <w:szCs w:val="28"/>
        </w:rPr>
        <w:t xml:space="preserve">ECON </w:t>
      </w:r>
      <w:r w:rsidRPr="17632697" w:rsidR="58FED290">
        <w:rPr>
          <w:rFonts w:ascii="Calibri" w:hAnsi="Calibri" w:cs="Calibri"/>
          <w:sz w:val="28"/>
          <w:szCs w:val="28"/>
        </w:rPr>
        <w:t xml:space="preserve">1250H-A </w:t>
      </w:r>
      <w:r>
        <w:tab/>
      </w:r>
      <w:r w:rsidRPr="17632697" w:rsidR="58FED290">
        <w:rPr>
          <w:rFonts w:ascii="Calibri" w:hAnsi="Calibri" w:cs="Calibri"/>
          <w:sz w:val="28"/>
          <w:szCs w:val="28"/>
        </w:rPr>
        <w:t xml:space="preserve">Intro to Math for Economics </w:t>
      </w:r>
      <w:r>
        <w:tab/>
      </w:r>
      <w:r w:rsidRPr="17632697" w:rsidR="51616999">
        <w:rPr>
          <w:rFonts w:ascii="Calibri" w:hAnsi="Calibri" w:cs="Calibri"/>
          <w:sz w:val="28"/>
          <w:szCs w:val="28"/>
        </w:rPr>
        <w:t xml:space="preserve">      </w:t>
      </w:r>
      <w:r w:rsidRPr="17632697" w:rsidR="706FB605">
        <w:rPr>
          <w:rFonts w:ascii="Calibri" w:hAnsi="Calibri" w:cs="Calibri"/>
          <w:sz w:val="28"/>
          <w:szCs w:val="28"/>
        </w:rPr>
        <w:t>1</w:t>
      </w:r>
      <w:r w:rsidRPr="17632697" w:rsidR="352A03B6">
        <w:rPr>
          <w:rFonts w:ascii="Calibri" w:hAnsi="Calibri" w:cs="Calibri"/>
          <w:sz w:val="28"/>
          <w:szCs w:val="28"/>
        </w:rPr>
        <w:t xml:space="preserve"> </w:t>
      </w:r>
      <w:r w:rsidRPr="17632697" w:rsidR="706FB605">
        <w:rPr>
          <w:rFonts w:ascii="Calibri" w:hAnsi="Calibri" w:cs="Calibri"/>
          <w:sz w:val="28"/>
          <w:szCs w:val="28"/>
        </w:rPr>
        <w:t>person</w:t>
      </w:r>
      <w:r w:rsidRPr="17632697" w:rsidR="352A03B6">
        <w:rPr>
          <w:rFonts w:ascii="Calibri" w:hAnsi="Calibri" w:cs="Calibri"/>
          <w:sz w:val="28"/>
          <w:szCs w:val="28"/>
        </w:rPr>
        <w:t xml:space="preserve"> up to </w:t>
      </w:r>
      <w:r w:rsidRPr="17632697" w:rsidR="706FB605">
        <w:rPr>
          <w:rFonts w:ascii="Calibri" w:hAnsi="Calibri" w:cs="Calibri"/>
          <w:sz w:val="28"/>
          <w:szCs w:val="28"/>
        </w:rPr>
        <w:t>1</w:t>
      </w:r>
      <w:r w:rsidRPr="17632697" w:rsidR="14659D5C">
        <w:rPr>
          <w:rFonts w:ascii="Calibri" w:hAnsi="Calibri" w:cs="Calibri"/>
          <w:sz w:val="28"/>
          <w:szCs w:val="28"/>
        </w:rPr>
        <w:t>0</w:t>
      </w:r>
      <w:r w:rsidRPr="17632697" w:rsidR="352A03B6">
        <w:rPr>
          <w:rFonts w:ascii="Calibri" w:hAnsi="Calibri" w:cs="Calibri"/>
          <w:sz w:val="28"/>
          <w:szCs w:val="28"/>
        </w:rPr>
        <w:t xml:space="preserve"> hours</w:t>
      </w:r>
    </w:p>
    <w:p w:rsidR="000C32FB" w:rsidP="000C32FB" w:rsidRDefault="000C32FB" w14:paraId="405DE25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6CC0867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:rsidRPr="003E7FDB" w:rsidR="000C32FB" w:rsidP="000C32FB" w:rsidRDefault="000C32FB" w14:paraId="30F31D75" w14:textId="71B684BD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>Economics or Business Administration</w:t>
      </w:r>
      <w:r w:rsidRPr="003E7FDB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75%. Applicants must be physically present in Peterborough and available to exchange work in person. Prior experience of working as a marker will be valued </w:t>
      </w:r>
      <w:r w:rsidRPr="003E7FDB" w:rsidR="001D28E8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>favo</w:t>
      </w:r>
      <w:r w:rsidR="001D28E8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>u</w:t>
      </w:r>
      <w:r w:rsidRPr="003E7FDB" w:rsidR="001D28E8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>rably</w:t>
      </w:r>
      <w:r w:rsidRPr="003E7FDB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 xml:space="preserve">. </w:t>
      </w:r>
    </w:p>
    <w:p w:rsidRPr="003E7FDB" w:rsidR="000C32FB" w:rsidP="000C32FB" w:rsidRDefault="000C32FB" w14:paraId="79BDDB2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038D7C9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:rsidRPr="003E7FDB" w:rsidR="000C32FB" w:rsidP="000C32FB" w:rsidRDefault="000C32FB" w14:paraId="65F0F4B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:rsidRPr="003E7FDB" w:rsidR="000C32FB" w:rsidP="000C32FB" w:rsidRDefault="000C32FB" w14:paraId="67E9A843" w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Resume</w:t>
      </w:r>
    </w:p>
    <w:p w:rsidRPr="003E7FDB" w:rsidR="000C32FB" w:rsidP="000C32FB" w:rsidRDefault="000C32FB" w14:paraId="09E8F5A0" w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kern w:val="0"/>
          <w:sz w:val="28"/>
          <w:szCs w:val="28"/>
          <w14:ligatures w14:val="none"/>
        </w:rPr>
        <w:t>A copy of their latest Academic Summary</w:t>
      </w:r>
    </w:p>
    <w:p w:rsidRPr="003E7FDB" w:rsidR="000C32FB" w:rsidP="000C32FB" w:rsidRDefault="000C32FB" w14:paraId="4923A216" w14:textId="4A6A31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kern w:val="0"/>
          <w:sz w:val="28"/>
          <w:szCs w:val="28"/>
          <w14:ligatures w14:val="none"/>
        </w:rPr>
        <w:t xml:space="preserve">Please title the email subject as “Name – Course – Student Marker” e.g. John Smith – </w:t>
      </w:r>
      <w:r>
        <w:rPr>
          <w:rFonts w:ascii="Calibri" w:hAnsi="Calibri" w:eastAsia="Calibri" w:cs="Calibri"/>
          <w:kern w:val="0"/>
          <w:sz w:val="28"/>
          <w:szCs w:val="28"/>
          <w14:ligatures w14:val="none"/>
        </w:rPr>
        <w:t>ECON</w:t>
      </w:r>
      <w:r w:rsidRPr="003E7FDB">
        <w:rPr>
          <w:rFonts w:ascii="Calibri" w:hAnsi="Calibri" w:eastAsia="Calibri" w:cs="Calibri"/>
          <w:kern w:val="0"/>
          <w:sz w:val="28"/>
          <w:szCs w:val="28"/>
          <w14:ligatures w14:val="none"/>
        </w:rPr>
        <w:t xml:space="preserve"> 1</w:t>
      </w:r>
      <w:r w:rsidR="0044632F">
        <w:rPr>
          <w:rFonts w:ascii="Calibri" w:hAnsi="Calibri" w:eastAsia="Calibri" w:cs="Calibri"/>
          <w:kern w:val="0"/>
          <w:sz w:val="28"/>
          <w:szCs w:val="28"/>
          <w14:ligatures w14:val="none"/>
        </w:rPr>
        <w:t>250</w:t>
      </w:r>
      <w:r w:rsidRPr="003E7FDB">
        <w:rPr>
          <w:rFonts w:ascii="Calibri" w:hAnsi="Calibri" w:eastAsia="Calibri" w:cs="Calibri"/>
          <w:kern w:val="0"/>
          <w:sz w:val="28"/>
          <w:szCs w:val="28"/>
          <w14:ligatures w14:val="none"/>
        </w:rPr>
        <w:t xml:space="preserve">H-A </w:t>
      </w:r>
      <w:r>
        <w:rPr>
          <w:rFonts w:ascii="Calibri" w:hAnsi="Calibri" w:eastAsia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hAnsi="Calibri" w:eastAsia="Calibri" w:cs="Calibri"/>
          <w:kern w:val="0"/>
          <w:sz w:val="28"/>
          <w:szCs w:val="28"/>
          <w14:ligatures w14:val="none"/>
        </w:rPr>
        <w:t xml:space="preserve"> Marker</w:t>
      </w:r>
      <w:r>
        <w:rPr>
          <w:rFonts w:ascii="Calibri" w:hAnsi="Calibri" w:eastAsia="Calibri" w:cs="Calibri"/>
          <w:kern w:val="0"/>
          <w:sz w:val="28"/>
          <w:szCs w:val="28"/>
          <w14:ligatures w14:val="none"/>
        </w:rPr>
        <w:t xml:space="preserve"> - PTBO</w:t>
      </w:r>
    </w:p>
    <w:p w:rsidRPr="003E7FDB" w:rsidR="000C32FB" w:rsidP="000C32FB" w:rsidRDefault="000C32FB" w14:paraId="770E113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FF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71B7420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bookmarkStart w:name="_Hlk208323479" w:id="2"/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w:history="1" r:id="rId9">
        <w:r w:rsidRPr="007B0F1A">
          <w:rPr>
            <w:rStyle w:val="Hyperlink"/>
            <w:rFonts w:ascii="Calibri" w:hAnsi="Calibri" w:eastAsia="Calibri" w:cs="Calibri"/>
            <w:kern w:val="0"/>
            <w:sz w:val="28"/>
            <w:szCs w:val="28"/>
            <w14:ligatures w14:val="none"/>
          </w:rPr>
          <w:t>econjobs@trentu.ca</w:t>
        </w:r>
      </w:hyperlink>
    </w:p>
    <w:p w:rsidRPr="003E7FDB" w:rsidR="000C32FB" w:rsidP="000C32FB" w:rsidRDefault="000C32FB" w14:paraId="1E6DA2E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6F0F119E" w14:textId="34FD3A40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 w:rsidRPr="0044632F" w:rsidR="0044632F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>Russell Turner</w:t>
      </w:r>
      <w:r w:rsidRPr="0044632F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 xml:space="preserve"> </w:t>
      </w:r>
      <w:r w:rsidRPr="0044632F">
        <w:rPr>
          <w:rFonts w:ascii="Calibri" w:hAnsi="Calibri" w:eastAsia="Calibri" w:cs="Calibri"/>
          <w:bCs/>
          <w:color w:val="000000"/>
          <w:kern w:val="0"/>
          <w:sz w:val="28"/>
          <w:szCs w:val="28"/>
          <w14:ligatures w14:val="none"/>
        </w:rPr>
        <w:t xml:space="preserve">by e-mail: </w:t>
      </w:r>
      <w:hyperlink w:history="1" r:id="rId10">
        <w:r w:rsidRPr="00D22468" w:rsidR="00583ACC">
          <w:rPr>
            <w:rStyle w:val="Hyperlink"/>
            <w:rFonts w:ascii="Calibri" w:hAnsi="Calibri" w:eastAsia="Calibri" w:cs="Calibri"/>
            <w:bCs/>
            <w:kern w:val="0"/>
            <w:sz w:val="28"/>
            <w:szCs w:val="28"/>
            <w14:ligatures w14:val="none"/>
          </w:rPr>
          <w:t>econjobs@trentu.ca</w:t>
        </w:r>
      </w:hyperlink>
      <w:r w:rsidR="00583ACC">
        <w:rPr>
          <w:rFonts w:ascii="Calibri" w:hAnsi="Calibri" w:eastAsia="Calibri" w:cs="Calibri"/>
          <w:bCs/>
          <w:kern w:val="0"/>
          <w:sz w:val="28"/>
          <w:szCs w:val="28"/>
          <w14:ligatures w14:val="none"/>
        </w:rPr>
        <w:t xml:space="preserve"> </w:t>
      </w:r>
      <w:r w:rsidRPr="0044632F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:rsidRPr="003E7FDB" w:rsidR="000C32FB" w:rsidP="000C32FB" w:rsidRDefault="000C32FB" w14:paraId="3023BFD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6683E5EF" w14:textId="2A51CDEB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Deadline for receipt of applications</w:t>
      </w:r>
      <w:r w:rsidR="00407430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 is</w:t>
      </w: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 xml:space="preserve"> </w:t>
      </w:r>
      <w:r w:rsidR="00583ACC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>Monday, July 13</w:t>
      </w:r>
      <w:r w:rsidRPr="000C32FB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>,</w:t>
      </w:r>
      <w:r w:rsidR="00407430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by</w:t>
      </w:r>
      <w:r w:rsidRPr="000C32FB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12 pm</w:t>
      </w:r>
      <w:r w:rsidR="00407430">
        <w:rPr>
          <w:rFonts w:ascii="Calibri" w:hAnsi="Calibri" w:eastAsia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(noon)</w:t>
      </w:r>
    </w:p>
    <w:bookmarkEnd w:id="2"/>
    <w:p w:rsidRPr="003E7FDB" w:rsidR="000C32FB" w:rsidP="000C32FB" w:rsidRDefault="000C32FB" w14:paraId="6D18F68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71B7CC0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331A062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:rsidRPr="003E7FDB" w:rsidR="000C32FB" w:rsidP="000C32FB" w:rsidRDefault="000C32FB" w14:paraId="086BAEA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/>
          <w:kern w:val="0"/>
          <w:sz w:val="28"/>
          <w:szCs w:val="28"/>
          <w14:ligatures w14:val="none"/>
        </w:rPr>
      </w:pPr>
    </w:p>
    <w:p w:rsidRPr="003E7FDB" w:rsidR="000C32FB" w:rsidP="000C32FB" w:rsidRDefault="000C32FB" w14:paraId="261859B8" w14:textId="77777777">
      <w:pPr>
        <w:spacing w:after="200" w:line="276" w:lineRule="auto"/>
        <w:jc w:val="center"/>
        <w:rPr>
          <w:rFonts w:ascii="Calibri" w:hAnsi="Calibri" w:eastAsia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hAnsi="Calibri" w:eastAsia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:rsidR="000C32FB" w:rsidP="000C32FB" w:rsidRDefault="000C32FB" w14:paraId="0F36B6E5" w14:textId="77777777"/>
    <w:p w:rsidR="000C32FB" w:rsidP="000C32FB" w:rsidRDefault="000C32FB" w14:paraId="41133ADF" w14:textId="77777777"/>
    <w:p w:rsidR="00F45B16" w:rsidRDefault="00F45B16" w14:paraId="08BB1783" w14:textId="77777777"/>
    <w:sectPr w:rsidR="00F45B16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FB"/>
    <w:rsid w:val="000C32FB"/>
    <w:rsid w:val="001D28E8"/>
    <w:rsid w:val="002764DD"/>
    <w:rsid w:val="00352B0E"/>
    <w:rsid w:val="00407430"/>
    <w:rsid w:val="0044632F"/>
    <w:rsid w:val="004E3566"/>
    <w:rsid w:val="00583ACC"/>
    <w:rsid w:val="0062254A"/>
    <w:rsid w:val="008376BA"/>
    <w:rsid w:val="009E4543"/>
    <w:rsid w:val="00A57998"/>
    <w:rsid w:val="00B37036"/>
    <w:rsid w:val="00C246FA"/>
    <w:rsid w:val="00ED1AC0"/>
    <w:rsid w:val="00EE2E0C"/>
    <w:rsid w:val="00F45B16"/>
    <w:rsid w:val="00FB6B9C"/>
    <w:rsid w:val="14659D5C"/>
    <w:rsid w:val="17632697"/>
    <w:rsid w:val="352A03B6"/>
    <w:rsid w:val="51616999"/>
    <w:rsid w:val="58FED290"/>
    <w:rsid w:val="706F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37FE"/>
  <w15:chartTrackingRefBased/>
  <w15:docId w15:val="{A272D56B-0046-4E19-9100-55C258D4B0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2FB"/>
  </w:style>
  <w:style w:type="paragraph" w:styleId="Heading1">
    <w:name w:val="heading 1"/>
    <w:basedOn w:val="Normal"/>
    <w:next w:val="Normal"/>
    <w:link w:val="Heading1Char"/>
    <w:uiPriority w:val="9"/>
    <w:qFormat/>
    <w:rsid w:val="000C32F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F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32F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32F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32F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32F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32F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32F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32F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32F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3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F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32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3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F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3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F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3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32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rentu.ca/humanresources/sites/trentu.ca.humanresources/files/documents/CUPE%202%20Collective%20Agreement%202024-2028%20(DRAFT)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econjobs@trentu.ca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econjobs@trentu.ca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ed2dac-b6d8-4ed8-b1b5-73d4584c837d" xsi:nil="true"/>
    <_Flow_SignoffStatus xmlns="6559733e-aa01-4c83-a35c-ede3233a8b0c" xsi:nil="true"/>
    <lcf76f155ced4ddcb4097134ff3c332f xmlns="6559733e-aa01-4c83-a35c-ede3233a8b0c">
      <Terms xmlns="http://schemas.microsoft.com/office/infopath/2007/PartnerControls"/>
    </lcf76f155ced4ddcb4097134ff3c332f>
    <Chargerequesttofinance_x003f_ xmlns="6559733e-aa01-4c83-a35c-ede3233a8b0c">No</Chargerequesttofinance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FF02DE280F9468EC077B9531A2164" ma:contentTypeVersion="17" ma:contentTypeDescription="Create a new document." ma:contentTypeScope="" ma:versionID="394b8a0d9c1ecc190ea747edb7a068b3">
  <xsd:schema xmlns:xsd="http://www.w3.org/2001/XMLSchema" xmlns:xs="http://www.w3.org/2001/XMLSchema" xmlns:p="http://schemas.microsoft.com/office/2006/metadata/properties" xmlns:ns2="e4ed2dac-b6d8-4ed8-b1b5-73d4584c837d" xmlns:ns3="6559733e-aa01-4c83-a35c-ede3233a8b0c" targetNamespace="http://schemas.microsoft.com/office/2006/metadata/properties" ma:root="true" ma:fieldsID="5bc98318351c3ffc3f72ab926e012b0c" ns2:_="" ns3:_="">
    <xsd:import namespace="e4ed2dac-b6d8-4ed8-b1b5-73d4584c837d"/>
    <xsd:import namespace="6559733e-aa01-4c83-a35c-ede3233a8b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Chargerequesttofinanc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2dac-b6d8-4ed8-b1b5-73d4584c8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0d3d451-f25a-40bb-a439-9c84444047c9}" ma:internalName="TaxCatchAll" ma:showField="CatchAllData" ma:web="e4ed2dac-b6d8-4ed8-b1b5-73d4584c8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9733e-aa01-4c83-a35c-ede3233a8b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rgerequesttofinance_x003f_" ma:index="24" nillable="true" ma:displayName="Charge request to finance?" ma:default="No" ma:format="Dropdown" ma:internalName="Chargerequesttofinance_x003f_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D4C0-21B8-4D3C-A8CA-B253DD8E9C1A}">
  <ds:schemaRefs>
    <ds:schemaRef ds:uri="http://schemas.microsoft.com/office/2006/metadata/properties"/>
    <ds:schemaRef ds:uri="http://schemas.microsoft.com/office/infopath/2007/PartnerControls"/>
    <ds:schemaRef ds:uri="e4ed2dac-b6d8-4ed8-b1b5-73d4584c837d"/>
    <ds:schemaRef ds:uri="6559733e-aa01-4c83-a35c-ede3233a8b0c"/>
  </ds:schemaRefs>
</ds:datastoreItem>
</file>

<file path=customXml/itemProps2.xml><?xml version="1.0" encoding="utf-8"?>
<ds:datastoreItem xmlns:ds="http://schemas.openxmlformats.org/officeDocument/2006/customXml" ds:itemID="{A315F38A-9A06-4023-B659-9A5E2A1B4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88DAB-24D3-4960-B26A-155EE675D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d2dac-b6d8-4ed8-b1b5-73d4584c837d"/>
    <ds:schemaRef ds:uri="6559733e-aa01-4c83-a35c-ede3233a8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Olstad</dc:creator>
  <keywords/>
  <dc:description/>
  <lastModifiedBy>Christine Gallagher</lastModifiedBy>
  <revision>9</revision>
  <dcterms:created xsi:type="dcterms:W3CDTF">2026-07-02T13:14:00.0000000Z</dcterms:created>
  <dcterms:modified xsi:type="dcterms:W3CDTF">2026-07-02T19:11:26.2569892Z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0x010100D9FFF02DE280F9468EC077B9531A2164</vt:lpwstr>
  </property>
  <property fmtid="{D5CDD505-2E9C-101B-9397-08002B2CF9AE}" pid="3" name="MediaServiceImageTags">
    <vt:lpwstr/>
  </property>
</Properties>
</file>