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C973" w14:textId="77777777" w:rsidR="00C3051D" w:rsidRDefault="00D86B31">
      <w:pPr>
        <w:pBdr>
          <w:bottom w:val="single" w:sz="4" w:space="1" w:color="000000"/>
        </w:pBdr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JOB POSTING </w:t>
      </w:r>
    </w:p>
    <w:p w14:paraId="14B8F8E7" w14:textId="77777777" w:rsidR="00C3051D" w:rsidRDefault="00C3051D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7316B45" w14:textId="77777777" w:rsidR="00C3051D" w:rsidRDefault="00D86B31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5DECF621" w14:textId="77777777" w:rsidR="00C3051D" w:rsidRDefault="00D86B31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00" w:themeColor="text1"/>
          <w:sz w:val="28"/>
          <w:szCs w:val="28"/>
        </w:rPr>
        <w:t>You must be a registered Student at Trent University in order to apply.</w:t>
      </w:r>
    </w:p>
    <w:p w14:paraId="66AB3570" w14:textId="77777777" w:rsidR="00C3051D" w:rsidRDefault="00C3051D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416156E2" w14:textId="77777777" w:rsidR="00F37798" w:rsidRPr="00F37798" w:rsidRDefault="00F37798" w:rsidP="00F37798">
      <w:pPr>
        <w:spacing w:after="0" w:line="240" w:lineRule="auto"/>
        <w:rPr>
          <w:color w:val="000000" w:themeColor="text1"/>
          <w:sz w:val="28"/>
          <w:szCs w:val="28"/>
        </w:rPr>
      </w:pPr>
      <w:r w:rsidRPr="00F37798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F37798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F37798">
        <w:rPr>
          <w:color w:val="000000" w:themeColor="text1"/>
          <w:sz w:val="28"/>
          <w:szCs w:val="28"/>
        </w:rPr>
        <w:t>vacancies</w:t>
      </w:r>
      <w:r w:rsidRPr="00F37798">
        <w:rPr>
          <w:b/>
          <w:bCs/>
          <w:color w:val="000000" w:themeColor="text1"/>
          <w:sz w:val="28"/>
          <w:szCs w:val="28"/>
        </w:rPr>
        <w:t xml:space="preserve"> </w:t>
      </w:r>
      <w:r w:rsidRPr="00F37798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6DE80561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9233C2B" w14:textId="77777777" w:rsidR="00C3051D" w:rsidRDefault="00D86B31">
      <w:pPr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>
        <w:rPr>
          <w:rFonts w:eastAsia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="00C3051D">
          <w:rPr>
            <w:rStyle w:val="Hyperlink"/>
            <w:rFonts w:eastAsia="Calibri" w:cs="Calibri"/>
            <w:sz w:val="28"/>
            <w:szCs w:val="28"/>
          </w:rPr>
          <w:t>CUPE 3908 Unit 2 collective agreement</w:t>
        </w:r>
      </w:hyperlink>
      <w:r>
        <w:rPr>
          <w:rFonts w:eastAsia="Calibri" w:cs="Calibri"/>
          <w:color w:val="000000" w:themeColor="text1"/>
        </w:rPr>
        <w:t xml:space="preserve"> </w:t>
      </w:r>
      <w:r>
        <w:rPr>
          <w:rFonts w:eastAsia="Calibri" w:cs="Calibri"/>
          <w:color w:val="000000" w:themeColor="text1"/>
          <w:sz w:val="28"/>
          <w:szCs w:val="28"/>
        </w:rPr>
        <w:t xml:space="preserve">Appendix A Wage Rates: </w:t>
      </w:r>
    </w:p>
    <w:p w14:paraId="57C8270B" w14:textId="77777777" w:rsidR="00C3051D" w:rsidRDefault="00D86B31">
      <w:pPr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>
        <w:rPr>
          <w:rFonts w:eastAsia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48EC0B7" w14:textId="77777777" w:rsidR="00C3051D" w:rsidRDefault="00D86B31">
      <w:pPr>
        <w:spacing w:after="0" w:line="240" w:lineRule="auto"/>
        <w:ind w:firstLine="720"/>
        <w:rPr>
          <w:sz w:val="28"/>
          <w:szCs w:val="28"/>
        </w:rPr>
      </w:pPr>
      <w:r>
        <w:rPr>
          <w:rFonts w:eastAsia="Calibri" w:cs="Calibri"/>
          <w:color w:val="000000" w:themeColor="text1"/>
          <w:sz w:val="28"/>
          <w:szCs w:val="28"/>
        </w:rPr>
        <w:t>Graduate Student Markers: $24.93/hr + 4% vacation pay.</w:t>
      </w:r>
      <w:r>
        <w:rPr>
          <w:sz w:val="28"/>
          <w:szCs w:val="28"/>
        </w:rPr>
        <w:t xml:space="preserve"> </w:t>
      </w:r>
    </w:p>
    <w:p w14:paraId="6383FFA6" w14:textId="77777777" w:rsidR="00C3051D" w:rsidRDefault="00C3051D">
      <w:pPr>
        <w:spacing w:after="0" w:line="240" w:lineRule="auto"/>
        <w:rPr>
          <w:rFonts w:cstheme="minorHAnsi"/>
          <w:sz w:val="28"/>
          <w:szCs w:val="28"/>
        </w:rPr>
      </w:pPr>
    </w:p>
    <w:p w14:paraId="59F374F8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color w:val="000000"/>
          <w:sz w:val="28"/>
          <w:szCs w:val="28"/>
        </w:rPr>
        <w:t xml:space="preserve">Student Markers (SM) </w:t>
      </w:r>
      <w:r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6BDB3CFC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54BF8928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52FD95E0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656BA41D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6D83E265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7791322D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83EE15C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3F584763" w14:textId="58179E3B" w:rsidR="00C3051D" w:rsidRDefault="00D86B31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 xml:space="preserve">ECON </w:t>
      </w:r>
      <w:r w:rsidR="00EC149A">
        <w:rPr>
          <w:color w:val="000000" w:themeColor="text1"/>
          <w:sz w:val="28"/>
          <w:szCs w:val="28"/>
          <w:lang w:val="en-US"/>
        </w:rPr>
        <w:t>3022</w:t>
      </w:r>
      <w:r>
        <w:rPr>
          <w:color w:val="000000" w:themeColor="text1"/>
          <w:sz w:val="28"/>
          <w:szCs w:val="28"/>
          <w:lang w:val="en-US"/>
        </w:rPr>
        <w:t>H-A</w:t>
      </w:r>
      <w:r>
        <w:tab/>
      </w:r>
      <w:r>
        <w:tab/>
      </w:r>
      <w:r w:rsidR="00FD221A">
        <w:rPr>
          <w:rFonts w:eastAsiaTheme="minorEastAsia"/>
          <w:color w:val="212529"/>
          <w:sz w:val="28"/>
          <w:szCs w:val="28"/>
          <w:lang w:val="en-US"/>
        </w:rPr>
        <w:t>Risk Management &amp; Insurance</w:t>
      </w:r>
      <w:r>
        <w:rPr>
          <w:color w:val="000000" w:themeColor="text1"/>
          <w:sz w:val="28"/>
          <w:szCs w:val="28"/>
          <w:lang w:val="en-US"/>
        </w:rPr>
        <w:t xml:space="preserve">  </w:t>
      </w:r>
      <w:r w:rsidRPr="006C27CB">
        <w:rPr>
          <w:color w:val="000000" w:themeColor="text1"/>
          <w:sz w:val="28"/>
          <w:szCs w:val="28"/>
          <w:lang w:val="en-US"/>
        </w:rPr>
        <w:tab/>
      </w:r>
      <w:r w:rsidR="006C27CB">
        <w:rPr>
          <w:color w:val="000000" w:themeColor="text1"/>
          <w:sz w:val="28"/>
          <w:szCs w:val="28"/>
          <w:lang w:val="en-US"/>
        </w:rPr>
        <w:tab/>
      </w:r>
      <w:r w:rsidR="001720E0" w:rsidRPr="006C27CB">
        <w:rPr>
          <w:color w:val="000000" w:themeColor="text1"/>
          <w:sz w:val="28"/>
          <w:szCs w:val="28"/>
          <w:lang w:val="en-US"/>
        </w:rPr>
        <w:t xml:space="preserve">1 position up to </w:t>
      </w:r>
      <w:r w:rsidR="006C27CB" w:rsidRPr="006C27CB">
        <w:rPr>
          <w:color w:val="000000" w:themeColor="text1"/>
          <w:sz w:val="28"/>
          <w:szCs w:val="28"/>
          <w:lang w:val="en-US"/>
        </w:rPr>
        <w:t>30hrs</w:t>
      </w:r>
      <w:r>
        <w:rPr>
          <w:color w:val="000000" w:themeColor="text1"/>
          <w:sz w:val="28"/>
          <w:szCs w:val="28"/>
          <w:lang w:val="en-US"/>
        </w:rPr>
        <w:t xml:space="preserve"> </w:t>
      </w:r>
    </w:p>
    <w:p w14:paraId="6EF544C7" w14:textId="77777777" w:rsidR="00C3051D" w:rsidRDefault="00C3051D">
      <w:pPr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525C7197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3F7E8BE4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Applicants should be upper year E</w:t>
      </w:r>
      <w:proofErr w:type="spellStart"/>
      <w:r>
        <w:rPr>
          <w:rFonts w:ascii="Calibri" w:eastAsia="Calibri" w:hAnsi="Calibri" w:cs="Calibri"/>
          <w:bCs/>
          <w:sz w:val="28"/>
          <w:szCs w:val="28"/>
          <w:lang w:val="en-CA"/>
        </w:rPr>
        <w:t>conomics</w:t>
      </w:r>
      <w:proofErr w:type="spellEnd"/>
      <w:r>
        <w:rPr>
          <w:rFonts w:ascii="Calibri" w:eastAsia="Calibri" w:hAnsi="Calibri" w:cs="Calibri"/>
          <w:bCs/>
          <w:sz w:val="28"/>
          <w:szCs w:val="28"/>
          <w:lang w:val="en-CA"/>
        </w:rPr>
        <w:t xml:space="preserve"> or Business major/minor, or Finance related major.</w:t>
      </w:r>
    </w:p>
    <w:p w14:paraId="68E22F37" w14:textId="77777777" w:rsidR="00F218AA" w:rsidRDefault="00F218AA" w:rsidP="00F218AA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1442AB">
        <w:rPr>
          <w:rFonts w:asciiTheme="minorHAnsi" w:hAnsiTheme="minorHAnsi" w:cstheme="minorHAnsi"/>
          <w:color w:val="000000"/>
          <w:sz w:val="28"/>
          <w:szCs w:val="28"/>
        </w:rPr>
        <w:t>Students who took th</w:t>
      </w:r>
      <w:r>
        <w:rPr>
          <w:rFonts w:asciiTheme="minorHAnsi" w:hAnsiTheme="minorHAnsi" w:cstheme="minorHAnsi"/>
          <w:color w:val="000000"/>
          <w:sz w:val="28"/>
          <w:szCs w:val="28"/>
        </w:rPr>
        <w:t>e</w:t>
      </w:r>
      <w:r w:rsidRPr="001442AB">
        <w:rPr>
          <w:rFonts w:asciiTheme="minorHAnsi" w:hAnsiTheme="minorHAnsi" w:cstheme="minorHAnsi"/>
          <w:color w:val="000000"/>
          <w:sz w:val="28"/>
          <w:szCs w:val="28"/>
        </w:rPr>
        <w:t xml:space="preserve"> course before with high scores will be given priority.</w:t>
      </w:r>
    </w:p>
    <w:p w14:paraId="483A377C" w14:textId="77777777" w:rsidR="00F218AA" w:rsidRPr="005F7E95" w:rsidRDefault="00F218AA" w:rsidP="00F218AA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7C6F6191" w14:textId="77777777" w:rsidR="00F218AA" w:rsidRDefault="00F218AA" w:rsidP="00F218AA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57FEE97E" w14:textId="77777777" w:rsidR="00F218AA" w:rsidRPr="00C019D6" w:rsidRDefault="00F218AA" w:rsidP="00F218AA">
      <w:pPr>
        <w:pStyle w:val="NormalWeb"/>
        <w:numPr>
          <w:ilvl w:val="0"/>
          <w:numId w:val="3"/>
        </w:numPr>
        <w:suppressAutoHyphens w:val="0"/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5629E3D" w14:textId="77777777" w:rsidR="00F218AA" w:rsidRDefault="00F218AA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B8C3845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7D57AA52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Applicants should send a</w:t>
      </w:r>
    </w:p>
    <w:p w14:paraId="272E045A" w14:textId="77777777" w:rsidR="00C3051D" w:rsidRDefault="00D86B3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Resume</w:t>
      </w:r>
    </w:p>
    <w:p w14:paraId="2B69AE37" w14:textId="77777777" w:rsidR="00C3051D" w:rsidRDefault="00D86B3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>A copy of their latest Academic Summary</w:t>
      </w:r>
    </w:p>
    <w:p w14:paraId="104D2C54" w14:textId="77777777" w:rsidR="00C3051D" w:rsidRDefault="00C3051D">
      <w:pPr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209ECF99" w14:textId="7C7C91DE" w:rsidR="00EE7AF5" w:rsidRDefault="00D86B31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Submit Resume to: </w:t>
      </w:r>
      <w:hyperlink r:id="rId11" w:history="1">
        <w:r w:rsidR="00EE7AF5" w:rsidRPr="008117E4">
          <w:rPr>
            <w:rStyle w:val="Hyperlink"/>
            <w:rFonts w:cstheme="minorHAnsi"/>
            <w:sz w:val="28"/>
            <w:szCs w:val="28"/>
          </w:rPr>
          <w:t>econjobs@trentu.ca</w:t>
        </w:r>
      </w:hyperlink>
    </w:p>
    <w:p w14:paraId="7BAA5CC4" w14:textId="00930C68" w:rsidR="00C3051D" w:rsidRDefault="00972700" w:rsidP="00972700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 w:rsidRPr="00972700">
        <w:rPr>
          <w:rFonts w:cstheme="minorHAnsi"/>
          <w:color w:val="000000"/>
          <w:sz w:val="28"/>
          <w:szCs w:val="28"/>
        </w:rPr>
        <w:t xml:space="preserve">Please title the email subject with: Student Marker, your First/Last Name and Course </w:t>
      </w:r>
      <w:r w:rsidR="00F218AA">
        <w:rPr>
          <w:rFonts w:cstheme="minorHAnsi"/>
          <w:color w:val="000000"/>
          <w:sz w:val="28"/>
          <w:szCs w:val="28"/>
        </w:rPr>
        <w:t xml:space="preserve">(ECON </w:t>
      </w:r>
      <w:r w:rsidR="00FD221A">
        <w:rPr>
          <w:rFonts w:cstheme="minorHAnsi"/>
          <w:color w:val="000000"/>
          <w:sz w:val="28"/>
          <w:szCs w:val="28"/>
        </w:rPr>
        <w:t>3022</w:t>
      </w:r>
      <w:r w:rsidR="00F218AA">
        <w:rPr>
          <w:rFonts w:cstheme="minorHAnsi"/>
          <w:color w:val="000000"/>
          <w:sz w:val="28"/>
          <w:szCs w:val="28"/>
        </w:rPr>
        <w:t>H-A), Campus (PTBO)</w:t>
      </w:r>
    </w:p>
    <w:p w14:paraId="17A69AED" w14:textId="77777777" w:rsidR="00972700" w:rsidRPr="00972700" w:rsidRDefault="00972700" w:rsidP="00972700">
      <w:pPr>
        <w:pStyle w:val="ListParagraph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651C637" w14:textId="77D24FAB" w:rsidR="00C3051D" w:rsidRDefault="00F218AA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Position specific i</w:t>
      </w:r>
      <w:r w:rsidR="00D86B31">
        <w:rPr>
          <w:rFonts w:cstheme="minorHAnsi"/>
          <w:color w:val="000000"/>
          <w:sz w:val="28"/>
          <w:szCs w:val="28"/>
        </w:rPr>
        <w:t xml:space="preserve">nquiries may be directed to </w:t>
      </w:r>
      <w:r>
        <w:rPr>
          <w:rFonts w:cstheme="minorHAnsi"/>
          <w:b/>
          <w:sz w:val="28"/>
          <w:szCs w:val="28"/>
        </w:rPr>
        <w:t>Zafar Kayani</w:t>
      </w:r>
      <w:r w:rsidR="00D86B31">
        <w:rPr>
          <w:rFonts w:cstheme="minorHAnsi"/>
          <w:sz w:val="28"/>
          <w:szCs w:val="28"/>
        </w:rPr>
        <w:t xml:space="preserve"> </w:t>
      </w:r>
      <w:r w:rsidR="00D86B31">
        <w:rPr>
          <w:rFonts w:cstheme="minorHAnsi"/>
          <w:color w:val="000000"/>
          <w:sz w:val="28"/>
          <w:szCs w:val="28"/>
        </w:rPr>
        <w:t>by e-mail</w:t>
      </w:r>
      <w:r w:rsidR="00C725B4">
        <w:rPr>
          <w:rFonts w:cstheme="minorHAnsi"/>
          <w:color w:val="000000"/>
          <w:sz w:val="28"/>
          <w:szCs w:val="28"/>
        </w:rPr>
        <w:t xml:space="preserve">: </w:t>
      </w:r>
      <w:hyperlink r:id="rId12" w:history="1">
        <w:r w:rsidR="00C725B4" w:rsidRPr="00B346FF">
          <w:rPr>
            <w:rStyle w:val="Hyperlink"/>
            <w:rFonts w:cstheme="minorHAnsi"/>
            <w:sz w:val="28"/>
            <w:szCs w:val="28"/>
          </w:rPr>
          <w:t>zafarkayani@trentu.ca</w:t>
        </w:r>
      </w:hyperlink>
      <w:r w:rsidR="00D86B31">
        <w:rPr>
          <w:rFonts w:cstheme="minorHAnsi"/>
          <w:b/>
          <w:sz w:val="28"/>
          <w:szCs w:val="28"/>
        </w:rPr>
        <w:t>.</w:t>
      </w:r>
      <w:r w:rsidR="00D86B31">
        <w:rPr>
          <w:rFonts w:cstheme="minorHAnsi"/>
          <w:sz w:val="28"/>
          <w:szCs w:val="28"/>
        </w:rPr>
        <w:t xml:space="preserve"> </w:t>
      </w:r>
    </w:p>
    <w:p w14:paraId="4A2E06F1" w14:textId="619372C5" w:rsidR="00C3051D" w:rsidRDefault="00D86B31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CD41EA">
        <w:rPr>
          <w:rFonts w:cstheme="minorHAnsi"/>
          <w:b/>
          <w:bCs/>
          <w:color w:val="FF0000"/>
          <w:sz w:val="28"/>
          <w:szCs w:val="28"/>
        </w:rPr>
        <w:t>Sunday October 4</w:t>
      </w:r>
      <w:r w:rsidR="00CD41EA" w:rsidRPr="00CD41EA">
        <w:rPr>
          <w:rFonts w:cstheme="minorHAnsi"/>
          <w:b/>
          <w:bCs/>
          <w:color w:val="FF0000"/>
          <w:sz w:val="28"/>
          <w:szCs w:val="28"/>
          <w:vertAlign w:val="superscript"/>
        </w:rPr>
        <w:t>th</w:t>
      </w:r>
      <w:r w:rsidR="00CD41EA">
        <w:rPr>
          <w:rFonts w:cstheme="minorHAnsi"/>
          <w:b/>
          <w:bCs/>
          <w:color w:val="FF0000"/>
          <w:sz w:val="28"/>
          <w:szCs w:val="28"/>
        </w:rPr>
        <w:t>, 2026</w:t>
      </w:r>
      <w:r>
        <w:rPr>
          <w:rFonts w:cstheme="minorHAnsi"/>
          <w:b/>
          <w:bCs/>
          <w:color w:val="FF0000"/>
          <w:sz w:val="28"/>
          <w:szCs w:val="28"/>
        </w:rPr>
        <w:t>.</w:t>
      </w:r>
    </w:p>
    <w:p w14:paraId="62CD3905" w14:textId="77777777" w:rsidR="00C3051D" w:rsidRDefault="00C3051D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76115D1D" w14:textId="77777777" w:rsidR="00C3051D" w:rsidRDefault="00C3051D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132E1BBF" w14:textId="77777777" w:rsidR="00C3051D" w:rsidRDefault="00D86B31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All positions are subject to budgetary approval by the Deans’ Office.</w:t>
      </w:r>
    </w:p>
    <w:p w14:paraId="6AEB2BC0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AFA5BE2" w14:textId="77777777" w:rsidR="00C3051D" w:rsidRDefault="00D86B3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C3051D">
      <w:footerReference w:type="even" r:id="rId13"/>
      <w:footerReference w:type="default" r:id="rId14"/>
      <w:footerReference w:type="first" r:id="rId15"/>
      <w:pgSz w:w="12240" w:h="15840"/>
      <w:pgMar w:top="720" w:right="720" w:bottom="765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BEA4B" w14:textId="77777777" w:rsidR="00205454" w:rsidRDefault="00205454">
      <w:pPr>
        <w:spacing w:after="0" w:line="240" w:lineRule="auto"/>
      </w:pPr>
      <w:r>
        <w:separator/>
      </w:r>
    </w:p>
  </w:endnote>
  <w:endnote w:type="continuationSeparator" w:id="0">
    <w:p w14:paraId="4FC94549" w14:textId="77777777" w:rsidR="00205454" w:rsidRDefault="00205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045F" w14:textId="77777777" w:rsidR="00C3051D" w:rsidRDefault="00C30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C771" w14:textId="77777777" w:rsidR="00C3051D" w:rsidRDefault="00D86B31">
    <w:pPr>
      <w:pStyle w:val="Footer"/>
      <w:rPr>
        <w:sz w:val="16"/>
        <w:szCs w:val="16"/>
      </w:rPr>
    </w:pPr>
    <w:r>
      <w:rPr>
        <w:sz w:val="16"/>
        <w:szCs w:val="16"/>
      </w:rPr>
      <w:t>July 1, 2019 last updated</w:t>
    </w:r>
  </w:p>
  <w:p w14:paraId="7DDF29FD" w14:textId="77777777" w:rsidR="00C3051D" w:rsidRDefault="00C305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84B6" w14:textId="77777777" w:rsidR="00C3051D" w:rsidRDefault="00D86B31">
    <w:pPr>
      <w:pStyle w:val="Footer"/>
      <w:rPr>
        <w:sz w:val="16"/>
        <w:szCs w:val="16"/>
      </w:rPr>
    </w:pPr>
    <w:r>
      <w:rPr>
        <w:sz w:val="16"/>
        <w:szCs w:val="16"/>
      </w:rPr>
      <w:t>July 1, 2019 last updated</w:t>
    </w:r>
  </w:p>
  <w:p w14:paraId="74F20AD0" w14:textId="77777777" w:rsidR="00C3051D" w:rsidRDefault="00C30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CA418" w14:textId="77777777" w:rsidR="00205454" w:rsidRDefault="00205454">
      <w:pPr>
        <w:spacing w:after="0" w:line="240" w:lineRule="auto"/>
      </w:pPr>
      <w:r>
        <w:separator/>
      </w:r>
    </w:p>
  </w:footnote>
  <w:footnote w:type="continuationSeparator" w:id="0">
    <w:p w14:paraId="277EDFA8" w14:textId="77777777" w:rsidR="00205454" w:rsidRDefault="00205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8D5"/>
    <w:multiLevelType w:val="multilevel"/>
    <w:tmpl w:val="75DE2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2179D4"/>
    <w:multiLevelType w:val="multilevel"/>
    <w:tmpl w:val="139E04D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B3675F"/>
    <w:multiLevelType w:val="hybridMultilevel"/>
    <w:tmpl w:val="C36816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D0612"/>
    <w:multiLevelType w:val="multilevel"/>
    <w:tmpl w:val="E6F24F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4633903"/>
    <w:multiLevelType w:val="multilevel"/>
    <w:tmpl w:val="F26A4F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79079351">
    <w:abstractNumId w:val="4"/>
  </w:num>
  <w:num w:numId="2" w16cid:durableId="1214194327">
    <w:abstractNumId w:val="5"/>
  </w:num>
  <w:num w:numId="3" w16cid:durableId="193270472">
    <w:abstractNumId w:val="2"/>
  </w:num>
  <w:num w:numId="4" w16cid:durableId="834955028">
    <w:abstractNumId w:val="0"/>
  </w:num>
  <w:num w:numId="5" w16cid:durableId="2059625390">
    <w:abstractNumId w:val="3"/>
  </w:num>
  <w:num w:numId="6" w16cid:durableId="1737044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51D"/>
    <w:rsid w:val="000A2D2F"/>
    <w:rsid w:val="000D7CE9"/>
    <w:rsid w:val="001720E0"/>
    <w:rsid w:val="00176D9C"/>
    <w:rsid w:val="00184FAF"/>
    <w:rsid w:val="00205454"/>
    <w:rsid w:val="002925DC"/>
    <w:rsid w:val="00361A12"/>
    <w:rsid w:val="003C1D2E"/>
    <w:rsid w:val="004E0EA5"/>
    <w:rsid w:val="004F468E"/>
    <w:rsid w:val="005C4BF5"/>
    <w:rsid w:val="006C21BC"/>
    <w:rsid w:val="006C27CB"/>
    <w:rsid w:val="006E70C4"/>
    <w:rsid w:val="00702019"/>
    <w:rsid w:val="00795594"/>
    <w:rsid w:val="00972700"/>
    <w:rsid w:val="00C3051D"/>
    <w:rsid w:val="00C725B4"/>
    <w:rsid w:val="00CD41EA"/>
    <w:rsid w:val="00CF3C02"/>
    <w:rsid w:val="00D86B31"/>
    <w:rsid w:val="00D951C0"/>
    <w:rsid w:val="00EC149A"/>
    <w:rsid w:val="00EE7AF5"/>
    <w:rsid w:val="00F218AA"/>
    <w:rsid w:val="00F32F34"/>
    <w:rsid w:val="00F37798"/>
    <w:rsid w:val="00FD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04C1D"/>
  <w15:docId w15:val="{B442CC6E-DE53-4F19-A094-15A74BA0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3756"/>
  </w:style>
  <w:style w:type="character" w:customStyle="1" w:styleId="FooterChar">
    <w:name w:val="Footer Char"/>
    <w:basedOn w:val="DefaultParagraphFont"/>
    <w:link w:val="Footer"/>
    <w:uiPriority w:val="99"/>
    <w:qFormat/>
    <w:rsid w:val="004B3756"/>
  </w:style>
  <w:style w:type="character" w:styleId="UnresolvedMention">
    <w:name w:val="Unresolved Mention"/>
    <w:basedOn w:val="DefaultParagraphFont"/>
    <w:uiPriority w:val="99"/>
    <w:semiHidden/>
    <w:unhideWhenUsed/>
    <w:qFormat/>
    <w:rsid w:val="00A44F8F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B022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zafarkayani@trent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conjobs@trentu.ca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3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351</Words>
  <Characters>2002</Characters>
  <Application>Microsoft Office Word</Application>
  <DocSecurity>0</DocSecurity>
  <Lines>16</Lines>
  <Paragraphs>4</Paragraphs>
  <ScaleCrop>false</ScaleCrop>
  <Company>Trent University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dc:description/>
  <cp:lastModifiedBy>Tricia Kovalou</cp:lastModifiedBy>
  <cp:revision>54</cp:revision>
  <cp:lastPrinted>2012-09-27T13:12:00Z</cp:lastPrinted>
  <dcterms:created xsi:type="dcterms:W3CDTF">2026-01-15T16:48:00Z</dcterms:created>
  <dcterms:modified xsi:type="dcterms:W3CDTF">2026-09-29T13:56:00Z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