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E32814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D937CB" w14:textId="7CEB5AED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 xml:space="preserve">The </w:t>
      </w:r>
      <w:r w:rsidRPr="00CA7038">
        <w:rPr>
          <w:rFonts w:cstheme="minorHAnsi"/>
          <w:b/>
          <w:bCs/>
          <w:sz w:val="28"/>
          <w:szCs w:val="28"/>
        </w:rPr>
        <w:t>Department of</w:t>
      </w:r>
      <w:r w:rsidRPr="00E44534">
        <w:rPr>
          <w:rFonts w:cstheme="minorHAnsi"/>
          <w:sz w:val="28"/>
          <w:szCs w:val="28"/>
        </w:rPr>
        <w:t xml:space="preserve"> </w:t>
      </w:r>
      <w:proofErr w:type="gramStart"/>
      <w:r w:rsidR="00E44534" w:rsidRPr="00E44534">
        <w:rPr>
          <w:rFonts w:cstheme="minorHAnsi"/>
          <w:b/>
          <w:sz w:val="28"/>
          <w:szCs w:val="28"/>
        </w:rPr>
        <w:t xml:space="preserve">Economics </w:t>
      </w:r>
      <w:r w:rsidR="009319B9" w:rsidRPr="00E44534">
        <w:rPr>
          <w:rFonts w:cstheme="minorHAnsi"/>
          <w:sz w:val="28"/>
          <w:szCs w:val="28"/>
        </w:rPr>
        <w:t xml:space="preserve"> </w:t>
      </w:r>
      <w:r w:rsidRPr="00E44534">
        <w:rPr>
          <w:rFonts w:cstheme="minorHAnsi"/>
          <w:sz w:val="28"/>
          <w:szCs w:val="28"/>
        </w:rPr>
        <w:t>invites</w:t>
      </w:r>
      <w:proofErr w:type="gramEnd"/>
      <w:r w:rsidRPr="00E44534">
        <w:rPr>
          <w:rFonts w:cstheme="minorHAnsi"/>
          <w:sz w:val="28"/>
          <w:szCs w:val="28"/>
        </w:rPr>
        <w:t xml:space="preserve"> applications for </w:t>
      </w:r>
      <w:r w:rsidR="009319B9" w:rsidRPr="00E44534">
        <w:rPr>
          <w:rFonts w:cstheme="minorHAnsi"/>
          <w:b/>
          <w:bCs/>
          <w:sz w:val="28"/>
          <w:szCs w:val="28"/>
        </w:rPr>
        <w:t xml:space="preserve">CUPE 3908 Unit 2 </w:t>
      </w:r>
      <w:r w:rsidR="002535D7" w:rsidRPr="00E44534">
        <w:rPr>
          <w:rFonts w:cstheme="minorHAnsi"/>
          <w:b/>
          <w:bCs/>
          <w:sz w:val="28"/>
          <w:szCs w:val="28"/>
        </w:rPr>
        <w:t>Proctors</w:t>
      </w:r>
      <w:r w:rsidRPr="00E44534">
        <w:rPr>
          <w:rFonts w:cstheme="minorHAnsi"/>
          <w:b/>
          <w:bCs/>
          <w:sz w:val="28"/>
          <w:szCs w:val="28"/>
        </w:rPr>
        <w:t xml:space="preserve"> </w:t>
      </w:r>
      <w:r w:rsidRPr="00E44534">
        <w:rPr>
          <w:rFonts w:cstheme="minorHAnsi"/>
          <w:sz w:val="28"/>
          <w:szCs w:val="28"/>
        </w:rPr>
        <w:t xml:space="preserve">for the </w:t>
      </w:r>
      <w:r w:rsidR="00996E51" w:rsidRPr="00E44534">
        <w:rPr>
          <w:rFonts w:cstheme="minorHAnsi"/>
          <w:sz w:val="28"/>
          <w:szCs w:val="28"/>
        </w:rPr>
        <w:t>20</w:t>
      </w:r>
      <w:r w:rsidR="00E44534" w:rsidRPr="00E44534">
        <w:rPr>
          <w:rFonts w:cstheme="minorHAnsi"/>
          <w:sz w:val="28"/>
          <w:szCs w:val="28"/>
        </w:rPr>
        <w:t>23</w:t>
      </w:r>
      <w:r w:rsidR="00E32814" w:rsidRPr="00E44534">
        <w:rPr>
          <w:rFonts w:cstheme="minorHAnsi"/>
          <w:sz w:val="28"/>
          <w:szCs w:val="28"/>
        </w:rPr>
        <w:t>-20</w:t>
      </w:r>
      <w:r w:rsidR="00E44534" w:rsidRPr="00E44534">
        <w:rPr>
          <w:rFonts w:cstheme="minorHAnsi"/>
          <w:sz w:val="28"/>
          <w:szCs w:val="28"/>
        </w:rPr>
        <w:t>24</w:t>
      </w:r>
      <w:r w:rsidRPr="00E44534">
        <w:rPr>
          <w:rFonts w:cstheme="minorHAnsi"/>
          <w:sz w:val="28"/>
          <w:szCs w:val="28"/>
        </w:rPr>
        <w:t xml:space="preserve"> academic year.</w:t>
      </w:r>
      <w:r w:rsidR="00E32814" w:rsidRPr="00E44534">
        <w:rPr>
          <w:rFonts w:cstheme="minorHAnsi"/>
          <w:sz w:val="28"/>
          <w:szCs w:val="28"/>
        </w:rPr>
        <w:t xml:space="preserve"> </w:t>
      </w:r>
      <w:r w:rsidRPr="00E44534">
        <w:rPr>
          <w:rFonts w:cstheme="minorHAnsi"/>
          <w:sz w:val="28"/>
          <w:szCs w:val="28"/>
        </w:rPr>
        <w:t xml:space="preserve">Positions are at various times during the Academic Year </w:t>
      </w:r>
      <w:r w:rsidR="00E32814" w:rsidRPr="00E44534">
        <w:rPr>
          <w:rFonts w:cstheme="minorHAnsi"/>
          <w:sz w:val="28"/>
          <w:szCs w:val="28"/>
        </w:rPr>
        <w:t>20</w:t>
      </w:r>
      <w:r w:rsidR="00E44534" w:rsidRPr="00E44534">
        <w:rPr>
          <w:rFonts w:cstheme="minorHAnsi"/>
          <w:sz w:val="28"/>
          <w:szCs w:val="28"/>
        </w:rPr>
        <w:t>23</w:t>
      </w:r>
      <w:r w:rsidR="00E32814" w:rsidRPr="00E44534">
        <w:rPr>
          <w:rFonts w:cstheme="minorHAnsi"/>
          <w:sz w:val="28"/>
          <w:szCs w:val="28"/>
        </w:rPr>
        <w:t>-20</w:t>
      </w:r>
      <w:r w:rsidR="00E44534" w:rsidRPr="00E44534">
        <w:rPr>
          <w:rFonts w:cstheme="minorHAnsi"/>
          <w:sz w:val="28"/>
          <w:szCs w:val="28"/>
        </w:rPr>
        <w:t>24</w:t>
      </w:r>
    </w:p>
    <w:p w14:paraId="4278D29C" w14:textId="77777777" w:rsidR="00E44534" w:rsidRPr="00E44534" w:rsidRDefault="00E4453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 xml:space="preserve">The hourly rate of pay is in accordance with </w:t>
      </w:r>
      <w:r w:rsidR="0035649B" w:rsidRPr="00E44534">
        <w:rPr>
          <w:rFonts w:cstheme="minorHAnsi"/>
          <w:sz w:val="28"/>
          <w:szCs w:val="28"/>
        </w:rPr>
        <w:t xml:space="preserve">the CUPE </w:t>
      </w:r>
      <w:r w:rsidR="0035649B">
        <w:rPr>
          <w:rFonts w:cstheme="minorHAnsi"/>
          <w:sz w:val="28"/>
          <w:szCs w:val="28"/>
        </w:rPr>
        <w:t xml:space="preserve">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51993F2A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6580A6" w14:textId="77777777" w:rsidR="002535D7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b/>
          <w:bCs/>
          <w:sz w:val="28"/>
          <w:szCs w:val="28"/>
        </w:rPr>
        <w:t>Proctor or invigilator</w:t>
      </w:r>
      <w:r w:rsidRPr="002535D7">
        <w:rPr>
          <w:rFonts w:cstheme="minorHAnsi"/>
          <w:sz w:val="28"/>
          <w:szCs w:val="28"/>
        </w:rPr>
        <w:t xml:space="preserve"> shall be defined as an enrolled Trent University Student whose assigned duties are aiding Course Instructors in the administration of exams by: </w:t>
      </w:r>
    </w:p>
    <w:p w14:paraId="5B1419F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Handing out blank exam booklets before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0C99E0ED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Collecting unused exam booklets after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41C2A26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Being present in the exam room for the scheduled duration of the exam. </w:t>
      </w:r>
    </w:p>
    <w:p w14:paraId="7F192038" w14:textId="06568F43" w:rsid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>Being aware of Trent’s academic integrity policies.</w:t>
      </w:r>
    </w:p>
    <w:p w14:paraId="7B7665EC" w14:textId="77777777" w:rsidR="00E44534" w:rsidRDefault="00E44534" w:rsidP="00E4453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A69FDB" w14:textId="1039C5A3" w:rsidR="00E44534" w:rsidRDefault="00E44534" w:rsidP="00E44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44534">
        <w:rPr>
          <w:rFonts w:cstheme="minorHAnsi"/>
          <w:b/>
          <w:bCs/>
          <w:sz w:val="28"/>
          <w:szCs w:val="28"/>
        </w:rPr>
        <w:t>Positions may exist for the following Peterborough Courses:</w:t>
      </w:r>
    </w:p>
    <w:p w14:paraId="5B166F1D" w14:textId="77777777" w:rsidR="00E44534" w:rsidRDefault="00E44534" w:rsidP="00E44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2160"/>
        <w:gridCol w:w="2070"/>
        <w:gridCol w:w="1170"/>
        <w:gridCol w:w="1800"/>
        <w:gridCol w:w="1760"/>
        <w:gridCol w:w="1300"/>
      </w:tblGrid>
      <w:tr w:rsidR="00D33D14" w14:paraId="4C5060A7" w14:textId="4FAB23DE" w:rsidTr="00D33D14">
        <w:tc>
          <w:tcPr>
            <w:tcW w:w="2160" w:type="dxa"/>
          </w:tcPr>
          <w:p w14:paraId="2587DFFB" w14:textId="1E7D9BCF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2070" w:type="dxa"/>
          </w:tcPr>
          <w:p w14:paraId="68A86D22" w14:textId="2BBF32F4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170" w:type="dxa"/>
          </w:tcPr>
          <w:p w14:paraId="206FA019" w14:textId="3A3772B7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00" w:type="dxa"/>
          </w:tcPr>
          <w:p w14:paraId="755DA463" w14:textId="1C6F0778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1760" w:type="dxa"/>
          </w:tcPr>
          <w:p w14:paraId="24786AD8" w14:textId="56B6A9FA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End Time</w:t>
            </w:r>
          </w:p>
        </w:tc>
        <w:tc>
          <w:tcPr>
            <w:tcW w:w="1300" w:type="dxa"/>
          </w:tcPr>
          <w:p w14:paraId="738BE36C" w14:textId="207B4C33" w:rsidR="00D33D14" w:rsidRDefault="00D33D14" w:rsidP="00E445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Positions Available</w:t>
            </w:r>
          </w:p>
        </w:tc>
      </w:tr>
      <w:tr w:rsidR="00D33D14" w14:paraId="028F6020" w14:textId="0E2B54C2" w:rsidTr="00D33D14">
        <w:tc>
          <w:tcPr>
            <w:tcW w:w="2160" w:type="dxa"/>
          </w:tcPr>
          <w:p w14:paraId="13F8F88E" w14:textId="0F0A0303" w:rsidR="00D33D14" w:rsidRPr="00E44534" w:rsidRDefault="00026AFF" w:rsidP="00D33D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ptos Narrow" w:hAnsi="Aptos Narrow"/>
                <w:color w:val="000000"/>
                <w:shd w:val="clear" w:color="auto" w:fill="FFFFFF"/>
              </w:rPr>
              <w:t xml:space="preserve">Zoey Chen </w:t>
            </w:r>
          </w:p>
        </w:tc>
        <w:tc>
          <w:tcPr>
            <w:tcW w:w="2070" w:type="dxa"/>
          </w:tcPr>
          <w:p w14:paraId="516423B2" w14:textId="423D101E" w:rsidR="00D33D14" w:rsidRDefault="00026AFF" w:rsidP="00D33D14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  <w:shd w:val="clear" w:color="auto" w:fill="FFFFFF"/>
              </w:rPr>
              <w:t>ECON-1250</w:t>
            </w:r>
            <w:r w:rsidR="001021AD">
              <w:rPr>
                <w:rFonts w:ascii="Aptos Narrow" w:hAnsi="Aptos Narrow"/>
                <w:color w:val="000000"/>
                <w:shd w:val="clear" w:color="auto" w:fill="FFFFFF"/>
              </w:rPr>
              <w:t>H-A</w:t>
            </w:r>
          </w:p>
        </w:tc>
        <w:tc>
          <w:tcPr>
            <w:tcW w:w="1170" w:type="dxa"/>
          </w:tcPr>
          <w:p w14:paraId="09BA41C7" w14:textId="6DB9C48B" w:rsidR="00D33D14" w:rsidRDefault="00D33D14" w:rsidP="00D33D14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  <w:shd w:val="clear" w:color="auto" w:fill="FFFFFF"/>
              </w:rPr>
              <w:t>4/</w:t>
            </w:r>
            <w:r w:rsidR="00026AFF">
              <w:rPr>
                <w:rFonts w:ascii="Aptos Narrow" w:hAnsi="Aptos Narrow"/>
                <w:color w:val="000000"/>
                <w:shd w:val="clear" w:color="auto" w:fill="FFFFFF"/>
              </w:rPr>
              <w:t>14</w:t>
            </w:r>
            <w:r>
              <w:rPr>
                <w:rFonts w:ascii="Aptos Narrow" w:hAnsi="Aptos Narrow"/>
                <w:color w:val="000000"/>
                <w:shd w:val="clear" w:color="auto" w:fill="FFFFFF"/>
              </w:rPr>
              <w:t>/2024</w:t>
            </w:r>
          </w:p>
        </w:tc>
        <w:tc>
          <w:tcPr>
            <w:tcW w:w="1800" w:type="dxa"/>
          </w:tcPr>
          <w:p w14:paraId="497A282A" w14:textId="26224C75" w:rsidR="00D33D14" w:rsidRDefault="00026AFF" w:rsidP="00D33D14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10:45am</w:t>
            </w:r>
          </w:p>
        </w:tc>
        <w:tc>
          <w:tcPr>
            <w:tcW w:w="1760" w:type="dxa"/>
          </w:tcPr>
          <w:p w14:paraId="6E63A7ED" w14:textId="6A69794D" w:rsidR="00D33D14" w:rsidRDefault="00026AFF" w:rsidP="00D33D14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  <w:r w:rsidR="00D33D14">
              <w:rPr>
                <w:rFonts w:ascii="Aptos Narrow" w:hAnsi="Aptos Narrow"/>
                <w:color w:val="000000"/>
              </w:rPr>
              <w:t>:15pm</w:t>
            </w:r>
          </w:p>
        </w:tc>
        <w:tc>
          <w:tcPr>
            <w:tcW w:w="1300" w:type="dxa"/>
          </w:tcPr>
          <w:p w14:paraId="2F5F5F62" w14:textId="0D7CC19A" w:rsidR="00D33D14" w:rsidRDefault="00CA7038" w:rsidP="00D33D14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</w:tbl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7F12F17A" w14:textId="77777777" w:rsidR="00E44534" w:rsidRPr="00E44534" w:rsidRDefault="00E44534" w:rsidP="00E4453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44534">
        <w:rPr>
          <w:rFonts w:asciiTheme="minorHAnsi" w:hAnsiTheme="minorHAnsi" w:cstheme="minorHAnsi"/>
          <w:color w:val="000000"/>
          <w:sz w:val="27"/>
          <w:szCs w:val="27"/>
        </w:rPr>
        <w:t>Be enrolled in undergraduate or graduate studies at Trent University.</w:t>
      </w:r>
    </w:p>
    <w:p w14:paraId="14C6CBDC" w14:textId="77777777" w:rsidR="00E44534" w:rsidRPr="00E44534" w:rsidRDefault="00E44534" w:rsidP="00E4453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44534">
        <w:rPr>
          <w:rFonts w:asciiTheme="minorHAnsi" w:hAnsiTheme="minorHAnsi" w:cstheme="minorHAnsi"/>
          <w:color w:val="000000"/>
          <w:sz w:val="27"/>
          <w:szCs w:val="27"/>
        </w:rPr>
        <w:t>Have good organizational skills and attention to detail.</w:t>
      </w:r>
    </w:p>
    <w:p w14:paraId="593E3A4C" w14:textId="7BA29175" w:rsidR="00E44534" w:rsidRPr="00E44534" w:rsidRDefault="00E44534" w:rsidP="00E4453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44534">
        <w:rPr>
          <w:rFonts w:asciiTheme="minorHAnsi" w:hAnsiTheme="minorHAnsi" w:cstheme="minorHAnsi"/>
          <w:color w:val="000000"/>
          <w:sz w:val="27"/>
          <w:szCs w:val="27"/>
        </w:rPr>
        <w:t>Taken the course sitting through the exam preferred.</w:t>
      </w:r>
    </w:p>
    <w:p w14:paraId="7B623BF4" w14:textId="17BF6761" w:rsidR="005E06FF" w:rsidRPr="00E44534" w:rsidRDefault="00E44534" w:rsidP="00E4453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44534">
        <w:rPr>
          <w:rFonts w:asciiTheme="minorHAnsi" w:hAnsiTheme="minorHAnsi" w:cstheme="minorHAnsi"/>
          <w:color w:val="000000"/>
          <w:sz w:val="27"/>
          <w:szCs w:val="27"/>
        </w:rPr>
        <w:t>Have experience proctoring preferred.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Applicants should send a</w:t>
      </w:r>
    </w:p>
    <w:p w14:paraId="19EE926D" w14:textId="77777777" w:rsidR="005E06FF" w:rsidRPr="00E4453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Resume</w:t>
      </w:r>
    </w:p>
    <w:p w14:paraId="707417DE" w14:textId="77777777" w:rsidR="005E06FF" w:rsidRPr="00E4453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4453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D406F1" w14:textId="77777777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Submit Resume to:</w:t>
      </w:r>
    </w:p>
    <w:p w14:paraId="271B3FB1" w14:textId="6CE8516F" w:rsidR="005E06FF" w:rsidRPr="00E44534" w:rsidRDefault="00E4453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Byron Lew</w:t>
      </w:r>
    </w:p>
    <w:p w14:paraId="11578858" w14:textId="2094BCAC" w:rsidR="00E44534" w:rsidRPr="00E44534" w:rsidRDefault="00E4453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>Chair, Department of Economics</w:t>
      </w:r>
    </w:p>
    <w:p w14:paraId="3285E182" w14:textId="570BBDDF" w:rsidR="005E06FF" w:rsidRPr="00E44534" w:rsidRDefault="00E4453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lastRenderedPageBreak/>
        <w:t>705 748 1011 ext. 7492</w:t>
      </w:r>
    </w:p>
    <w:p w14:paraId="006B9D04" w14:textId="4A6AE14E" w:rsidR="00E44534" w:rsidRPr="00E44534" w:rsidRDefault="00026A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econ</w:t>
      </w:r>
      <w:r w:rsidR="00E44534" w:rsidRPr="00E44534">
        <w:rPr>
          <w:rFonts w:cstheme="minorHAnsi"/>
          <w:sz w:val="28"/>
          <w:szCs w:val="28"/>
        </w:rPr>
        <w:t>jobs@trentu.ca</w:t>
      </w:r>
    </w:p>
    <w:p w14:paraId="5528FC43" w14:textId="77777777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626D7C" w14:textId="29441997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 xml:space="preserve">Enquiries may be directed to </w:t>
      </w:r>
      <w:r w:rsidR="00E44534" w:rsidRPr="00E44534">
        <w:rPr>
          <w:rFonts w:cstheme="minorHAnsi"/>
          <w:b/>
          <w:sz w:val="28"/>
          <w:szCs w:val="28"/>
        </w:rPr>
        <w:t xml:space="preserve">Eddie Gluck </w:t>
      </w:r>
      <w:proofErr w:type="gramStart"/>
      <w:r w:rsidRPr="00E44534">
        <w:rPr>
          <w:rFonts w:cstheme="minorHAnsi"/>
          <w:sz w:val="28"/>
          <w:szCs w:val="28"/>
        </w:rPr>
        <w:t>by;</w:t>
      </w:r>
      <w:proofErr w:type="gramEnd"/>
    </w:p>
    <w:p w14:paraId="52B1437C" w14:textId="032FC4DA" w:rsidR="00E44534" w:rsidRPr="00E44534" w:rsidRDefault="005E06FF" w:rsidP="00E4453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4534">
        <w:rPr>
          <w:rFonts w:cstheme="minorHAnsi"/>
          <w:sz w:val="28"/>
          <w:szCs w:val="28"/>
        </w:rPr>
        <w:t xml:space="preserve">E-mail: </w:t>
      </w:r>
      <w:r w:rsidR="00026AFF">
        <w:rPr>
          <w:rFonts w:cstheme="minorHAnsi"/>
          <w:b/>
          <w:sz w:val="28"/>
          <w:szCs w:val="28"/>
        </w:rPr>
        <w:t>economics</w:t>
      </w:r>
      <w:r w:rsidR="00E44534" w:rsidRPr="00E44534">
        <w:rPr>
          <w:rFonts w:cstheme="minorHAnsi"/>
          <w:b/>
          <w:sz w:val="28"/>
          <w:szCs w:val="28"/>
        </w:rPr>
        <w:t>@trentu.ca</w:t>
      </w:r>
      <w:r w:rsidRPr="00E44534">
        <w:rPr>
          <w:rFonts w:cstheme="minorHAnsi"/>
          <w:sz w:val="28"/>
          <w:szCs w:val="28"/>
        </w:rPr>
        <w:t xml:space="preserve"> or by </w:t>
      </w:r>
      <w:proofErr w:type="gramStart"/>
      <w:r w:rsidRPr="00E44534">
        <w:rPr>
          <w:rFonts w:cstheme="minorHAnsi"/>
          <w:sz w:val="28"/>
          <w:szCs w:val="28"/>
        </w:rPr>
        <w:t>phone :</w:t>
      </w:r>
      <w:proofErr w:type="gramEnd"/>
      <w:r w:rsidRPr="00E44534">
        <w:rPr>
          <w:rFonts w:cstheme="minorHAnsi"/>
          <w:sz w:val="28"/>
          <w:szCs w:val="28"/>
        </w:rPr>
        <w:t xml:space="preserve"> </w:t>
      </w:r>
      <w:r w:rsidR="00E44534" w:rsidRPr="00E44534">
        <w:rPr>
          <w:rFonts w:cstheme="minorHAnsi"/>
          <w:sz w:val="28"/>
          <w:szCs w:val="28"/>
        </w:rPr>
        <w:t>705 748 1011 ext. 7492</w:t>
      </w:r>
    </w:p>
    <w:p w14:paraId="7B0EEB09" w14:textId="5D0DF792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5BB2EE" w14:textId="19336859" w:rsidR="005E06FF" w:rsidRPr="00E4453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44534">
        <w:rPr>
          <w:rFonts w:cstheme="minorHAnsi"/>
          <w:b/>
          <w:bCs/>
          <w:sz w:val="28"/>
          <w:szCs w:val="28"/>
        </w:rPr>
        <w:t>Deadline for receipt of applications</w:t>
      </w:r>
      <w:r w:rsidR="00E44534" w:rsidRPr="00E44534">
        <w:rPr>
          <w:rFonts w:cstheme="minorHAnsi"/>
          <w:b/>
          <w:bCs/>
          <w:sz w:val="28"/>
          <w:szCs w:val="28"/>
        </w:rPr>
        <w:t>:</w:t>
      </w:r>
      <w:r w:rsidRPr="00E44534">
        <w:rPr>
          <w:rFonts w:cstheme="minorHAnsi"/>
          <w:b/>
          <w:bCs/>
          <w:sz w:val="28"/>
          <w:szCs w:val="28"/>
        </w:rPr>
        <w:t xml:space="preserve"> </w:t>
      </w:r>
      <w:r w:rsidR="00026AFF">
        <w:rPr>
          <w:rFonts w:cstheme="minorHAnsi"/>
          <w:b/>
          <w:bCs/>
          <w:sz w:val="28"/>
          <w:szCs w:val="28"/>
        </w:rPr>
        <w:t>11</w:t>
      </w:r>
      <w:r w:rsidR="002967EE">
        <w:rPr>
          <w:rFonts w:cstheme="minorHAnsi"/>
          <w:b/>
          <w:bCs/>
          <w:sz w:val="28"/>
          <w:szCs w:val="28"/>
        </w:rPr>
        <w:t xml:space="preserve"> </w:t>
      </w:r>
      <w:r w:rsidR="008E5407">
        <w:rPr>
          <w:rFonts w:cstheme="minorHAnsi"/>
          <w:b/>
          <w:bCs/>
          <w:sz w:val="28"/>
          <w:szCs w:val="28"/>
        </w:rPr>
        <w:t>April</w:t>
      </w:r>
      <w:r w:rsidR="00E44534" w:rsidRPr="00E44534">
        <w:rPr>
          <w:rFonts w:cstheme="minorHAnsi"/>
          <w:b/>
          <w:bCs/>
          <w:sz w:val="28"/>
          <w:szCs w:val="28"/>
        </w:rPr>
        <w:t xml:space="preserve"> 2024 or until position is filled.</w:t>
      </w:r>
    </w:p>
    <w:p w14:paraId="29F8FCD7" w14:textId="02633272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29301CD" w14:textId="77777777" w:rsidR="002535D7" w:rsidRPr="00E32814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Default="005E06FF" w:rsidP="00E32814">
      <w:pPr>
        <w:jc w:val="center"/>
        <w:rPr>
          <w:rFonts w:cstheme="minorHAnsi"/>
          <w:color w:val="000080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p w14:paraId="6C25DEFB" w14:textId="77777777" w:rsidR="00D33D14" w:rsidRDefault="00D33D14" w:rsidP="00E32814">
      <w:pPr>
        <w:jc w:val="center"/>
        <w:rPr>
          <w:rFonts w:cstheme="minorHAnsi"/>
          <w:color w:val="000080"/>
          <w:sz w:val="28"/>
          <w:szCs w:val="28"/>
        </w:rPr>
      </w:pPr>
    </w:p>
    <w:p w14:paraId="7BB3D53B" w14:textId="77777777" w:rsidR="00D33D14" w:rsidRDefault="00D33D14" w:rsidP="00E32814">
      <w:pPr>
        <w:jc w:val="center"/>
        <w:rPr>
          <w:rFonts w:cstheme="minorHAnsi"/>
          <w:color w:val="000080"/>
          <w:sz w:val="28"/>
          <w:szCs w:val="28"/>
        </w:rPr>
      </w:pPr>
    </w:p>
    <w:p w14:paraId="7D01D319" w14:textId="77777777" w:rsidR="00D33D14" w:rsidRPr="00E32814" w:rsidRDefault="00D33D14" w:rsidP="00E32814">
      <w:pPr>
        <w:jc w:val="center"/>
        <w:rPr>
          <w:rFonts w:cstheme="minorHAnsi"/>
          <w:sz w:val="28"/>
          <w:szCs w:val="28"/>
        </w:rPr>
      </w:pPr>
    </w:p>
    <w:sectPr w:rsidR="00D33D14" w:rsidRPr="00E32814" w:rsidSect="00C250A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D3A4D" w14:textId="77777777" w:rsidR="00C250A0" w:rsidRDefault="00C250A0" w:rsidP="004B3756">
      <w:pPr>
        <w:spacing w:after="0" w:line="240" w:lineRule="auto"/>
      </w:pPr>
      <w:r>
        <w:separator/>
      </w:r>
    </w:p>
  </w:endnote>
  <w:endnote w:type="continuationSeparator" w:id="0">
    <w:p w14:paraId="0C61A493" w14:textId="77777777" w:rsidR="00C250A0" w:rsidRDefault="00C250A0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 xml:space="preserve">July 1, </w:t>
    </w:r>
    <w:proofErr w:type="gramStart"/>
    <w:r w:rsidRPr="004B3756">
      <w:rPr>
        <w:sz w:val="16"/>
        <w:szCs w:val="16"/>
      </w:rPr>
      <w:t>2019</w:t>
    </w:r>
    <w:proofErr w:type="gramEnd"/>
    <w:r w:rsidRPr="004B3756">
      <w:rPr>
        <w:sz w:val="16"/>
        <w:szCs w:val="16"/>
      </w:rPr>
      <w:t xml:space="preserve">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3B40B" w14:textId="77777777" w:rsidR="00C250A0" w:rsidRDefault="00C250A0" w:rsidP="004B3756">
      <w:pPr>
        <w:spacing w:after="0" w:line="240" w:lineRule="auto"/>
      </w:pPr>
      <w:r>
        <w:separator/>
      </w:r>
    </w:p>
  </w:footnote>
  <w:footnote w:type="continuationSeparator" w:id="0">
    <w:p w14:paraId="5CF50779" w14:textId="77777777" w:rsidR="00C250A0" w:rsidRDefault="00C250A0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D6C9A"/>
    <w:multiLevelType w:val="hybridMultilevel"/>
    <w:tmpl w:val="52C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2B4"/>
    <w:multiLevelType w:val="hybridMultilevel"/>
    <w:tmpl w:val="127473D6"/>
    <w:lvl w:ilvl="0" w:tplc="6670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3"/>
  </w:num>
  <w:num w:numId="2" w16cid:durableId="1289044463">
    <w:abstractNumId w:val="4"/>
  </w:num>
  <w:num w:numId="3" w16cid:durableId="1273787545">
    <w:abstractNumId w:val="2"/>
  </w:num>
  <w:num w:numId="4" w16cid:durableId="503712229">
    <w:abstractNumId w:val="0"/>
  </w:num>
  <w:num w:numId="5" w16cid:durableId="147641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171AA"/>
    <w:rsid w:val="00026AFF"/>
    <w:rsid w:val="00030825"/>
    <w:rsid w:val="000B377F"/>
    <w:rsid w:val="001021AD"/>
    <w:rsid w:val="00165D7E"/>
    <w:rsid w:val="001D61B1"/>
    <w:rsid w:val="002535D7"/>
    <w:rsid w:val="002967EE"/>
    <w:rsid w:val="0035649B"/>
    <w:rsid w:val="00362546"/>
    <w:rsid w:val="00384789"/>
    <w:rsid w:val="003D48F4"/>
    <w:rsid w:val="004B3756"/>
    <w:rsid w:val="00535156"/>
    <w:rsid w:val="005E06FF"/>
    <w:rsid w:val="00607D13"/>
    <w:rsid w:val="0080424B"/>
    <w:rsid w:val="00814546"/>
    <w:rsid w:val="008E5407"/>
    <w:rsid w:val="008F53CC"/>
    <w:rsid w:val="009319B9"/>
    <w:rsid w:val="00987D2F"/>
    <w:rsid w:val="00996E51"/>
    <w:rsid w:val="00A44017"/>
    <w:rsid w:val="00A44F8F"/>
    <w:rsid w:val="00AB63DF"/>
    <w:rsid w:val="00B32C7F"/>
    <w:rsid w:val="00BB1832"/>
    <w:rsid w:val="00C250A0"/>
    <w:rsid w:val="00CA7038"/>
    <w:rsid w:val="00D33D14"/>
    <w:rsid w:val="00D56B49"/>
    <w:rsid w:val="00E251C4"/>
    <w:rsid w:val="00E32814"/>
    <w:rsid w:val="00E43D94"/>
    <w:rsid w:val="00E44534"/>
    <w:rsid w:val="00E829E6"/>
    <w:rsid w:val="00F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Eddie Gluck</cp:lastModifiedBy>
  <cp:revision>4</cp:revision>
  <cp:lastPrinted>2012-09-27T13:12:00Z</cp:lastPrinted>
  <dcterms:created xsi:type="dcterms:W3CDTF">2024-04-10T17:08:00Z</dcterms:created>
  <dcterms:modified xsi:type="dcterms:W3CDTF">2024-04-10T19:01:00Z</dcterms:modified>
</cp:coreProperties>
</file>