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77777777"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p>
    <w:p w14:paraId="29C038DD" w14:textId="77777777"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4E522EB5" w14:textId="77777777"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showingPlcHdr/>
          <w15:color w:val="000000"/>
          <w:text/>
        </w:sdtPr>
        <w:sdtEndPr>
          <w:rPr>
            <w:rStyle w:val="DefaultParagraphFont"/>
            <w:rFonts w:asciiTheme="minorHAnsi" w:hAnsiTheme="minorHAnsi" w:cs="Arial"/>
            <w:b w:val="0"/>
            <w:sz w:val="20"/>
            <w:szCs w:val="20"/>
          </w:rPr>
        </w:sdtEndPr>
        <w:sdtContent>
          <w:r w:rsidR="00CE29A0">
            <w:rPr>
              <w:rStyle w:val="PostingNumberFont"/>
            </w:rPr>
            <w:t>For Office of the Dean</w:t>
          </w:r>
        </w:sdtContent>
      </w:sdt>
    </w:p>
    <w:p w14:paraId="41D6A6FA" w14:textId="77777777"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dateFormat w:val="MMMM d, yyyy"/>
            <w:lid w:val="en-US"/>
            <w:storeMappedDataAs w:val="dateTime"/>
            <w:calendar w:val="gregorian"/>
          </w:date>
        </w:sdtPr>
        <w:sdtEndPr>
          <w:rPr>
            <w:rStyle w:val="Dates"/>
          </w:rPr>
        </w:sdtEndPr>
        <w:sdtContent>
          <w:r w:rsidR="004829A7" w:rsidRPr="00CE29A0">
            <w:rPr>
              <w:rStyle w:val="Dates"/>
            </w:rPr>
            <w:t>For Office of the Dean</w:t>
          </w:r>
        </w:sdtContent>
      </w:sdt>
    </w:p>
    <w:p w14:paraId="62D09AC3" w14:textId="77777777"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dateFormat w:val="MMMM d, yyyy"/>
            <w:lid w:val="en-US"/>
            <w:storeMappedDataAs w:val="dateTime"/>
            <w:calendar w:val="gregorian"/>
          </w:date>
        </w:sdtPr>
        <w:sdtEndPr>
          <w:rPr>
            <w:rStyle w:val="Dates"/>
          </w:rPr>
        </w:sdtEndPr>
        <w:sdtContent>
          <w:r w:rsidR="004829A7" w:rsidRPr="00CE29A0">
            <w:rPr>
              <w:rStyle w:val="Dates"/>
            </w:rPr>
            <w:t>For Office of the Dean</w:t>
          </w:r>
        </w:sdtContent>
      </w:sdt>
    </w:p>
    <w:p w14:paraId="77CE11CA" w14:textId="77777777"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371E64">
            <w:t>-</w:t>
          </w:r>
          <w:r w:rsidR="00A03CF8">
            <w:t>---</w:t>
          </w:r>
          <w:r w:rsidR="00371E64">
            <w:t>-</w:t>
          </w:r>
        </w:sdtContent>
      </w:sdt>
    </w:p>
    <w:p w14:paraId="378D6240" w14:textId="77777777"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371E64">
            <w:t>-</w:t>
          </w:r>
          <w:r w:rsidR="006E4EE3">
            <w:t>---</w:t>
          </w:r>
          <w:r w:rsidR="00371E64">
            <w:t>-</w:t>
          </w:r>
        </w:sdtContent>
      </w:sdt>
    </w:p>
    <w:p w14:paraId="45FF126F" w14:textId="77777777"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371E64">
            <w:t>--</w:t>
          </w:r>
          <w:r w:rsidR="00A03CF8">
            <w:t>---</w:t>
          </w:r>
        </w:sdtContent>
      </w:sdt>
    </w:p>
    <w:p w14:paraId="6572F65A" w14:textId="77777777"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371E64">
            <w:t>--</w:t>
          </w:r>
          <w:r w:rsidR="00A03CF8">
            <w:t>---</w:t>
          </w:r>
        </w:sdtContent>
      </w:sdt>
    </w:p>
    <w:p w14:paraId="0661C639" w14:textId="77777777"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EndPr/>
        <w:sdtContent>
          <w:r w:rsidR="00715407">
            <w:rPr>
              <w:rFonts w:ascii="Arial" w:hAnsi="Arial" w:cs="Arial"/>
              <w:sz w:val="20"/>
              <w:szCs w:val="20"/>
            </w:rPr>
            <w:t>Choose Web Based Location</w:t>
          </w:r>
        </w:sdtContent>
      </w:sdt>
    </w:p>
    <w:p w14:paraId="6FFE1EEB" w14:textId="77777777"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dateFormat w:val="MMMM d, yyyy"/>
            <w:lid w:val="en-US"/>
            <w:storeMappedDataAs w:val="dateTime"/>
            <w:calendar w:val="gregorian"/>
          </w:date>
        </w:sdtPr>
        <w:sdtEndPr/>
        <w:sdtContent>
          <w:r w:rsidR="00234FB0">
            <w:rPr>
              <w:rFonts w:ascii="Arial" w:hAnsi="Arial" w:cs="Arial"/>
              <w:b/>
              <w:sz w:val="20"/>
              <w:szCs w:val="20"/>
            </w:rPr>
            <w:t xml:space="preserve"> </w:t>
          </w:r>
        </w:sdtContent>
      </w:sdt>
    </w:p>
    <w:p w14:paraId="02F50FA4" w14:textId="77777777"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dateFormat w:val="MMMM d, yyyy"/>
            <w:lid w:val="en-US"/>
            <w:storeMappedDataAs w:val="dateTime"/>
            <w:calendar w:val="gregorian"/>
          </w:date>
        </w:sdtPr>
        <w:sdtEndPr/>
        <w:sdtContent>
          <w:r w:rsidR="00234FB0">
            <w:rPr>
              <w:rFonts w:ascii="Arial" w:hAnsi="Arial" w:cs="Arial"/>
              <w:b/>
              <w:sz w:val="20"/>
              <w:szCs w:val="20"/>
            </w:rPr>
            <w:t xml:space="preserve"> </w:t>
          </w:r>
        </w:sdtContent>
      </w:sdt>
    </w:p>
    <w:p w14:paraId="0E65BA35" w14:textId="757495A0"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w:t>
      </w:r>
      <w:r w:rsidR="00C875D9">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pay)</w:t>
      </w:r>
      <w:r w:rsidR="00C875D9">
        <w:rPr>
          <w:rFonts w:ascii="Arial" w:hAnsi="Arial" w:cs="Arial"/>
          <w:b/>
          <w:sz w:val="20"/>
          <w:szCs w:val="20"/>
        </w:rPr>
        <w:t>*</w:t>
      </w:r>
      <w:r w:rsidR="003B4AA7"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466A7E">
            <w:t>-</w:t>
          </w:r>
          <w:r w:rsidR="00A03CF8">
            <w:t>---</w:t>
          </w:r>
          <w:r w:rsidR="00466A7E">
            <w:t>-</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466A7E">
            <w:t>--</w:t>
          </w:r>
          <w:r w:rsidR="00A03CF8">
            <w:t>---</w:t>
          </w:r>
        </w:sdtContent>
      </w:sdt>
    </w:p>
    <w:p w14:paraId="310EE2A7"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466A7E">
            <w:t>--</w:t>
          </w:r>
          <w:r w:rsidR="00A03CF8">
            <w:t>---</w:t>
          </w:r>
        </w:sdtContent>
      </w:sdt>
    </w:p>
    <w:p w14:paraId="69EEFA1B" w14:textId="10DD1835" w:rsidR="00C875D9" w:rsidRPr="00C875D9" w:rsidRDefault="00C875D9" w:rsidP="00C30FA2">
      <w:pPr>
        <w:spacing w:after="0" w:line="240" w:lineRule="auto"/>
        <w:rPr>
          <w:rFonts w:ascii="Arial" w:hAnsi="Arial" w:cs="Arial"/>
          <w:bCs/>
          <w:sz w:val="18"/>
          <w:szCs w:val="18"/>
        </w:rPr>
      </w:pPr>
      <w:r>
        <w:rPr>
          <w:rFonts w:ascii="Arial" w:hAnsi="Arial" w:cs="Arial"/>
          <w:bCs/>
          <w:sz w:val="18"/>
          <w:szCs w:val="18"/>
        </w:rPr>
        <w:t>*</w:t>
      </w:r>
      <w:r w:rsidRPr="00C875D9">
        <w:rPr>
          <w:rFonts w:ascii="Arial" w:hAnsi="Arial" w:cs="Arial"/>
          <w:bCs/>
          <w:sz w:val="18"/>
          <w:szCs w:val="18"/>
        </w:rPr>
        <w:t>Individuals with 5 years</w:t>
      </w:r>
      <w:r w:rsidR="005B6E1E">
        <w:rPr>
          <w:rFonts w:ascii="Arial" w:hAnsi="Arial" w:cs="Arial"/>
          <w:bCs/>
          <w:sz w:val="18"/>
          <w:szCs w:val="18"/>
        </w:rPr>
        <w:t xml:space="preserve"> of</w:t>
      </w:r>
      <w:r w:rsidRPr="00C875D9">
        <w:rPr>
          <w:rFonts w:ascii="Arial" w:hAnsi="Arial" w:cs="Arial"/>
          <w:bCs/>
          <w:sz w:val="18"/>
          <w:szCs w:val="18"/>
        </w:rPr>
        <w:t xml:space="preserve"> continuous service receive 6% vacation pay</w:t>
      </w:r>
    </w:p>
    <w:p w14:paraId="168BE9AC" w14:textId="77777777" w:rsidR="00C875D9" w:rsidRDefault="00C875D9" w:rsidP="00C30FA2">
      <w:pPr>
        <w:spacing w:after="0" w:line="240" w:lineRule="auto"/>
        <w:rPr>
          <w:rFonts w:ascii="Arial" w:hAnsi="Arial" w:cs="Arial"/>
          <w:b/>
          <w:sz w:val="20"/>
          <w:szCs w:val="20"/>
        </w:rPr>
      </w:pPr>
    </w:p>
    <w:p w14:paraId="05CD3144" w14:textId="149D19AF"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3825D1" w:rsidRDefault="00C30FA2" w:rsidP="003825D1">
      <w:pPr>
        <w:pStyle w:val="ListParagraph"/>
        <w:numPr>
          <w:ilvl w:val="0"/>
          <w:numId w:val="10"/>
        </w:numPr>
        <w:spacing w:after="0" w:line="240" w:lineRule="auto"/>
        <w:ind w:right="-630"/>
        <w:rPr>
          <w:rFonts w:ascii="Arial" w:hAnsi="Arial" w:cs="Arial"/>
          <w:b/>
          <w:sz w:val="20"/>
          <w:szCs w:val="20"/>
        </w:rPr>
      </w:pPr>
      <w:r w:rsidRPr="003825D1">
        <w:rPr>
          <w:rFonts w:ascii="Arial" w:hAnsi="Arial" w:cs="Arial"/>
          <w:b/>
          <w:sz w:val="20"/>
          <w:szCs w:val="20"/>
        </w:rPr>
        <w:t>This position may be subject to Right of First Refusal.</w:t>
      </w:r>
    </w:p>
    <w:p w14:paraId="5E78634C" w14:textId="4528EE93" w:rsidR="003825D1" w:rsidRPr="003825D1" w:rsidRDefault="00C30FA2" w:rsidP="003825D1">
      <w:pPr>
        <w:pStyle w:val="ListParagraph"/>
        <w:numPr>
          <w:ilvl w:val="0"/>
          <w:numId w:val="10"/>
        </w:numPr>
        <w:spacing w:after="0" w:line="240" w:lineRule="auto"/>
        <w:ind w:right="-630"/>
        <w:rPr>
          <w:rFonts w:ascii="Arial" w:hAnsi="Arial" w:cs="Arial"/>
          <w:sz w:val="20"/>
          <w:szCs w:val="20"/>
        </w:rPr>
      </w:pPr>
      <w:r w:rsidRPr="003825D1">
        <w:rPr>
          <w:rFonts w:ascii="Arial" w:hAnsi="Arial" w:cs="Arial"/>
          <w:b/>
          <w:bCs/>
          <w:sz w:val="20"/>
          <w:szCs w:val="20"/>
        </w:rPr>
        <w:t xml:space="preserve">If you are an enrolled Trent University Graduate student applying for this position, complete the </w:t>
      </w:r>
      <w:hyperlink r:id="rId8" w:history="1">
        <w:r w:rsidRPr="003825D1">
          <w:rPr>
            <w:rStyle w:val="Hyperlink"/>
            <w:rFonts w:ascii="Arial" w:hAnsi="Arial" w:cs="Arial"/>
            <w:b/>
            <w:bCs/>
            <w:sz w:val="20"/>
            <w:szCs w:val="20"/>
          </w:rPr>
          <w:t>Trent University Graduate Student Approval Form</w:t>
        </w:r>
      </w:hyperlink>
      <w:r w:rsidRPr="003825D1">
        <w:rPr>
          <w:rFonts w:ascii="Arial" w:hAnsi="Arial" w:cs="Arial"/>
          <w:b/>
          <w:bCs/>
          <w:sz w:val="20"/>
          <w:szCs w:val="20"/>
        </w:rPr>
        <w:t xml:space="preserve"> and submit it with your application. </w:t>
      </w:r>
    </w:p>
    <w:p w14:paraId="39C7DA0B" w14:textId="2F6523BC" w:rsidR="003825D1" w:rsidRPr="003825D1" w:rsidRDefault="003825D1" w:rsidP="003825D1">
      <w:pPr>
        <w:pStyle w:val="ListParagraph"/>
        <w:numPr>
          <w:ilvl w:val="0"/>
          <w:numId w:val="10"/>
        </w:numPr>
        <w:spacing w:after="0" w:line="240" w:lineRule="auto"/>
        <w:ind w:right="-630"/>
        <w:rPr>
          <w:rFonts w:ascii="Arial" w:hAnsi="Arial" w:cs="Arial"/>
          <w:sz w:val="20"/>
          <w:szCs w:val="20"/>
        </w:rPr>
      </w:pPr>
      <w:r w:rsidRPr="003825D1">
        <w:rPr>
          <w:rStyle w:val="Strong"/>
          <w:rFonts w:ascii="Arial" w:hAnsi="Arial" w:cs="Arial"/>
          <w:sz w:val="20"/>
          <w:szCs w:val="20"/>
        </w:rPr>
        <w:t xml:space="preserve">Class times and locations are subject to change. Details can be found at: </w:t>
      </w:r>
      <w:hyperlink r:id="rId9" w:history="1">
        <w:r w:rsidR="005F2723" w:rsidRPr="00FD7459">
          <w:rPr>
            <w:rStyle w:val="Hyperlink"/>
            <w:rFonts w:ascii="Arial" w:hAnsi="Arial" w:cs="Arial"/>
            <w:sz w:val="20"/>
            <w:szCs w:val="20"/>
          </w:rPr>
          <w:t>www.trentu.ca/timetable</w:t>
        </w:r>
      </w:hyperlink>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054E6D">
          <w:headerReference w:type="default" r:id="rId10"/>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ith particular attention to timely and effective online interactions with students with regards to the content of the course, so as to improve learning experience and outcomes (e.g.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Maintain 1 or more online office hours per week for student consultation outside of scheduled class time (skype, Zoom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manner</w:t>
      </w:r>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lastRenderedPageBreak/>
        <w:t>Grade breakdowns (with student info, assignment type, weighting, and grade clearly indicated) must be returned to the office by the grade submission deadline</w:t>
      </w:r>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t>Exams must be returned to the department office once grading is complete</w:t>
      </w:r>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054E6D">
          <w:headerReference w:type="default" r:id="rId11"/>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Fulfilling any other duties associated with managing the course, such as submitting exam copies to CAT if required</w:t>
      </w:r>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153661">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77777777"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showingPlcHdr/>
          <w:dropDownList>
            <w:listItem w:value="Choose an item."/>
            <w:listItem w:displayText="preferred" w:value="preferred"/>
            <w:listItem w:displayText="required" w:value="required"/>
          </w:dropDownList>
        </w:sdtPr>
        <w:sdtEndPr/>
        <w:sdtContent>
          <w:r w:rsidR="00A7561C" w:rsidRPr="00A7561C">
            <w:rPr>
              <w:rStyle w:val="PlaceholderText"/>
            </w:rPr>
            <w:t>Choose an item.</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text/>
        </w:sdtPr>
        <w:sdtEndPr/>
        <w:sdtContent>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teaching online courses</w:t>
      </w:r>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assessments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in the appropriate application of technology to support instruction, interaction, student self-directed learning, and collaboration</w:t>
      </w:r>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working with teaching assistants</w:t>
      </w:r>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letter</w:t>
      </w:r>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f applicable, include letter from Chair to verify ROFR status</w:t>
      </w:r>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77777777" w:rsidR="00D66DBF" w:rsidRDefault="00D66DBF" w:rsidP="00D66DBF">
      <w:r>
        <w:t>F</w:t>
      </w:r>
      <w:r w:rsidR="002B46E8">
        <w:t>orward application and supporting documentation to</w:t>
      </w:r>
      <w:r>
        <w:t xml:space="preserve">: </w:t>
      </w:r>
      <w:sdt>
        <w:sdtPr>
          <w:id w:val="-513266"/>
          <w:placeholder>
            <w:docPart w:val="066C9D11A3224D4CA1693269933B71ED"/>
          </w:placeholder>
          <w:showingPlcHdr/>
          <w:text/>
        </w:sdtPr>
        <w:sdtEndPr/>
        <w:sdtContent>
          <w:r>
            <w:rPr>
              <w:rStyle w:val="PlaceholderText"/>
            </w:rPr>
            <w:t>------</w:t>
          </w:r>
        </w:sdtContent>
      </w:sdt>
    </w:p>
    <w:p w14:paraId="615806E6" w14:textId="77777777" w:rsidR="00D66DBF" w:rsidRDefault="00D66DBF" w:rsidP="00D66DBF"/>
    <w:p w14:paraId="090D8910" w14:textId="77777777" w:rsidR="00D66DBF" w:rsidRDefault="00D66DBF" w:rsidP="003B4AA7">
      <w:pPr>
        <w:autoSpaceDE w:val="0"/>
        <w:autoSpaceDN w:val="0"/>
        <w:adjustRightInd w:val="0"/>
        <w:spacing w:after="0" w:line="240" w:lineRule="auto"/>
        <w:rPr>
          <w:rFonts w:ascii="Arial" w:hAnsi="Arial" w:cs="Arial"/>
          <w:b/>
          <w:sz w:val="20"/>
          <w:lang w:val="en-GB"/>
        </w:rPr>
      </w:pPr>
    </w:p>
    <w:p w14:paraId="674FE6A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53661">
          <w:type w:val="continuous"/>
          <w:pgSz w:w="12240" w:h="15840" w:code="1"/>
          <w:pgMar w:top="432" w:right="1440" w:bottom="720" w:left="1440" w:header="288" w:footer="288" w:gutter="0"/>
          <w:cols w:space="720"/>
          <w:formProt w:val="0"/>
          <w:titlePg/>
          <w:docGrid w:linePitch="360"/>
        </w:sectPr>
      </w:pPr>
    </w:p>
    <w:p w14:paraId="7F518011" w14:textId="77777777" w:rsidR="007E0C72" w:rsidRDefault="007E0C72" w:rsidP="003B4AA7">
      <w:pPr>
        <w:autoSpaceDE w:val="0"/>
        <w:autoSpaceDN w:val="0"/>
        <w:adjustRightInd w:val="0"/>
        <w:spacing w:after="0" w:line="240" w:lineRule="auto"/>
      </w:pP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77777777"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chair </w:t>
          </w:r>
          <w:r w:rsidR="00ED7F3F" w:rsidRPr="00ED7F3F">
            <w:rPr>
              <w:rStyle w:val="BOLDFONT"/>
              <w:b/>
            </w:rPr>
            <w:t>of the department @trentu.ca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D3F5" w14:textId="77777777" w:rsidR="003B4AA7" w:rsidRDefault="003B4AA7" w:rsidP="003B4AA7">
      <w:pPr>
        <w:spacing w:after="0" w:line="240" w:lineRule="auto"/>
      </w:pPr>
      <w:r>
        <w:separator/>
      </w:r>
    </w:p>
  </w:endnote>
  <w:endnote w:type="continuationSeparator" w:id="0">
    <w:p w14:paraId="79BC3CAB"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471E" w14:textId="77777777" w:rsidR="003B4AA7" w:rsidRDefault="003B4AA7" w:rsidP="003B4AA7">
      <w:pPr>
        <w:spacing w:after="0" w:line="240" w:lineRule="auto"/>
      </w:pPr>
      <w:r>
        <w:separator/>
      </w:r>
    </w:p>
  </w:footnote>
  <w:footnote w:type="continuationSeparator" w:id="0">
    <w:p w14:paraId="6D7106AF"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386881404">
    <w:abstractNumId w:val="4"/>
  </w:num>
  <w:num w:numId="2" w16cid:durableId="1299266959">
    <w:abstractNumId w:val="7"/>
  </w:num>
  <w:num w:numId="3" w16cid:durableId="1244149306">
    <w:abstractNumId w:val="7"/>
    <w:lvlOverride w:ilvl="0">
      <w:lvl w:ilvl="0" w:tplc="CE44B8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1AC36CA">
        <w:start w:val="1"/>
        <w:numFmt w:val="bullet"/>
        <w:lvlText w:val="o"/>
        <w:lvlJc w:val="left"/>
        <w:pPr>
          <w:ind w:left="1440" w:hanging="360"/>
        </w:pPr>
        <w:rPr>
          <w:rFonts w:ascii="Courier New" w:hAnsi="Courier New" w:cs="Courier New" w:hint="default"/>
        </w:rPr>
      </w:lvl>
    </w:lvlOverride>
    <w:lvlOverride w:ilvl="2">
      <w:lvl w:ilvl="2" w:tplc="331298EC" w:tentative="1">
        <w:start w:val="1"/>
        <w:numFmt w:val="bullet"/>
        <w:lvlText w:val=""/>
        <w:lvlJc w:val="left"/>
        <w:pPr>
          <w:ind w:left="2160" w:hanging="360"/>
        </w:pPr>
        <w:rPr>
          <w:rFonts w:ascii="Wingdings" w:hAnsi="Wingdings" w:hint="default"/>
        </w:rPr>
      </w:lvl>
    </w:lvlOverride>
    <w:lvlOverride w:ilvl="3">
      <w:lvl w:ilvl="3" w:tplc="092C3584" w:tentative="1">
        <w:start w:val="1"/>
        <w:numFmt w:val="bullet"/>
        <w:lvlText w:val=""/>
        <w:lvlJc w:val="left"/>
        <w:pPr>
          <w:ind w:left="2880" w:hanging="360"/>
        </w:pPr>
        <w:rPr>
          <w:rFonts w:ascii="Symbol" w:hAnsi="Symbol" w:hint="default"/>
        </w:rPr>
      </w:lvl>
    </w:lvlOverride>
    <w:lvlOverride w:ilvl="4">
      <w:lvl w:ilvl="4" w:tplc="692C590A" w:tentative="1">
        <w:start w:val="1"/>
        <w:numFmt w:val="bullet"/>
        <w:lvlText w:val="o"/>
        <w:lvlJc w:val="left"/>
        <w:pPr>
          <w:ind w:left="3600" w:hanging="360"/>
        </w:pPr>
        <w:rPr>
          <w:rFonts w:ascii="Courier New" w:hAnsi="Courier New" w:cs="Courier New" w:hint="default"/>
        </w:rPr>
      </w:lvl>
    </w:lvlOverride>
    <w:lvlOverride w:ilvl="5">
      <w:lvl w:ilvl="5" w:tplc="42A0764C" w:tentative="1">
        <w:start w:val="1"/>
        <w:numFmt w:val="bullet"/>
        <w:lvlText w:val=""/>
        <w:lvlJc w:val="left"/>
        <w:pPr>
          <w:ind w:left="4320" w:hanging="360"/>
        </w:pPr>
        <w:rPr>
          <w:rFonts w:ascii="Wingdings" w:hAnsi="Wingdings" w:hint="default"/>
        </w:rPr>
      </w:lvl>
    </w:lvlOverride>
    <w:lvlOverride w:ilvl="6">
      <w:lvl w:ilvl="6" w:tplc="CE7AB5D0" w:tentative="1">
        <w:start w:val="1"/>
        <w:numFmt w:val="bullet"/>
        <w:lvlText w:val=""/>
        <w:lvlJc w:val="left"/>
        <w:pPr>
          <w:ind w:left="5040" w:hanging="360"/>
        </w:pPr>
        <w:rPr>
          <w:rFonts w:ascii="Symbol" w:hAnsi="Symbol" w:hint="default"/>
        </w:rPr>
      </w:lvl>
    </w:lvlOverride>
    <w:lvlOverride w:ilvl="7">
      <w:lvl w:ilvl="7" w:tplc="83F0EDDC" w:tentative="1">
        <w:start w:val="1"/>
        <w:numFmt w:val="bullet"/>
        <w:lvlText w:val="o"/>
        <w:lvlJc w:val="left"/>
        <w:pPr>
          <w:ind w:left="5760" w:hanging="360"/>
        </w:pPr>
        <w:rPr>
          <w:rFonts w:ascii="Courier New" w:hAnsi="Courier New" w:cs="Courier New" w:hint="default"/>
        </w:rPr>
      </w:lvl>
    </w:lvlOverride>
    <w:lvlOverride w:ilvl="8">
      <w:lvl w:ilvl="8" w:tplc="D1DEE1FA" w:tentative="1">
        <w:start w:val="1"/>
        <w:numFmt w:val="bullet"/>
        <w:lvlText w:val=""/>
        <w:lvlJc w:val="left"/>
        <w:pPr>
          <w:ind w:left="6480" w:hanging="360"/>
        </w:pPr>
        <w:rPr>
          <w:rFonts w:ascii="Wingdings" w:hAnsi="Wingdings" w:hint="default"/>
        </w:rPr>
      </w:lvl>
    </w:lvlOverride>
  </w:num>
  <w:num w:numId="4" w16cid:durableId="1713844654">
    <w:abstractNumId w:val="6"/>
  </w:num>
  <w:num w:numId="5" w16cid:durableId="1901819246">
    <w:abstractNumId w:val="1"/>
  </w:num>
  <w:num w:numId="6" w16cid:durableId="1852449082">
    <w:abstractNumId w:val="7"/>
    <w:lvlOverride w:ilvl="0">
      <w:lvl w:ilvl="0" w:tplc="CE44B89A">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81AC36C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331298E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092C358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692C590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42A0764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CE7AB5D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83F0EDD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D1DEE1F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5"/>
  </w:num>
  <w:num w:numId="8" w16cid:durableId="1806699859">
    <w:abstractNumId w:val="3"/>
  </w:num>
  <w:num w:numId="9" w16cid:durableId="58872487">
    <w:abstractNumId w:val="0"/>
  </w:num>
  <w:num w:numId="10" w16cid:durableId="236593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BEvfcH6ccNXq4n9FJo8k6sS1aLFPJ8UeGgnHQcGQWWxuTxoDlXaNNK+3d6w9ivGoZ5cCzebodh7XVOcR1vyyQ==" w:salt="2p83yJ0tSugpE4ycgTijX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102AE8"/>
    <w:rsid w:val="001169A4"/>
    <w:rsid w:val="00153661"/>
    <w:rsid w:val="00176367"/>
    <w:rsid w:val="00234FB0"/>
    <w:rsid w:val="002459D0"/>
    <w:rsid w:val="002820BC"/>
    <w:rsid w:val="002A2303"/>
    <w:rsid w:val="002A5AFE"/>
    <w:rsid w:val="002B46E8"/>
    <w:rsid w:val="002E5FB8"/>
    <w:rsid w:val="00344738"/>
    <w:rsid w:val="00371E64"/>
    <w:rsid w:val="003825D1"/>
    <w:rsid w:val="003B4AA7"/>
    <w:rsid w:val="00420962"/>
    <w:rsid w:val="00466A7E"/>
    <w:rsid w:val="004829A7"/>
    <w:rsid w:val="004B07B2"/>
    <w:rsid w:val="00503515"/>
    <w:rsid w:val="0050598E"/>
    <w:rsid w:val="00533336"/>
    <w:rsid w:val="00540E42"/>
    <w:rsid w:val="00571FFD"/>
    <w:rsid w:val="00591BD9"/>
    <w:rsid w:val="005B6E1E"/>
    <w:rsid w:val="005D0BFD"/>
    <w:rsid w:val="005F2723"/>
    <w:rsid w:val="00636AD7"/>
    <w:rsid w:val="006A61A0"/>
    <w:rsid w:val="006C3682"/>
    <w:rsid w:val="006C4C61"/>
    <w:rsid w:val="006E4A10"/>
    <w:rsid w:val="006E4EE3"/>
    <w:rsid w:val="00704009"/>
    <w:rsid w:val="00715407"/>
    <w:rsid w:val="007866A8"/>
    <w:rsid w:val="007966E3"/>
    <w:rsid w:val="007C0EC1"/>
    <w:rsid w:val="007E0C72"/>
    <w:rsid w:val="008132A2"/>
    <w:rsid w:val="008872E9"/>
    <w:rsid w:val="008D3040"/>
    <w:rsid w:val="00914499"/>
    <w:rsid w:val="0092489E"/>
    <w:rsid w:val="00967A42"/>
    <w:rsid w:val="0098100A"/>
    <w:rsid w:val="009853A0"/>
    <w:rsid w:val="009A0D04"/>
    <w:rsid w:val="009B474B"/>
    <w:rsid w:val="009B4C16"/>
    <w:rsid w:val="009B7556"/>
    <w:rsid w:val="009C0FA4"/>
    <w:rsid w:val="009D64E8"/>
    <w:rsid w:val="009D6573"/>
    <w:rsid w:val="009F52B3"/>
    <w:rsid w:val="00A03CF8"/>
    <w:rsid w:val="00A67781"/>
    <w:rsid w:val="00A7561C"/>
    <w:rsid w:val="00B03A70"/>
    <w:rsid w:val="00B239A0"/>
    <w:rsid w:val="00B770C2"/>
    <w:rsid w:val="00BD170E"/>
    <w:rsid w:val="00C0589C"/>
    <w:rsid w:val="00C2210C"/>
    <w:rsid w:val="00C30FA2"/>
    <w:rsid w:val="00C323BB"/>
    <w:rsid w:val="00C40007"/>
    <w:rsid w:val="00C449FE"/>
    <w:rsid w:val="00C475E6"/>
    <w:rsid w:val="00C639E2"/>
    <w:rsid w:val="00C65DD7"/>
    <w:rsid w:val="00C875D9"/>
    <w:rsid w:val="00CC3605"/>
    <w:rsid w:val="00CE29A0"/>
    <w:rsid w:val="00D17438"/>
    <w:rsid w:val="00D52FC8"/>
    <w:rsid w:val="00D66DBF"/>
    <w:rsid w:val="00DC2820"/>
    <w:rsid w:val="00DD079D"/>
    <w:rsid w:val="00E75A54"/>
    <w:rsid w:val="00E86215"/>
    <w:rsid w:val="00ED7F3F"/>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 w:type="character" w:styleId="UnresolvedMention">
    <w:name w:val="Unresolved Mention"/>
    <w:basedOn w:val="DefaultParagraphFont"/>
    <w:uiPriority w:val="99"/>
    <w:semiHidden/>
    <w:unhideWhenUsed/>
    <w:rsid w:val="005F2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3753A4"/>
    <w:rsid w:val="003848B8"/>
    <w:rsid w:val="003B4D4F"/>
    <w:rsid w:val="006969B9"/>
    <w:rsid w:val="00715364"/>
    <w:rsid w:val="0093285F"/>
    <w:rsid w:val="00963896"/>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5</cp:revision>
  <cp:lastPrinted>2021-02-08T14:50:00Z</cp:lastPrinted>
  <dcterms:created xsi:type="dcterms:W3CDTF">2024-01-05T19:27:00Z</dcterms:created>
  <dcterms:modified xsi:type="dcterms:W3CDTF">2024-01-16T17:16:00Z</dcterms:modified>
</cp:coreProperties>
</file>