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786352F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C45E61">
        <w:rPr>
          <w:rFonts w:ascii="Arial" w:hAnsi="Arial" w:cs="Arial"/>
          <w:sz w:val="16"/>
          <w:szCs w:val="16"/>
        </w:rPr>
        <w:t>AK</w:t>
      </w:r>
    </w:p>
    <w:p w14:paraId="2CCB6A08" w14:textId="7CF41AA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45E61">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79BB66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C45E61">
            <w:rPr>
              <w:rStyle w:val="PostingNumberFont"/>
              <w:rFonts w:cs="Arial"/>
            </w:rPr>
            <w:t>24-323</w:t>
          </w:r>
        </w:sdtContent>
      </w:sdt>
    </w:p>
    <w:p w14:paraId="7335105E" w14:textId="39F654B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C45E61">
            <w:rPr>
              <w:rStyle w:val="Dates"/>
              <w:rFonts w:cs="Arial"/>
              <w:szCs w:val="24"/>
            </w:rPr>
            <w:t>May 2, 2024</w:t>
          </w:r>
        </w:sdtContent>
      </w:sdt>
    </w:p>
    <w:p w14:paraId="55C1DBB6" w14:textId="1B8B23E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C45E61">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70BA75D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83FA9">
        <w:t xml:space="preserve"> FINA-4101H</w:t>
      </w:r>
    </w:p>
    <w:p w14:paraId="65A46DFA" w14:textId="704BFE6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683FA9" w:rsidRPr="00683FA9">
            <w:t>Options and Futures</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11BD131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83FA9">
            <w:rPr>
              <w:rFonts w:ascii="Arial" w:hAnsi="Arial" w:cs="Arial"/>
              <w:b/>
              <w:sz w:val="24"/>
              <w:szCs w:val="24"/>
            </w:rPr>
            <w:t>Durham</w:t>
          </w:r>
        </w:sdtContent>
      </w:sdt>
    </w:p>
    <w:p w14:paraId="3A2AC8BC" w14:textId="1571DAF3"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6014CE">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D92ABF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B3BF9">
            <w:t>65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10EA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392D872" w:tentative="1">
        <w:start w:val="1"/>
        <w:numFmt w:val="bullet"/>
        <w:lvlText w:val="o"/>
        <w:lvlJc w:val="left"/>
        <w:pPr>
          <w:ind w:left="1440" w:hanging="360"/>
        </w:pPr>
        <w:rPr>
          <w:rFonts w:ascii="Courier New" w:hAnsi="Courier New" w:cs="Courier New" w:hint="default"/>
        </w:rPr>
      </w:lvl>
    </w:lvlOverride>
    <w:lvlOverride w:ilvl="2">
      <w:lvl w:ilvl="2" w:tplc="50182F08" w:tentative="1">
        <w:start w:val="1"/>
        <w:numFmt w:val="bullet"/>
        <w:lvlText w:val=""/>
        <w:lvlJc w:val="left"/>
        <w:pPr>
          <w:ind w:left="2160" w:hanging="360"/>
        </w:pPr>
        <w:rPr>
          <w:rFonts w:ascii="Wingdings" w:hAnsi="Wingdings" w:hint="default"/>
        </w:rPr>
      </w:lvl>
    </w:lvlOverride>
    <w:lvlOverride w:ilvl="3">
      <w:lvl w:ilvl="3" w:tplc="B5761B12" w:tentative="1">
        <w:start w:val="1"/>
        <w:numFmt w:val="bullet"/>
        <w:lvlText w:val=""/>
        <w:lvlJc w:val="left"/>
        <w:pPr>
          <w:ind w:left="2880" w:hanging="360"/>
        </w:pPr>
        <w:rPr>
          <w:rFonts w:ascii="Symbol" w:hAnsi="Symbol" w:hint="default"/>
        </w:rPr>
      </w:lvl>
    </w:lvlOverride>
    <w:lvlOverride w:ilvl="4">
      <w:lvl w:ilvl="4" w:tplc="E846612E" w:tentative="1">
        <w:start w:val="1"/>
        <w:numFmt w:val="bullet"/>
        <w:lvlText w:val="o"/>
        <w:lvlJc w:val="left"/>
        <w:pPr>
          <w:ind w:left="3600" w:hanging="360"/>
        </w:pPr>
        <w:rPr>
          <w:rFonts w:ascii="Courier New" w:hAnsi="Courier New" w:cs="Courier New" w:hint="default"/>
        </w:rPr>
      </w:lvl>
    </w:lvlOverride>
    <w:lvlOverride w:ilvl="5">
      <w:lvl w:ilvl="5" w:tplc="74FE9328" w:tentative="1">
        <w:start w:val="1"/>
        <w:numFmt w:val="bullet"/>
        <w:lvlText w:val=""/>
        <w:lvlJc w:val="left"/>
        <w:pPr>
          <w:ind w:left="4320" w:hanging="360"/>
        </w:pPr>
        <w:rPr>
          <w:rFonts w:ascii="Wingdings" w:hAnsi="Wingdings" w:hint="default"/>
        </w:rPr>
      </w:lvl>
    </w:lvlOverride>
    <w:lvlOverride w:ilvl="6">
      <w:lvl w:ilvl="6" w:tplc="F03CE1A2" w:tentative="1">
        <w:start w:val="1"/>
        <w:numFmt w:val="bullet"/>
        <w:lvlText w:val=""/>
        <w:lvlJc w:val="left"/>
        <w:pPr>
          <w:ind w:left="5040" w:hanging="360"/>
        </w:pPr>
        <w:rPr>
          <w:rFonts w:ascii="Symbol" w:hAnsi="Symbol" w:hint="default"/>
        </w:rPr>
      </w:lvl>
    </w:lvlOverride>
    <w:lvlOverride w:ilvl="7">
      <w:lvl w:ilvl="7" w:tplc="BEC041AA" w:tentative="1">
        <w:start w:val="1"/>
        <w:numFmt w:val="bullet"/>
        <w:lvlText w:val="o"/>
        <w:lvlJc w:val="left"/>
        <w:pPr>
          <w:ind w:left="5760" w:hanging="360"/>
        </w:pPr>
        <w:rPr>
          <w:rFonts w:ascii="Courier New" w:hAnsi="Courier New" w:cs="Courier New" w:hint="default"/>
        </w:rPr>
      </w:lvl>
    </w:lvlOverride>
    <w:lvlOverride w:ilvl="8">
      <w:lvl w:ilvl="8" w:tplc="A99EC2F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RXlTT4C7uL2rHxMrpUQCXoWqMDrN4kDZXfdMwknwAOaWp4q7aK6/B1NMJ7HCpuoXJtpYh+qXC8uaenYMY6uY9w==" w:salt="czesxtQy/liv0GjUbMgQcA=="/>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7C06"/>
    <w:rsid w:val="00176367"/>
    <w:rsid w:val="0022408E"/>
    <w:rsid w:val="002459D0"/>
    <w:rsid w:val="002820BC"/>
    <w:rsid w:val="00295314"/>
    <w:rsid w:val="002E5FB8"/>
    <w:rsid w:val="00331BF7"/>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014CE"/>
    <w:rsid w:val="00636AD7"/>
    <w:rsid w:val="00683FA9"/>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45E61"/>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7A1CD-B6B2-445A-8CFC-418C210BC294}">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2.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84BACD2D-2489-4364-B165-AB35F5556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4232</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2024-05-02T20:29:00Z</dcterms:created>
  <dcterms:modified xsi:type="dcterms:W3CDTF">2024-05-02T20:29:00Z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